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62" w:rsidRPr="00EF7242" w:rsidRDefault="006E3B62" w:rsidP="00771BF2">
      <w:pPr>
        <w:jc w:val="center"/>
        <w:rPr>
          <w:rFonts w:cs="Arial"/>
          <w:lang w:val="en-GB"/>
        </w:rPr>
      </w:pPr>
    </w:p>
    <w:p w:rsidR="006E3B62" w:rsidRPr="00EF7242" w:rsidRDefault="006E3B62" w:rsidP="00771BF2">
      <w:pPr>
        <w:jc w:val="center"/>
        <w:rPr>
          <w:rFonts w:cs="Arial"/>
          <w:lang w:val="en-GB"/>
        </w:rPr>
      </w:pPr>
    </w:p>
    <w:p w:rsidR="0097209A" w:rsidRPr="00EF7242" w:rsidRDefault="0097209A" w:rsidP="00771BF2">
      <w:pPr>
        <w:jc w:val="center"/>
        <w:rPr>
          <w:rFonts w:cs="Arial"/>
          <w:lang w:val="en-GB"/>
        </w:rPr>
      </w:pPr>
    </w:p>
    <w:p w:rsidR="00A704BF" w:rsidRPr="00EF7242" w:rsidRDefault="00A704BF" w:rsidP="00771BF2">
      <w:pPr>
        <w:spacing w:before="240" w:after="240"/>
        <w:jc w:val="center"/>
        <w:rPr>
          <w:noProof/>
          <w:lang w:val="en-GB"/>
        </w:rPr>
      </w:pPr>
    </w:p>
    <w:p w:rsidR="00A704BF" w:rsidRPr="00EF7242" w:rsidRDefault="00A704BF" w:rsidP="00771BF2">
      <w:pPr>
        <w:spacing w:before="240" w:after="240"/>
        <w:jc w:val="center"/>
        <w:rPr>
          <w:rFonts w:cs="Arial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4"/>
      </w:tblGrid>
      <w:tr w:rsidR="00266A3F" w:rsidRPr="00110BC6" w:rsidTr="0081658C">
        <w:trPr>
          <w:trHeight w:val="4186"/>
          <w:jc w:val="center"/>
        </w:trPr>
        <w:tc>
          <w:tcPr>
            <w:tcW w:w="7024" w:type="dxa"/>
            <w:vAlign w:val="center"/>
          </w:tcPr>
          <w:p w:rsidR="00A704BF" w:rsidRPr="00EF7242" w:rsidRDefault="00EB531A" w:rsidP="00666B55">
            <w:pPr>
              <w:spacing w:before="840"/>
              <w:jc w:val="center"/>
              <w:rPr>
                <w:rFonts w:cs="Arial"/>
                <w:b/>
                <w:bCs/>
                <w:color w:val="FF0000"/>
                <w:sz w:val="28"/>
                <w:lang w:val="en-GB"/>
              </w:rPr>
            </w:pPr>
            <w:r>
              <w:rPr>
                <w:rFonts w:cs="Arial"/>
                <w:i/>
                <w:color w:val="FF0000"/>
                <w:sz w:val="28"/>
                <w:lang w:val="en-GB"/>
              </w:rPr>
              <w:t xml:space="preserve">&lt; </w:t>
            </w:r>
            <w:r w:rsidR="00EF7242" w:rsidRPr="00EF7242">
              <w:rPr>
                <w:rFonts w:cs="Arial"/>
                <w:i/>
                <w:color w:val="FF0000"/>
                <w:sz w:val="28"/>
                <w:lang w:val="en-GB"/>
              </w:rPr>
              <w:t>PROGRAM</w:t>
            </w:r>
            <w:r w:rsidR="00F066AA">
              <w:rPr>
                <w:rFonts w:cs="Arial"/>
                <w:i/>
                <w:color w:val="FF0000"/>
                <w:sz w:val="28"/>
                <w:lang w:val="en-GB"/>
              </w:rPr>
              <w:t xml:space="preserve"> </w:t>
            </w:r>
            <w:r w:rsidR="002728C4" w:rsidRPr="00EF7242">
              <w:rPr>
                <w:rFonts w:cs="Arial"/>
                <w:i/>
                <w:color w:val="FF0000"/>
                <w:sz w:val="28"/>
                <w:lang w:val="en-GB"/>
              </w:rPr>
              <w:t>/</w:t>
            </w:r>
            <w:r w:rsidR="00F066AA">
              <w:rPr>
                <w:rFonts w:cs="Arial"/>
                <w:i/>
                <w:color w:val="FF0000"/>
                <w:sz w:val="28"/>
                <w:lang w:val="en-GB"/>
              </w:rPr>
              <w:t xml:space="preserve"> </w:t>
            </w:r>
            <w:r w:rsidR="002728C4" w:rsidRPr="00EF7242">
              <w:rPr>
                <w:rFonts w:cs="Arial"/>
                <w:i/>
                <w:color w:val="FF0000"/>
                <w:sz w:val="28"/>
                <w:lang w:val="en-GB"/>
              </w:rPr>
              <w:t>PRO</w:t>
            </w:r>
            <w:r w:rsidR="00EF7242" w:rsidRPr="00EF7242">
              <w:rPr>
                <w:rFonts w:cs="Arial"/>
                <w:i/>
                <w:color w:val="FF0000"/>
                <w:sz w:val="28"/>
                <w:lang w:val="en-GB"/>
              </w:rPr>
              <w:t xml:space="preserve">JECT name </w:t>
            </w:r>
            <w:r w:rsidR="00044A41" w:rsidRPr="00EF7242">
              <w:rPr>
                <w:rFonts w:cs="Arial"/>
                <w:i/>
                <w:color w:val="FF0000"/>
                <w:sz w:val="28"/>
                <w:lang w:val="en-GB"/>
              </w:rPr>
              <w:t>&gt;</w:t>
            </w:r>
          </w:p>
          <w:p w:rsidR="00A704BF" w:rsidRPr="00EF7242" w:rsidRDefault="00C0146A" w:rsidP="00666B55">
            <w:pPr>
              <w:spacing w:before="840"/>
              <w:jc w:val="center"/>
              <w:rPr>
                <w:rFonts w:cs="Arial"/>
                <w:b/>
                <w:bCs/>
                <w:sz w:val="28"/>
                <w:lang w:val="en-GB"/>
              </w:rPr>
            </w:pPr>
            <w:r w:rsidRPr="00EF7242">
              <w:rPr>
                <w:rFonts w:cs="Arial"/>
                <w:b/>
                <w:bCs/>
                <w:sz w:val="28"/>
                <w:lang w:val="en-GB"/>
              </w:rPr>
              <w:t>QUALIT</w:t>
            </w:r>
            <w:r w:rsidR="00EF7242">
              <w:rPr>
                <w:rFonts w:cs="Arial"/>
                <w:b/>
                <w:bCs/>
                <w:sz w:val="28"/>
                <w:lang w:val="en-GB"/>
              </w:rPr>
              <w:t>Y PLAN</w:t>
            </w:r>
          </w:p>
          <w:p w:rsidR="00A704BF" w:rsidRPr="00EF7242" w:rsidRDefault="00A704BF" w:rsidP="00666B55">
            <w:pPr>
              <w:jc w:val="center"/>
              <w:rPr>
                <w:rFonts w:cs="Arial"/>
                <w:b/>
                <w:bCs/>
                <w:sz w:val="28"/>
                <w:highlight w:val="yellow"/>
                <w:lang w:val="en-GB"/>
              </w:rPr>
            </w:pPr>
          </w:p>
          <w:p w:rsidR="00E36AF3" w:rsidRPr="009130FE" w:rsidRDefault="00E36AF3" w:rsidP="004C4BBD">
            <w:pPr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</w:tbl>
    <w:p w:rsidR="006E3B62" w:rsidRPr="009130FE" w:rsidRDefault="006E3B62" w:rsidP="00771BF2">
      <w:pPr>
        <w:jc w:val="center"/>
        <w:rPr>
          <w:rFonts w:cs="Arial"/>
          <w:highlight w:val="yellow"/>
          <w:lang w:val="en-US"/>
        </w:rPr>
      </w:pPr>
    </w:p>
    <w:p w:rsidR="006E3B62" w:rsidRPr="009130FE" w:rsidRDefault="00662A44" w:rsidP="00771BF2">
      <w:pPr>
        <w:jc w:val="center"/>
        <w:rPr>
          <w:rFonts w:cs="Arial"/>
          <w:highlight w:val="yellow"/>
          <w:lang w:val="en-US"/>
        </w:rPr>
      </w:pPr>
      <w:r w:rsidRPr="00EF7242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1411052</wp:posOffset>
                </wp:positionH>
                <wp:positionV relativeFrom="paragraph">
                  <wp:posOffset>234622</wp:posOffset>
                </wp:positionV>
                <wp:extent cx="3302000" cy="2853813"/>
                <wp:effectExtent l="0" t="0" r="12700" b="2286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853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1A" w:rsidRDefault="00EB531A" w:rsidP="003D1C0D">
                            <w:pPr>
                              <w:spacing w:after="0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NOTE:</w:t>
                            </w:r>
                          </w:p>
                          <w:p w:rsidR="00EB531A" w:rsidRPr="003A4991" w:rsidRDefault="00EB531A" w:rsidP="003A4991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This is the reference t</w:t>
                            </w:r>
                            <w:r w:rsidRPr="003A4991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 xml:space="preserve">emplate for use by Suppliers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 xml:space="preserve">of </w:t>
                            </w:r>
                            <w:r w:rsidRPr="003A4991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Leonardo Spa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 xml:space="preserve"> </w:t>
                            </w:r>
                            <w:r w:rsidRPr="003A4991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 xml:space="preserve"> </w:t>
                            </w:r>
                            <w:r w:rsidRPr="003A4991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Electronics Division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 xml:space="preserve"> </w:t>
                            </w:r>
                            <w:r w:rsidRPr="003A4991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 xml:space="preserve"> Defenc</w:t>
                            </w:r>
                            <w:r w:rsidRPr="003A4991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e Systems BU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.</w:t>
                            </w:r>
                          </w:p>
                          <w:p w:rsidR="00EB531A" w:rsidRPr="003A4991" w:rsidRDefault="00EB531A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</w:p>
                          <w:p w:rsidR="00EB531A" w:rsidRPr="003A4991" w:rsidRDefault="00EB531A" w:rsidP="003A4991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B</w:t>
                            </w:r>
                            <w:r w:rsidRPr="003A4991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oxes in blue c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ontain supporting notes for drafting the document and shall be removed before issue.</w:t>
                            </w:r>
                          </w:p>
                          <w:p w:rsidR="00EB531A" w:rsidRPr="003A4991" w:rsidRDefault="00EB531A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</w:p>
                          <w:p w:rsidR="00EB531A" w:rsidRPr="003A4991" w:rsidRDefault="00EB531A" w:rsidP="003A4991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 w:eastAsia="it-IT"/>
                              </w:rPr>
                              <w:t>Text in red shall</w:t>
                            </w:r>
                            <w:r w:rsidRPr="003A4991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 w:eastAsia="it-IT"/>
                              </w:rPr>
                              <w:t xml:space="preserve"> be replaced (in black) by the supplier with the required information, or deleted if not applicable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 w:eastAsia="it-IT"/>
                              </w:rPr>
                              <w:t>.</w:t>
                            </w:r>
                          </w:p>
                          <w:p w:rsidR="00EB531A" w:rsidRPr="003A4991" w:rsidRDefault="00EB531A" w:rsidP="0016626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  <w:r w:rsidRPr="003A4991">
                              <w:rPr>
                                <w:b/>
                                <w:i/>
                                <w:sz w:val="20"/>
                                <w:szCs w:val="20"/>
                                <w:lang w:val="en-US" w:eastAsia="it-IT"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 w:eastAsia="it-IT"/>
                              </w:rPr>
                              <w:t>he pre-filled text in black shall</w:t>
                            </w:r>
                            <w:r w:rsidRPr="003A4991">
                              <w:rPr>
                                <w:b/>
                                <w:i/>
                                <w:sz w:val="20"/>
                                <w:szCs w:val="20"/>
                                <w:lang w:val="en-US" w:eastAsia="it-IT"/>
                              </w:rPr>
                              <w:t xml:space="preserve"> be adapted to the characteristics of the supply or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en-US" w:eastAsia="it-IT"/>
                              </w:rPr>
                              <w:t>remov</w:t>
                            </w:r>
                            <w:r w:rsidRPr="003A4991">
                              <w:rPr>
                                <w:b/>
                                <w:i/>
                                <w:sz w:val="20"/>
                                <w:szCs w:val="20"/>
                                <w:lang w:val="en-US" w:eastAsia="it-IT"/>
                              </w:rPr>
                              <w:t xml:space="preserve">ed if not applicable </w:t>
                            </w:r>
                          </w:p>
                          <w:p w:rsidR="00EB531A" w:rsidRPr="003A4991" w:rsidRDefault="00EB531A" w:rsidP="00682A95">
                            <w:pPr>
                              <w:spacing w:after="0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</w:p>
                          <w:p w:rsidR="00EB531A" w:rsidRPr="003A4991" w:rsidRDefault="00EB531A" w:rsidP="00CA0E17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val="en-US" w:eastAsia="it-IT"/>
                              </w:rPr>
                              <w:t>Box to be removed</w:t>
                            </w:r>
                          </w:p>
                          <w:p w:rsidR="00EB531A" w:rsidRPr="003A4991" w:rsidRDefault="00EB53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1.1pt;margin-top:18.45pt;width:260pt;height:2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" strokecolor="#548dd4">
                <v:textbox>
                  <w:txbxContent>
                    <w:p w:rsidR="00EB531A" w:rsidRDefault="00EB531A" w:rsidP="003D1C0D">
                      <w:pPr>
                        <w:spacing w:after="0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NOTE:</w:t>
                      </w:r>
                    </w:p>
                    <w:p w:rsidR="00EB531A" w:rsidRPr="003A4991" w:rsidRDefault="00EB531A" w:rsidP="003A4991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This is the reference t</w:t>
                      </w:r>
                      <w:r w:rsidRPr="003A4991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 xml:space="preserve">emplate for use by Suppliers 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 xml:space="preserve">of </w:t>
                      </w:r>
                      <w:r w:rsidRPr="003A4991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Leonardo Spa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 xml:space="preserve"> </w:t>
                      </w:r>
                      <w:r w:rsidRPr="003A4991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-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 xml:space="preserve"> </w:t>
                      </w:r>
                      <w:r w:rsidRPr="003A4991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Electronics Division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 xml:space="preserve"> </w:t>
                      </w:r>
                      <w:r w:rsidRPr="003A4991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-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 xml:space="preserve"> Defenc</w:t>
                      </w:r>
                      <w:r w:rsidRPr="003A4991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e Systems BU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.</w:t>
                      </w:r>
                    </w:p>
                    <w:p w:rsidR="00EB531A" w:rsidRPr="003A4991" w:rsidRDefault="00EB531A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</w:pPr>
                    </w:p>
                    <w:p w:rsidR="00EB531A" w:rsidRPr="003A4991" w:rsidRDefault="00EB531A" w:rsidP="003A4991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B</w:t>
                      </w:r>
                      <w:r w:rsidRPr="003A4991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oxes in blue c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ontain supporting notes for drafting the document and shall be removed before issue.</w:t>
                      </w:r>
                    </w:p>
                    <w:p w:rsidR="00EB531A" w:rsidRPr="003A4991" w:rsidRDefault="00EB531A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</w:pPr>
                    </w:p>
                    <w:p w:rsidR="00EB531A" w:rsidRPr="003A4991" w:rsidRDefault="00EB531A" w:rsidP="003A4991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 w:eastAsia="it-IT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 w:eastAsia="it-IT"/>
                        </w:rPr>
                        <w:t>Text in red shall</w:t>
                      </w:r>
                      <w:r w:rsidRPr="003A4991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 w:eastAsia="it-IT"/>
                        </w:rPr>
                        <w:t xml:space="preserve"> be replaced (in black) by the supplier with the required information, or deleted if not applicable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val="en-US" w:eastAsia="it-IT"/>
                        </w:rPr>
                        <w:t>.</w:t>
                      </w:r>
                    </w:p>
                    <w:p w:rsidR="00EB531A" w:rsidRPr="003A4991" w:rsidRDefault="00EB531A" w:rsidP="0016626B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sz w:val="20"/>
                          <w:szCs w:val="20"/>
                          <w:lang w:val="en-US" w:eastAsia="it-IT"/>
                        </w:rPr>
                      </w:pPr>
                      <w:r w:rsidRPr="003A4991">
                        <w:rPr>
                          <w:b/>
                          <w:i/>
                          <w:sz w:val="20"/>
                          <w:szCs w:val="20"/>
                          <w:lang w:val="en-US" w:eastAsia="it-IT"/>
                        </w:rPr>
                        <w:t>T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 w:eastAsia="it-IT"/>
                        </w:rPr>
                        <w:t>he pre-filled text in black shall</w:t>
                      </w:r>
                      <w:r w:rsidRPr="003A4991">
                        <w:rPr>
                          <w:b/>
                          <w:i/>
                          <w:sz w:val="20"/>
                          <w:szCs w:val="20"/>
                          <w:lang w:val="en-US" w:eastAsia="it-IT"/>
                        </w:rPr>
                        <w:t xml:space="preserve"> be adapted to the characteristics of the supply or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val="en-US" w:eastAsia="it-IT"/>
                        </w:rPr>
                        <w:t>remov</w:t>
                      </w:r>
                      <w:r w:rsidRPr="003A4991">
                        <w:rPr>
                          <w:b/>
                          <w:i/>
                          <w:sz w:val="20"/>
                          <w:szCs w:val="20"/>
                          <w:lang w:val="en-US" w:eastAsia="it-IT"/>
                        </w:rPr>
                        <w:t xml:space="preserve">ed if not applicable </w:t>
                      </w:r>
                    </w:p>
                    <w:p w:rsidR="00EB531A" w:rsidRPr="003A4991" w:rsidRDefault="00EB531A" w:rsidP="00682A95">
                      <w:pPr>
                        <w:spacing w:after="0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</w:pPr>
                    </w:p>
                    <w:p w:rsidR="00EB531A" w:rsidRPr="003A4991" w:rsidRDefault="00EB531A" w:rsidP="00CA0E17">
                      <w:pPr>
                        <w:spacing w:after="0"/>
                        <w:jc w:val="righ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val="en-US" w:eastAsia="it-IT"/>
                        </w:rPr>
                        <w:t>Box to be removed</w:t>
                      </w:r>
                    </w:p>
                    <w:p w:rsidR="00EB531A" w:rsidRPr="003A4991" w:rsidRDefault="00EB53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B62" w:rsidRPr="009130FE" w:rsidRDefault="006E3B62" w:rsidP="00771BF2">
      <w:pPr>
        <w:jc w:val="center"/>
        <w:rPr>
          <w:rFonts w:cs="Arial"/>
          <w:highlight w:val="yellow"/>
          <w:lang w:val="en-US"/>
        </w:rPr>
      </w:pPr>
    </w:p>
    <w:p w:rsidR="00015F86" w:rsidRPr="009130FE" w:rsidRDefault="00015F86" w:rsidP="00771BF2">
      <w:pPr>
        <w:jc w:val="center"/>
        <w:rPr>
          <w:rFonts w:cs="Arial"/>
          <w:highlight w:val="yellow"/>
          <w:lang w:val="en-US"/>
        </w:rPr>
      </w:pPr>
    </w:p>
    <w:p w:rsidR="006E3B62" w:rsidRPr="009130FE" w:rsidRDefault="006E3B62" w:rsidP="00771BF2">
      <w:pPr>
        <w:jc w:val="center"/>
        <w:rPr>
          <w:rFonts w:cs="Arial"/>
          <w:highlight w:val="yellow"/>
          <w:lang w:val="en-US"/>
        </w:rPr>
      </w:pPr>
    </w:p>
    <w:p w:rsidR="0081658C" w:rsidRPr="009130FE" w:rsidRDefault="0081658C" w:rsidP="00771BF2">
      <w:pPr>
        <w:jc w:val="center"/>
        <w:rPr>
          <w:rFonts w:cs="Arial"/>
          <w:highlight w:val="yellow"/>
          <w:lang w:val="en-US"/>
        </w:rPr>
      </w:pPr>
    </w:p>
    <w:p w:rsidR="0081658C" w:rsidRPr="009130FE" w:rsidRDefault="0081658C" w:rsidP="00771BF2">
      <w:pPr>
        <w:jc w:val="center"/>
        <w:rPr>
          <w:rFonts w:cs="Arial"/>
          <w:highlight w:val="yellow"/>
          <w:lang w:val="en-US"/>
        </w:rPr>
      </w:pPr>
    </w:p>
    <w:p w:rsidR="0081658C" w:rsidRPr="009130FE" w:rsidRDefault="0081658C" w:rsidP="00771BF2">
      <w:pPr>
        <w:jc w:val="center"/>
        <w:rPr>
          <w:rFonts w:cs="Arial"/>
          <w:highlight w:val="yellow"/>
          <w:lang w:val="en-US"/>
        </w:rPr>
      </w:pPr>
    </w:p>
    <w:p w:rsidR="00531AE3" w:rsidRPr="009130FE" w:rsidRDefault="00531AE3">
      <w:pPr>
        <w:spacing w:after="0"/>
        <w:jc w:val="left"/>
        <w:rPr>
          <w:rFonts w:cs="Arial"/>
          <w:highlight w:val="yellow"/>
          <w:lang w:val="en-US"/>
        </w:rPr>
      </w:pPr>
      <w:r w:rsidRPr="009130FE">
        <w:rPr>
          <w:rFonts w:cs="Arial"/>
          <w:highlight w:val="yellow"/>
          <w:lang w:val="en-US"/>
        </w:rPr>
        <w:br w:type="page"/>
      </w:r>
    </w:p>
    <w:p w:rsidR="00961F97" w:rsidRPr="009130FE" w:rsidRDefault="00961F97" w:rsidP="00E3374A">
      <w:pPr>
        <w:jc w:val="center"/>
        <w:rPr>
          <w:rFonts w:cs="Arial"/>
          <w:b/>
          <w:highlight w:val="yellow"/>
          <w:lang w:val="en-US"/>
        </w:rPr>
      </w:pPr>
    </w:p>
    <w:p w:rsidR="00961F97" w:rsidRPr="009130FE" w:rsidRDefault="00961F97" w:rsidP="00961F97">
      <w:pPr>
        <w:jc w:val="left"/>
        <w:rPr>
          <w:highlight w:val="yellow"/>
          <w:lang w:val="en-US"/>
        </w:rPr>
      </w:pPr>
    </w:p>
    <w:tbl>
      <w:tblPr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8"/>
        <w:gridCol w:w="3070"/>
      </w:tblGrid>
      <w:tr w:rsidR="00266A3F" w:rsidRPr="00EF7242" w:rsidTr="00205B31">
        <w:trPr>
          <w:cantSplit/>
          <w:trHeight w:val="9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97" w:rsidRPr="00185F01" w:rsidRDefault="00EB531A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185F01">
              <w:rPr>
                <w:rFonts w:cs="Arial"/>
                <w:b/>
                <w:bCs/>
                <w:sz w:val="20"/>
                <w:szCs w:val="20"/>
                <w:lang w:val="en-US"/>
              </w:rPr>
              <w:t>PREPARED BY:</w:t>
            </w:r>
          </w:p>
          <w:p w:rsidR="002728C4" w:rsidRPr="00990428" w:rsidRDefault="00990428" w:rsidP="002728C4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990428">
              <w:rPr>
                <w:rFonts w:cs="Arial"/>
                <w:b/>
                <w:bCs/>
                <w:sz w:val="20"/>
                <w:szCs w:val="20"/>
                <w:lang w:val="en-US"/>
              </w:rPr>
              <w:t>Organizational Unit</w:t>
            </w:r>
            <w:r w:rsidR="00C0146A" w:rsidRPr="0099042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B531A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 xml:space="preserve">&lt; </w:t>
            </w:r>
            <w:r w:rsidR="00205B31" w:rsidRPr="00990428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>Organiz</w:t>
            </w:r>
            <w:r w:rsidRPr="00990428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>ational Unit of the author</w:t>
            </w:r>
            <w:r w:rsidR="00C0146A" w:rsidRPr="00990428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 xml:space="preserve"> &gt;</w:t>
            </w:r>
          </w:p>
          <w:p w:rsidR="00883FDB" w:rsidRPr="00EF7242" w:rsidRDefault="00EB531A" w:rsidP="00990428">
            <w:pPr>
              <w:ind w:right="57"/>
              <w:jc w:val="left"/>
              <w:rPr>
                <w:rFonts w:cs="Arial"/>
                <w:bCs/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&lt; A</w:t>
            </w:r>
            <w:r w:rsidR="00990428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uthor’s Name</w:t>
            </w:r>
            <w:r w:rsidR="00C0146A"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990428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and</w:t>
            </w:r>
            <w:r w:rsidR="00282CCB"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 w:rsidR="00990428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Surname</w:t>
            </w:r>
            <w:r w:rsidR="00C0146A"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&gt;</w:t>
            </w:r>
            <w:r w:rsidR="00883FDB" w:rsidRPr="00EF7242">
              <w:rPr>
                <w:rFonts w:cs="Arial"/>
                <w:bCs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F97" w:rsidRPr="00EF7242" w:rsidRDefault="00C0146A" w:rsidP="004B254E">
            <w:pPr>
              <w:spacing w:before="60" w:after="0"/>
              <w:jc w:val="center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&lt; </w:t>
            </w:r>
            <w:r w:rsidR="00990428">
              <w:rPr>
                <w:rFonts w:cs="Arial"/>
                <w:color w:val="FF0000"/>
                <w:sz w:val="20"/>
                <w:szCs w:val="20"/>
                <w:lang w:val="en-GB"/>
              </w:rPr>
              <w:t>Signature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</w:tr>
      <w:tr w:rsidR="00116171" w:rsidRPr="00EF7242" w:rsidTr="00205B31">
        <w:trPr>
          <w:cantSplit/>
          <w:trHeight w:val="731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71" w:rsidRPr="00EF7242" w:rsidRDefault="00EB531A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VERIFIED BY</w:t>
            </w:r>
            <w:r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205B31" w:rsidRPr="00EF7242" w:rsidRDefault="00990428" w:rsidP="00205B31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99042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Organizational Unit: </w:t>
            </w:r>
            <w:r w:rsidR="00EB531A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 xml:space="preserve">&lt; </w:t>
            </w:r>
            <w:r w:rsidRPr="00990428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 xml:space="preserve">Organizational Unit of the </w:t>
            </w:r>
            <w:r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>verifie</w:t>
            </w:r>
            <w:r w:rsidRPr="00990428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>r &gt;</w:t>
            </w:r>
          </w:p>
          <w:p w:rsidR="00883FDB" w:rsidRPr="00EF7242" w:rsidRDefault="00990428" w:rsidP="00EB531A">
            <w:pPr>
              <w:ind w:right="57"/>
              <w:jc w:val="left"/>
              <w:rPr>
                <w:rFonts w:cs="Arial"/>
                <w:bCs/>
                <w:i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&lt; verifier’s Name</w:t>
            </w:r>
            <w:r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and</w:t>
            </w:r>
            <w:r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Surname</w:t>
            </w:r>
            <w:r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171" w:rsidRPr="00EF7242" w:rsidRDefault="00990428" w:rsidP="00666B5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&lt; 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>Signature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</w:tr>
      <w:tr w:rsidR="00116171" w:rsidRPr="00EF7242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71" w:rsidRPr="00EF7242" w:rsidRDefault="00EB531A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APPROVED</w:t>
            </w:r>
            <w:r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BY</w:t>
            </w:r>
            <w:r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990428" w:rsidRPr="00EF7242" w:rsidRDefault="00990428" w:rsidP="00990428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990428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Organizational Unit: </w:t>
            </w:r>
            <w:r w:rsidRPr="00990428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 xml:space="preserve">&lt; Organizational Unit of the </w:t>
            </w:r>
            <w:r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>approve</w:t>
            </w:r>
            <w:r w:rsidRPr="00990428">
              <w:rPr>
                <w:rFonts w:cs="Arial"/>
                <w:bCs/>
                <w:color w:val="FF0000"/>
                <w:sz w:val="20"/>
                <w:szCs w:val="20"/>
                <w:lang w:val="en-US"/>
              </w:rPr>
              <w:t>r &gt;</w:t>
            </w:r>
          </w:p>
          <w:p w:rsidR="00116171" w:rsidRPr="00EF7242" w:rsidRDefault="00990428" w:rsidP="00EB531A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&lt; approver’s Name</w:t>
            </w:r>
            <w:r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and</w:t>
            </w:r>
            <w:r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>Surname</w:t>
            </w:r>
            <w:r w:rsidRPr="00EF7242">
              <w:rPr>
                <w:rFonts w:cs="Arial"/>
                <w:bCs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171" w:rsidRPr="00EF7242" w:rsidRDefault="00990428" w:rsidP="00666B5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&lt; 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>Signature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</w:tr>
      <w:tr w:rsidR="00297E67" w:rsidRPr="00EF7242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E67" w:rsidRPr="00EF7242" w:rsidRDefault="00297E67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E67" w:rsidRPr="00EF7242" w:rsidRDefault="00297E67" w:rsidP="00666B55">
            <w:pPr>
              <w:jc w:val="center"/>
              <w:rPr>
                <w:rFonts w:cs="Arial"/>
                <w:color w:val="FF0000"/>
                <w:sz w:val="20"/>
                <w:szCs w:val="20"/>
                <w:lang w:val="en-GB"/>
              </w:rPr>
            </w:pPr>
          </w:p>
        </w:tc>
      </w:tr>
      <w:tr w:rsidR="00297E67" w:rsidRPr="00EF7242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7" w:rsidRPr="00EF7242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LEONARDO-SDI</w:t>
            </w:r>
            <w:r w:rsidR="00990428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APPROVAL</w:t>
            </w:r>
          </w:p>
          <w:p w:rsidR="00297E67" w:rsidRPr="00EF7242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Approv</w:t>
            </w:r>
            <w:r w:rsidR="00990428">
              <w:rPr>
                <w:rFonts w:cs="Arial"/>
                <w:b/>
                <w:bCs/>
                <w:sz w:val="20"/>
                <w:szCs w:val="20"/>
                <w:lang w:val="en-GB"/>
              </w:rPr>
              <w:t>ed by</w:t>
            </w:r>
            <w:r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:</w:t>
            </w:r>
            <w:r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ab/>
              <w:t>___________________________________</w:t>
            </w:r>
          </w:p>
          <w:p w:rsidR="00297E67" w:rsidRPr="00EF7242" w:rsidRDefault="00990428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990428">
              <w:rPr>
                <w:rFonts w:cs="Arial"/>
                <w:b/>
                <w:bCs/>
                <w:sz w:val="20"/>
                <w:szCs w:val="20"/>
                <w:lang w:val="en-US"/>
              </w:rPr>
              <w:t>Organizational Unit:</w:t>
            </w:r>
            <w:r w:rsidR="00205B31"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97E67"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______________________________</w:t>
            </w:r>
          </w:p>
          <w:p w:rsidR="00297E67" w:rsidRPr="00EF7242" w:rsidRDefault="00990428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Date</w:t>
            </w:r>
            <w:r w:rsidR="00205B31"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: ________</w:t>
            </w:r>
            <w:r w:rsidR="00297E67" w:rsidRPr="00EF7242">
              <w:rPr>
                <w:rFonts w:cs="Arial"/>
                <w:b/>
                <w:bCs/>
                <w:sz w:val="20"/>
                <w:szCs w:val="20"/>
                <w:lang w:val="en-GB"/>
              </w:rPr>
              <w:t>___________________________________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67" w:rsidRPr="00EF7242" w:rsidRDefault="00990428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GB"/>
              </w:rPr>
              <w:t>SIGNATURE</w:t>
            </w:r>
          </w:p>
          <w:p w:rsidR="00297E67" w:rsidRPr="00EF7242" w:rsidRDefault="00297E67" w:rsidP="00F561A7">
            <w:pPr>
              <w:spacing w:before="120" w:after="0" w:line="48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6E62C6" w:rsidRPr="00EF7242" w:rsidRDefault="006E62C6" w:rsidP="001F52A0">
      <w:pPr>
        <w:rPr>
          <w:rFonts w:eastAsia="Times New Roman"/>
          <w:szCs w:val="20"/>
          <w:highlight w:val="yellow"/>
          <w:lang w:val="en-GB" w:eastAsia="it-IT"/>
        </w:rPr>
      </w:pPr>
    </w:p>
    <w:p w:rsidR="00203E35" w:rsidRPr="00EF7242" w:rsidRDefault="00203E35" w:rsidP="00203E35">
      <w:pPr>
        <w:spacing w:after="0"/>
        <w:jc w:val="center"/>
        <w:outlineLvl w:val="0"/>
        <w:rPr>
          <w:rFonts w:eastAsia="Times New Roman"/>
          <w:b/>
          <w:color w:val="000000"/>
          <w:sz w:val="24"/>
          <w:szCs w:val="20"/>
          <w:highlight w:val="yellow"/>
          <w:u w:val="single"/>
          <w:lang w:val="en-GB" w:eastAsia="it-IT"/>
        </w:rPr>
      </w:pPr>
      <w:r w:rsidRPr="00EF7242">
        <w:rPr>
          <w:rFonts w:eastAsia="Times New Roman"/>
          <w:b/>
          <w:color w:val="000000"/>
          <w:sz w:val="24"/>
          <w:szCs w:val="20"/>
          <w:highlight w:val="yellow"/>
          <w:u w:val="single"/>
          <w:lang w:val="en-GB" w:eastAsia="it-IT"/>
        </w:rPr>
        <w:br w:type="page"/>
      </w:r>
    </w:p>
    <w:p w:rsidR="004A54B7" w:rsidRDefault="004A54B7" w:rsidP="00E3374A">
      <w:pPr>
        <w:jc w:val="center"/>
        <w:rPr>
          <w:rFonts w:cs="Arial"/>
          <w:b/>
          <w:lang w:val="en-GB"/>
        </w:rPr>
      </w:pPr>
    </w:p>
    <w:p w:rsidR="00203E35" w:rsidRPr="00EF7242" w:rsidRDefault="004A54B7" w:rsidP="00E3374A">
      <w:pPr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AMENDMENT </w:t>
      </w:r>
      <w:r w:rsidR="005437BA">
        <w:rPr>
          <w:rFonts w:cs="Arial"/>
          <w:b/>
          <w:lang w:val="en-GB"/>
        </w:rPr>
        <w:t>RE</w:t>
      </w:r>
      <w:r>
        <w:rPr>
          <w:rFonts w:cs="Arial"/>
          <w:b/>
          <w:lang w:val="en-GB"/>
        </w:rPr>
        <w:t>CORD</w:t>
      </w:r>
      <w:r w:rsidR="005437BA">
        <w:rPr>
          <w:rFonts w:cs="Arial"/>
          <w:b/>
          <w:lang w:val="en-GB"/>
        </w:rPr>
        <w:t>S</w:t>
      </w:r>
    </w:p>
    <w:p w:rsidR="00203E35" w:rsidRPr="00EF7242" w:rsidRDefault="00203E35" w:rsidP="00203E35">
      <w:pPr>
        <w:spacing w:after="0"/>
        <w:jc w:val="center"/>
        <w:outlineLvl w:val="0"/>
        <w:rPr>
          <w:rFonts w:eastAsia="Times New Roman"/>
          <w:color w:val="000000"/>
          <w:sz w:val="24"/>
          <w:szCs w:val="20"/>
          <w:u w:val="single"/>
          <w:lang w:val="en-GB" w:eastAsia="it-IT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5"/>
        <w:gridCol w:w="1116"/>
        <w:gridCol w:w="1365"/>
        <w:gridCol w:w="1133"/>
        <w:gridCol w:w="990"/>
        <w:gridCol w:w="4350"/>
      </w:tblGrid>
      <w:tr w:rsidR="005C1489" w:rsidRPr="00EF7242" w:rsidTr="004A54B7">
        <w:trPr>
          <w:trHeight w:val="429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5437BA" w:rsidRDefault="005C1489" w:rsidP="00203E35">
            <w:pPr>
              <w:spacing w:before="120" w:line="240" w:lineRule="exact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5437B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Rev.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5437BA" w:rsidRDefault="005437BA" w:rsidP="00203E35">
            <w:pPr>
              <w:keepNext/>
              <w:spacing w:before="120" w:line="240" w:lineRule="exact"/>
              <w:ind w:left="-28" w:right="-7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5437B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Date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5437BA" w:rsidRDefault="005437BA" w:rsidP="005C1489">
            <w:pPr>
              <w:keepNext/>
              <w:spacing w:before="120" w:line="240" w:lineRule="exact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5437B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Author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5437BA" w:rsidRDefault="005C1489" w:rsidP="005C1489">
            <w:pPr>
              <w:keepNext/>
              <w:spacing w:before="120" w:line="240" w:lineRule="exact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5437B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ECN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437BA" w:rsidRDefault="005437BA" w:rsidP="005437BA">
            <w:pPr>
              <w:keepNext/>
              <w:spacing w:after="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5437B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R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evise</w:t>
            </w:r>
            <w:r w:rsidRPr="005437B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 xml:space="preserve">d </w:t>
            </w:r>
          </w:p>
          <w:p w:rsidR="005C1489" w:rsidRPr="005437BA" w:rsidRDefault="005437BA" w:rsidP="005437BA">
            <w:pPr>
              <w:keepNext/>
              <w:spacing w:after="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</w:pPr>
            <w:r w:rsidRPr="005437BA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Page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5437BA" w:rsidRDefault="005437BA" w:rsidP="005437BA">
            <w:pPr>
              <w:keepNext/>
              <w:spacing w:before="120" w:line="240" w:lineRule="exact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n-GB" w:eastAsia="it-IT"/>
              </w:rPr>
              <w:t>Description</w:t>
            </w:r>
          </w:p>
        </w:tc>
      </w:tr>
      <w:tr w:rsidR="004A54B7" w:rsidRPr="00EF7242" w:rsidTr="004A54B7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380590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380590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>&lt;date</w:t>
            </w:r>
            <w:r w:rsidRPr="00380590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>&gt;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380590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380590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380590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380590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 xml:space="preserve">First </w:t>
            </w:r>
            <w:r w:rsidRPr="004A54B7">
              <w:rPr>
                <w:rFonts w:eastAsia="Times New Roman"/>
                <w:sz w:val="20"/>
                <w:szCs w:val="20"/>
                <w:lang w:val="en-US" w:eastAsia="it-IT"/>
              </w:rPr>
              <w:t>issue</w:t>
            </w:r>
          </w:p>
        </w:tc>
      </w:tr>
      <w:tr w:rsidR="004A54B7" w:rsidRPr="00EF7242" w:rsidTr="004A54B7">
        <w:trPr>
          <w:cantSplit/>
        </w:trPr>
        <w:tc>
          <w:tcPr>
            <w:tcW w:w="33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71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9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1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22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</w:tr>
      <w:tr w:rsidR="004A54B7" w:rsidRPr="00EF7242" w:rsidTr="004A54B7">
        <w:trPr>
          <w:cantSplit/>
        </w:trPr>
        <w:tc>
          <w:tcPr>
            <w:tcW w:w="33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71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9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1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22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</w:tr>
      <w:tr w:rsidR="004A54B7" w:rsidRPr="00EF7242" w:rsidTr="004A54B7">
        <w:trPr>
          <w:cantSplit/>
        </w:trPr>
        <w:tc>
          <w:tcPr>
            <w:tcW w:w="33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71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9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1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22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</w:tr>
      <w:tr w:rsidR="004A54B7" w:rsidRPr="00EF7242" w:rsidTr="004A54B7">
        <w:trPr>
          <w:cantSplit/>
        </w:trPr>
        <w:tc>
          <w:tcPr>
            <w:tcW w:w="33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71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9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51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  <w:tc>
          <w:tcPr>
            <w:tcW w:w="22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A54B7" w:rsidRPr="00EF7242" w:rsidRDefault="004A54B7" w:rsidP="004A54B7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val="en-GB" w:eastAsia="it-IT"/>
              </w:rPr>
            </w:pPr>
          </w:p>
        </w:tc>
      </w:tr>
    </w:tbl>
    <w:p w:rsidR="000C1747" w:rsidRPr="00EF7242" w:rsidRDefault="000C1747" w:rsidP="001C7663">
      <w:pPr>
        <w:rPr>
          <w:lang w:val="en-GB"/>
        </w:rPr>
      </w:pPr>
    </w:p>
    <w:p w:rsidR="000C1747" w:rsidRPr="00EF7242" w:rsidRDefault="000C1747" w:rsidP="001C7663">
      <w:pPr>
        <w:rPr>
          <w:highlight w:val="yellow"/>
          <w:lang w:val="en-GB"/>
        </w:rPr>
      </w:pPr>
    </w:p>
    <w:p w:rsidR="00F4203F" w:rsidRPr="00EF7242" w:rsidRDefault="00E71D33" w:rsidP="00EB531A">
      <w:pPr>
        <w:spacing w:after="240"/>
        <w:jc w:val="center"/>
        <w:rPr>
          <w:rFonts w:cs="Arial"/>
          <w:b/>
          <w:lang w:val="en-GB"/>
        </w:rPr>
      </w:pPr>
      <w:r w:rsidRPr="00EF7242">
        <w:rPr>
          <w:rFonts w:cs="Arial"/>
          <w:b/>
          <w:highlight w:val="yellow"/>
          <w:lang w:val="en-GB"/>
        </w:rPr>
        <w:br w:type="page"/>
      </w:r>
      <w:r w:rsidR="005437BA">
        <w:rPr>
          <w:rFonts w:cs="Arial"/>
          <w:b/>
          <w:lang w:val="en-GB"/>
        </w:rPr>
        <w:lastRenderedPageBreak/>
        <w:t>TABLE OF CONTENTS</w:t>
      </w:r>
    </w:p>
    <w:p w:rsidR="00F37827" w:rsidRDefault="004C6058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r>
        <w:rPr>
          <w:rFonts w:cs="Arial"/>
          <w:b w:val="0"/>
          <w:highlight w:val="yellow"/>
        </w:rPr>
        <w:fldChar w:fldCharType="begin"/>
      </w:r>
      <w:r>
        <w:rPr>
          <w:rFonts w:cs="Arial"/>
          <w:b w:val="0"/>
          <w:highlight w:val="yellow"/>
        </w:rPr>
        <w:instrText xml:space="preserve"> TOC \o "1-4" \h \z \u </w:instrText>
      </w:r>
      <w:r>
        <w:rPr>
          <w:rFonts w:cs="Arial"/>
          <w:b w:val="0"/>
          <w:highlight w:val="yellow"/>
        </w:rPr>
        <w:fldChar w:fldCharType="separate"/>
      </w:r>
      <w:hyperlink w:anchor="_Toc114845770" w:history="1">
        <w:r w:rsidR="00F37827" w:rsidRPr="00287D27">
          <w:rPr>
            <w:rStyle w:val="Collegamentoipertestuale"/>
            <w:noProof/>
            <w:lang w:val="en-GB"/>
          </w:rPr>
          <w:t>1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GENERAL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71" w:history="1">
        <w:r w:rsidR="00F37827" w:rsidRPr="00287D27">
          <w:rPr>
            <w:rStyle w:val="Collegamentoipertestuale"/>
            <w:noProof/>
          </w:rPr>
          <w:t>1.1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Applicability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72" w:history="1">
        <w:r w:rsidR="00F37827" w:rsidRPr="00287D27">
          <w:rPr>
            <w:rStyle w:val="Collegamentoipertestuale"/>
            <w:noProof/>
          </w:rPr>
          <w:t>1.2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Document description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_Toc114845772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73" w:history="1">
        <w:r w:rsidR="00F37827" w:rsidRPr="00287D27">
          <w:rPr>
            <w:rStyle w:val="Collegamentoipertestuale"/>
            <w:noProof/>
            <w:lang w:val="en-GB"/>
          </w:rPr>
          <w:t>2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SUPPLY DESCRIPTION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_Toc114845773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7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74" w:history="1">
        <w:r w:rsidR="00F37827" w:rsidRPr="00287D27">
          <w:rPr>
            <w:rStyle w:val="Collegamentoipertestuale"/>
            <w:noProof/>
            <w:lang w:val="en-GB"/>
          </w:rPr>
          <w:t>3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ACRONYMS, ABBREVIATIONS AND DEFINITIONS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_Toc114845774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75" w:history="1">
        <w:r w:rsidR="00F37827" w:rsidRPr="00287D27">
          <w:rPr>
            <w:rStyle w:val="Collegamentoipertestuale"/>
            <w:noProof/>
          </w:rPr>
          <w:t>3.1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Definitions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_Toc114845775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76" w:history="1">
        <w:r w:rsidR="00F37827" w:rsidRPr="00287D27">
          <w:rPr>
            <w:rStyle w:val="Collegamentoipertestuale"/>
            <w:noProof/>
          </w:rPr>
          <w:t>3.2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Acronyms and Abbreviations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_Toc114845776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77" w:history="1">
        <w:r w:rsidR="00F37827" w:rsidRPr="00287D27">
          <w:rPr>
            <w:rStyle w:val="Collegamentoipertestuale"/>
            <w:noProof/>
          </w:rPr>
          <w:t>4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QUALITY MANAGEMENT SYSTEM ACTIVITIES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_Toc114845777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78" w:history="1">
        <w:r w:rsidR="00F37827" w:rsidRPr="00287D27">
          <w:rPr>
            <w:rStyle w:val="Collegamentoipertestuale"/>
            <w:noProof/>
          </w:rPr>
          <w:t>4.1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General requirements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_Toc114845778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79" w:history="1">
        <w:r w:rsidR="00F37827" w:rsidRPr="00287D27">
          <w:rPr>
            <w:rStyle w:val="Collegamentoipertestuale"/>
            <w:noProof/>
          </w:rPr>
          <w:t>4.2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Processes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_Toc114845779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80" w:history="1">
        <w:r w:rsidR="00F37827" w:rsidRPr="00287D27">
          <w:rPr>
            <w:rStyle w:val="Collegamentoipertestuale"/>
            <w:noProof/>
          </w:rPr>
          <w:t>4.3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Documentation requirements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81" w:history="1">
        <w:r w:rsidR="00F37827" w:rsidRPr="00287D27">
          <w:rPr>
            <w:rStyle w:val="Collegamentoipertestuale"/>
            <w:noProof/>
            <w:lang w:val="en-GB"/>
          </w:rPr>
          <w:t>5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REFERENCED DOCUMENTS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10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82" w:history="1">
        <w:r w:rsidR="00F37827" w:rsidRPr="00287D27">
          <w:rPr>
            <w:rStyle w:val="Collegamentoipertestuale"/>
            <w:noProof/>
          </w:rPr>
          <w:t>5.1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Leonardo-SDI documents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_Toc114845782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10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83" w:history="1">
        <w:r w:rsidR="00F37827" w:rsidRPr="00287D27">
          <w:rPr>
            <w:rStyle w:val="Collegamentoipertestuale"/>
            <w:noProof/>
          </w:rPr>
          <w:t>5.2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Standards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_Toc114845783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10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84" w:history="1">
        <w:r w:rsidR="00F37827" w:rsidRPr="00287D27">
          <w:rPr>
            <w:rStyle w:val="Collegamentoipertestuale"/>
            <w:noProof/>
          </w:rPr>
          <w:t>5.3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Company documents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_Toc114845784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11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85" w:history="1">
        <w:r w:rsidR="00F37827" w:rsidRPr="00287D27">
          <w:rPr>
            <w:rStyle w:val="Collegamentoipertestuale"/>
            <w:noProof/>
          </w:rPr>
          <w:t>5.4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Order of precedence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_Toc114845785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11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86" w:history="1">
        <w:r w:rsidR="00F37827" w:rsidRPr="00287D27">
          <w:rPr>
            <w:rStyle w:val="Collegamentoipertestuale"/>
            <w:noProof/>
            <w:lang w:val="en-US"/>
          </w:rPr>
          <w:t>6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ACCESS AT THE SUPPLIER AND SUBCONTRACTORS AND SUPPORT FOR GQA ACTIVITIES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_Toc114845786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12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87" w:history="1">
        <w:r w:rsidR="00F37827" w:rsidRPr="00287D27">
          <w:rPr>
            <w:rStyle w:val="Collegamentoipertestuale"/>
            <w:noProof/>
            <w:lang w:val="en-GB"/>
          </w:rPr>
          <w:t>7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ORGANIZATION ROLE, RESPONSIBILITIES AND AUTHORITIES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_Toc114845787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88" w:history="1">
        <w:r w:rsidR="00F37827" w:rsidRPr="00287D27">
          <w:rPr>
            <w:rStyle w:val="Collegamentoipertestuale"/>
            <w:noProof/>
          </w:rPr>
          <w:t>7.1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Company Organization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_Toc114845788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89" w:history="1">
        <w:r w:rsidR="00F37827" w:rsidRPr="00287D27">
          <w:rPr>
            <w:rStyle w:val="Collegamentoipertestuale"/>
            <w:noProof/>
          </w:rPr>
          <w:t>7.2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Responsibilities of the Organizational Units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_Toc114845789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90" w:history="1">
        <w:r w:rsidR="00F37827" w:rsidRPr="00287D27">
          <w:rPr>
            <w:rStyle w:val="Collegamentoipertestuale"/>
            <w:noProof/>
            <w:lang w:val="en-GB"/>
          </w:rPr>
          <w:t>7.2.1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Top Management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91" w:history="1">
        <w:r w:rsidR="00F37827" w:rsidRPr="00287D27">
          <w:rPr>
            <w:rStyle w:val="Collegamentoipertestuale"/>
            <w:noProof/>
            <w:lang w:val="en-GB"/>
          </w:rPr>
          <w:t>7.2.2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Quality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92" w:history="1">
        <w:r w:rsidR="00F37827" w:rsidRPr="00287D27">
          <w:rPr>
            <w:rStyle w:val="Collegamentoipertestuale"/>
            <w:noProof/>
            <w:lang w:val="en-GB"/>
          </w:rPr>
          <w:t>7.2.3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Program/Project Management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_Toc114845792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93" w:history="1">
        <w:r w:rsidR="00F37827" w:rsidRPr="00287D27">
          <w:rPr>
            <w:rStyle w:val="Collegamentoipertestuale"/>
            <w:noProof/>
            <w:lang w:val="en-GB"/>
          </w:rPr>
          <w:t>7.2.4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Engineering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_Toc114845793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94" w:history="1">
        <w:r w:rsidR="00F37827" w:rsidRPr="00287D27">
          <w:rPr>
            <w:rStyle w:val="Collegamentoipertestuale"/>
            <w:noProof/>
            <w:lang w:val="en-GB"/>
          </w:rPr>
          <w:t>7.2.5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Manufacturing and Supply Chain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_Toc114845794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95" w:history="1">
        <w:r w:rsidR="00F37827" w:rsidRPr="00287D27">
          <w:rPr>
            <w:rStyle w:val="Collegamentoipertestuale"/>
            <w:noProof/>
            <w:lang w:val="en-GB"/>
          </w:rPr>
          <w:t>7.2.6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Procurement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_Toc114845795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96" w:history="1">
        <w:r w:rsidR="00F37827" w:rsidRPr="00287D27">
          <w:rPr>
            <w:rStyle w:val="Collegamentoipertestuale"/>
            <w:noProof/>
            <w:lang w:val="en-GB"/>
          </w:rPr>
          <w:t>7.2.7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&lt; Other Organizational Unit &gt;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_Toc114845796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97" w:history="1">
        <w:r w:rsidR="00F37827" w:rsidRPr="00287D27">
          <w:rPr>
            <w:rStyle w:val="Collegamentoipertestuale"/>
            <w:noProof/>
          </w:rPr>
          <w:t>7.3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Contract specific organizational structure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_Toc114845797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98" w:history="1">
        <w:r w:rsidR="00F37827" w:rsidRPr="00287D27">
          <w:rPr>
            <w:rStyle w:val="Collegamentoipertestuale"/>
            <w:noProof/>
            <w:lang w:val="en-GB"/>
          </w:rPr>
          <w:t>8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RISK MANAGEMENT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_Toc114845798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14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99" w:history="1">
        <w:r w:rsidR="00F37827" w:rsidRPr="00287D27">
          <w:rPr>
            <w:rStyle w:val="Collegamentoipertestuale"/>
            <w:noProof/>
            <w:lang w:val="en-GB"/>
          </w:rPr>
          <w:t>9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SUPPORT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_Toc114845799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15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00" w:history="1">
        <w:r w:rsidR="00F37827" w:rsidRPr="00287D27">
          <w:rPr>
            <w:rStyle w:val="Collegamentoipertestuale"/>
            <w:noProof/>
          </w:rPr>
          <w:t>9.1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Resource management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15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01" w:history="1">
        <w:r w:rsidR="00F37827" w:rsidRPr="00287D27">
          <w:rPr>
            <w:rStyle w:val="Collegamentoipertestuale"/>
            <w:noProof/>
          </w:rPr>
          <w:t>9.2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Monitoring and measuring resources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15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802" w:history="1">
        <w:r w:rsidR="00F37827" w:rsidRPr="00287D27">
          <w:rPr>
            <w:rStyle w:val="Collegamentoipertestuale"/>
            <w:noProof/>
            <w:lang w:val="en-GB"/>
          </w:rPr>
          <w:t>10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OPERATION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_Toc114845802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03" w:history="1">
        <w:r w:rsidR="00F37827" w:rsidRPr="00287D27">
          <w:rPr>
            <w:rStyle w:val="Collegamentoipertestuale"/>
            <w:noProof/>
          </w:rPr>
          <w:t>10.1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Operational planning and control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_Toc114845803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04" w:history="1">
        <w:r w:rsidR="00F37827" w:rsidRPr="00287D27">
          <w:rPr>
            <w:rStyle w:val="Collegamentoipertestuale"/>
            <w:noProof/>
          </w:rPr>
          <w:t>10.2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Configuration Management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_Toc114845804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05" w:history="1">
        <w:r w:rsidR="00F37827" w:rsidRPr="00287D27">
          <w:rPr>
            <w:rStyle w:val="Collegamentoipertestuale"/>
            <w:noProof/>
            <w:lang w:val="en-US"/>
          </w:rPr>
          <w:t>10.3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Communication with Leonardo-SDI and the GQAR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_Toc114845805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17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06" w:history="1">
        <w:r w:rsidR="00F37827" w:rsidRPr="00287D27">
          <w:rPr>
            <w:rStyle w:val="Collegamentoipertestuale"/>
            <w:noProof/>
            <w:lang w:val="en-US"/>
          </w:rPr>
          <w:t>10.4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Determining the requirements related to products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_Toc114845806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17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07" w:history="1">
        <w:r w:rsidR="00F37827" w:rsidRPr="00287D27">
          <w:rPr>
            <w:rStyle w:val="Collegamentoipertestuale"/>
            <w:noProof/>
            <w:lang w:val="en-GB"/>
          </w:rPr>
          <w:t>10.4.1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Leonardo-SDI furnished materials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_Toc114845807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17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08" w:history="1">
        <w:r w:rsidR="00F37827" w:rsidRPr="00287D27">
          <w:rPr>
            <w:rStyle w:val="Collegamentoipertestuale"/>
            <w:noProof/>
          </w:rPr>
          <w:t>10.5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Design and development controls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_Toc114845808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17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09" w:history="1">
        <w:r w:rsidR="00F37827" w:rsidRPr="00287D27">
          <w:rPr>
            <w:rStyle w:val="Collegamentoipertestuale"/>
            <w:noProof/>
            <w:lang w:val="en-GB"/>
          </w:rPr>
          <w:t>10.5.1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Design and development process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_Toc114845809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17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0" w:history="1">
        <w:r w:rsidR="00F37827" w:rsidRPr="00287D27">
          <w:rPr>
            <w:rStyle w:val="Collegamentoipertestuale"/>
            <w:noProof/>
          </w:rPr>
          <w:t>10.5.2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Design and development planning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17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1" w:history="1">
        <w:r w:rsidR="00F37827" w:rsidRPr="00287D27">
          <w:rPr>
            <w:rStyle w:val="Collegamentoipertestuale"/>
            <w:noProof/>
          </w:rPr>
          <w:t>10.5.3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Design and development inputs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2" w:history="1">
        <w:r w:rsidR="00F37827" w:rsidRPr="00287D27">
          <w:rPr>
            <w:rStyle w:val="Collegamentoipertestuale"/>
            <w:noProof/>
          </w:rPr>
          <w:t>10.5.4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Design and development outputs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_Toc114845812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3" w:history="1">
        <w:r w:rsidR="00F37827" w:rsidRPr="00287D27">
          <w:rPr>
            <w:rStyle w:val="Collegamentoipertestuale"/>
            <w:noProof/>
          </w:rPr>
          <w:t>10.5.5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Design and development controls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_Toc114845813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4" w:history="1">
        <w:r w:rsidR="00F37827" w:rsidRPr="00287D27">
          <w:rPr>
            <w:rStyle w:val="Collegamentoipertestuale"/>
            <w:noProof/>
          </w:rPr>
          <w:t>10.5.6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rFonts w:cs="Arial"/>
            <w:noProof/>
            <w:lang w:eastAsia="it-IT"/>
          </w:rPr>
          <w:t>Design and Development Changes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_Toc114845814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5" w:history="1">
        <w:r w:rsidR="00F37827" w:rsidRPr="00287D27">
          <w:rPr>
            <w:rStyle w:val="Collegamentoipertestuale"/>
            <w:noProof/>
          </w:rPr>
          <w:t>10.5.7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Software Quality Assurance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_Toc114845815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18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16" w:history="1">
        <w:r w:rsidR="00F37827" w:rsidRPr="00287D27">
          <w:rPr>
            <w:rStyle w:val="Collegamentoipertestuale"/>
            <w:noProof/>
          </w:rPr>
          <w:t>10.6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Dependability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_Toc114845816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17" w:history="1">
        <w:r w:rsidR="00F37827" w:rsidRPr="00287D27">
          <w:rPr>
            <w:rStyle w:val="Collegamentoipertestuale"/>
            <w:noProof/>
          </w:rPr>
          <w:t>10.7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Procurement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_Toc114845817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8" w:history="1">
        <w:r w:rsidR="00F37827" w:rsidRPr="00287D27">
          <w:rPr>
            <w:rStyle w:val="Collegamentoipertestuale"/>
            <w:noProof/>
            <w:lang w:val="en-GB"/>
          </w:rPr>
          <w:t>10.7.1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Procurement process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_Toc114845818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19" w:history="1">
        <w:r w:rsidR="00F37827" w:rsidRPr="00287D27">
          <w:rPr>
            <w:rStyle w:val="Collegamentoipertestuale"/>
            <w:noProof/>
            <w:lang w:val="en-GB"/>
          </w:rPr>
          <w:t>10.7.2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Selection and control of suppliers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_Toc114845819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0" w:history="1">
        <w:r w:rsidR="00F37827" w:rsidRPr="00287D27">
          <w:rPr>
            <w:rStyle w:val="Collegamentoipertestuale"/>
            <w:noProof/>
            <w:lang w:val="en-GB"/>
          </w:rPr>
          <w:t>10.7.3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Information to suppliers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19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1" w:history="1">
        <w:r w:rsidR="00F37827" w:rsidRPr="00287D27">
          <w:rPr>
            <w:rStyle w:val="Collegamentoipertestuale"/>
            <w:noProof/>
            <w:lang w:val="en-GB"/>
          </w:rPr>
          <w:t>10.7.4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Control of supplies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20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22" w:history="1">
        <w:r w:rsidR="00F37827" w:rsidRPr="00287D27">
          <w:rPr>
            <w:rStyle w:val="Collegamentoipertestuale"/>
            <w:noProof/>
          </w:rPr>
          <w:t>10.8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Production and service provision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_Toc114845822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20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3" w:history="1">
        <w:r w:rsidR="00F37827" w:rsidRPr="00287D27">
          <w:rPr>
            <w:rStyle w:val="Collegamentoipertestuale"/>
            <w:noProof/>
            <w:lang w:val="en-GB"/>
          </w:rPr>
          <w:t>10.8.1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Production process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_Toc114845823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20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4" w:history="1">
        <w:r w:rsidR="00F37827" w:rsidRPr="00287D27">
          <w:rPr>
            <w:rStyle w:val="Collegamentoipertestuale"/>
            <w:noProof/>
          </w:rPr>
          <w:t>10.8.2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Production planning and control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_Toc114845824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20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5" w:history="1">
        <w:r w:rsidR="00F37827" w:rsidRPr="00287D27">
          <w:rPr>
            <w:rStyle w:val="Collegamentoipertestuale"/>
            <w:noProof/>
            <w:lang w:val="en-US"/>
          </w:rPr>
          <w:t>10.8.3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Special Processes and Non-Destructive Testing (NDT)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_Toc114845825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21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6" w:history="1">
        <w:r w:rsidR="00F37827" w:rsidRPr="00287D27">
          <w:rPr>
            <w:rStyle w:val="Collegamentoipertestuale"/>
            <w:noProof/>
            <w:lang w:val="en-US"/>
          </w:rPr>
          <w:t>10.8.4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Use of Leonardo-SDI IE_Documentation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_Toc114845826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21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7" w:history="1">
        <w:r w:rsidR="00F37827" w:rsidRPr="00287D27">
          <w:rPr>
            <w:rStyle w:val="Collegamentoipertestuale"/>
            <w:noProof/>
            <w:lang w:val="en-US"/>
          </w:rPr>
          <w:t>10.8.5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US"/>
          </w:rPr>
          <w:t>Identification and Traceability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_Toc114845827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21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8" w:history="1">
        <w:r w:rsidR="00F37827" w:rsidRPr="00287D27">
          <w:rPr>
            <w:rStyle w:val="Collegamentoipertestuale"/>
            <w:noProof/>
            <w:lang w:val="en-GB"/>
          </w:rPr>
          <w:t>10.8.6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Preservation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_Toc114845828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22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829" w:history="1">
        <w:r w:rsidR="00F37827" w:rsidRPr="00287D27">
          <w:rPr>
            <w:rStyle w:val="Collegamentoipertestuale"/>
            <w:noProof/>
            <w:lang w:val="en-GB"/>
          </w:rPr>
          <w:t>10.8.7</w:t>
        </w:r>
        <w:r w:rsidR="00F37827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Post-Delivery Activities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_Toc114845829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22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30" w:history="1">
        <w:r w:rsidR="00F37827" w:rsidRPr="00287D27">
          <w:rPr>
            <w:rStyle w:val="Collegamentoipertestuale"/>
            <w:noProof/>
          </w:rPr>
          <w:t>10.9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Control of Nonconformig Outputs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22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831" w:history="1">
        <w:r w:rsidR="00F37827" w:rsidRPr="00287D27">
          <w:rPr>
            <w:rStyle w:val="Collegamentoipertestuale"/>
            <w:noProof/>
            <w:lang w:val="en-GB"/>
          </w:rPr>
          <w:t>11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RELEASE OF PRODUCTS AND SERVICES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32" w:history="1">
        <w:r w:rsidR="00F37827" w:rsidRPr="00287D27">
          <w:rPr>
            <w:rStyle w:val="Collegamentoipertestuale"/>
            <w:noProof/>
          </w:rPr>
          <w:t>11.1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Acceptance Test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_Toc114845832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33" w:history="1">
        <w:r w:rsidR="00F37827" w:rsidRPr="00287D27">
          <w:rPr>
            <w:rStyle w:val="Collegamentoipertestuale"/>
            <w:noProof/>
          </w:rPr>
          <w:t>11.2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Certificate of Conformity (CoC)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_Toc114845833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23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34" w:history="1">
        <w:r w:rsidR="00F37827" w:rsidRPr="00287D27">
          <w:rPr>
            <w:rStyle w:val="Collegamentoipertestuale"/>
            <w:noProof/>
          </w:rPr>
          <w:t>11.3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Requests for Waiver/Concession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_Toc114845834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24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835" w:history="1">
        <w:r w:rsidR="00F37827" w:rsidRPr="00287D27">
          <w:rPr>
            <w:rStyle w:val="Collegamentoipertestuale"/>
            <w:noProof/>
            <w:lang w:val="en-GB"/>
          </w:rPr>
          <w:t>12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IMPROVEMENT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_Toc114845835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25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36" w:history="1">
        <w:r w:rsidR="00F37827" w:rsidRPr="00287D27">
          <w:rPr>
            <w:rStyle w:val="Collegamentoipertestuale"/>
            <w:noProof/>
          </w:rPr>
          <w:t>12.1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Continual improvement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_Toc114845836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25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37" w:history="1">
        <w:r w:rsidR="00F37827" w:rsidRPr="00287D27">
          <w:rPr>
            <w:rStyle w:val="Collegamentoipertestuale"/>
            <w:noProof/>
          </w:rPr>
          <w:t>12.2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Nonconformity and Corrective Action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_Toc114845837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25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838" w:history="1">
        <w:r w:rsidR="00F37827" w:rsidRPr="00287D27">
          <w:rPr>
            <w:rStyle w:val="Collegamentoipertestuale"/>
            <w:noProof/>
            <w:lang w:val="en-GB"/>
          </w:rPr>
          <w:t>13</w:t>
        </w:r>
        <w:r w:rsidR="00F3782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  <w:lang w:val="en-GB"/>
          </w:rPr>
          <w:t>PERFORMANCE EVALUATION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_Toc114845838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39" w:history="1">
        <w:r w:rsidR="00F37827" w:rsidRPr="00287D27">
          <w:rPr>
            <w:rStyle w:val="Collegamentoipertestuale"/>
            <w:noProof/>
          </w:rPr>
          <w:t>13.1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Customer satisfaction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_Toc114845839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40" w:history="1">
        <w:r w:rsidR="00F37827" w:rsidRPr="00287D27">
          <w:rPr>
            <w:rStyle w:val="Collegamentoipertestuale"/>
            <w:noProof/>
          </w:rPr>
          <w:t>13.2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Analysis and Evaluation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_Toc114845840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26</w:t>
        </w:r>
        <w:r w:rsidR="00F37827">
          <w:rPr>
            <w:noProof/>
            <w:webHidden/>
          </w:rPr>
          <w:fldChar w:fldCharType="end"/>
        </w:r>
      </w:hyperlink>
    </w:p>
    <w:p w:rsidR="00F37827" w:rsidRDefault="00AA1931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841" w:history="1">
        <w:r w:rsidR="00F37827" w:rsidRPr="00287D27">
          <w:rPr>
            <w:rStyle w:val="Collegamentoipertestuale"/>
            <w:noProof/>
          </w:rPr>
          <w:t>13.3</w:t>
        </w:r>
        <w:r w:rsidR="00F37827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F37827" w:rsidRPr="00287D27">
          <w:rPr>
            <w:rStyle w:val="Collegamentoipertestuale"/>
            <w:noProof/>
          </w:rPr>
          <w:t>Internal audit</w:t>
        </w:r>
        <w:r w:rsidR="00F37827">
          <w:rPr>
            <w:noProof/>
            <w:webHidden/>
          </w:rPr>
          <w:tab/>
        </w:r>
        <w:r w:rsidR="00F37827">
          <w:rPr>
            <w:noProof/>
            <w:webHidden/>
          </w:rPr>
          <w:fldChar w:fldCharType="begin"/>
        </w:r>
        <w:r w:rsidR="00F37827">
          <w:rPr>
            <w:noProof/>
            <w:webHidden/>
          </w:rPr>
          <w:instrText xml:space="preserve"> PAGEREF _Toc114845841 \h </w:instrText>
        </w:r>
        <w:r w:rsidR="00F37827">
          <w:rPr>
            <w:noProof/>
            <w:webHidden/>
          </w:rPr>
        </w:r>
        <w:r w:rsidR="00F37827">
          <w:rPr>
            <w:noProof/>
            <w:webHidden/>
          </w:rPr>
          <w:fldChar w:fldCharType="separate"/>
        </w:r>
        <w:r w:rsidR="00F37827">
          <w:rPr>
            <w:noProof/>
            <w:webHidden/>
          </w:rPr>
          <w:t>26</w:t>
        </w:r>
        <w:r w:rsidR="00F37827">
          <w:rPr>
            <w:noProof/>
            <w:webHidden/>
          </w:rPr>
          <w:fldChar w:fldCharType="end"/>
        </w:r>
      </w:hyperlink>
    </w:p>
    <w:p w:rsidR="00C13F7E" w:rsidRPr="004C6058" w:rsidRDefault="004C6058" w:rsidP="00AE1D0A">
      <w:pPr>
        <w:tabs>
          <w:tab w:val="right" w:leader="dot" w:pos="9356"/>
          <w:tab w:val="left" w:pos="9923"/>
        </w:tabs>
        <w:jc w:val="center"/>
        <w:rPr>
          <w:rFonts w:cs="Arial"/>
          <w:b/>
          <w:highlight w:val="yellow"/>
        </w:rPr>
      </w:pPr>
      <w:r>
        <w:rPr>
          <w:rFonts w:cs="Arial"/>
          <w:b/>
          <w:highlight w:val="yellow"/>
        </w:rPr>
        <w:fldChar w:fldCharType="end"/>
      </w:r>
    </w:p>
    <w:p w:rsidR="00832638" w:rsidRPr="00EF7242" w:rsidRDefault="00337559" w:rsidP="003C135B">
      <w:pPr>
        <w:pStyle w:val="Titolo1"/>
        <w:rPr>
          <w:lang w:val="en-GB"/>
        </w:rPr>
      </w:pPr>
      <w:r w:rsidRPr="004C6058">
        <w:rPr>
          <w:highlight w:val="yellow"/>
          <w:lang w:val="it-IT"/>
        </w:rPr>
        <w:br w:type="page"/>
      </w:r>
      <w:bookmarkStart w:id="0" w:name="_Toc99110892"/>
      <w:bookmarkStart w:id="1" w:name="_Toc114845770"/>
      <w:r w:rsidR="00F561A7" w:rsidRPr="00EF7242">
        <w:rPr>
          <w:lang w:val="en-GB"/>
        </w:rPr>
        <w:lastRenderedPageBreak/>
        <w:t>GENER</w:t>
      </w:r>
      <w:r w:rsidR="003D2F4F" w:rsidRPr="00EF7242">
        <w:rPr>
          <w:lang w:val="en-GB"/>
        </w:rPr>
        <w:t>A</w:t>
      </w:r>
      <w:r w:rsidR="00F561A7" w:rsidRPr="00EF7242">
        <w:rPr>
          <w:lang w:val="en-GB"/>
        </w:rPr>
        <w:t>L</w:t>
      </w:r>
      <w:bookmarkEnd w:id="0"/>
      <w:bookmarkEnd w:id="1"/>
    </w:p>
    <w:p w:rsidR="003D2F4F" w:rsidRPr="00EF7242" w:rsidRDefault="003D2F4F" w:rsidP="0000492C">
      <w:pPr>
        <w:pStyle w:val="Titolo2"/>
      </w:pPr>
      <w:bookmarkStart w:id="2" w:name="_Toc99110893"/>
      <w:bookmarkStart w:id="3" w:name="_Toc114845771"/>
      <w:r w:rsidRPr="00EF7242">
        <w:t>Applicabilit</w:t>
      </w:r>
      <w:r w:rsidR="005437BA">
        <w:t>y</w:t>
      </w:r>
      <w:bookmarkEnd w:id="2"/>
      <w:bookmarkEnd w:id="3"/>
    </w:p>
    <w:p w:rsidR="003D2F4F" w:rsidRPr="000B45B6" w:rsidRDefault="007B7D38" w:rsidP="000B45B6">
      <w:pPr>
        <w:spacing w:after="1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This</w:t>
      </w:r>
      <w:r w:rsidR="005437BA" w:rsidRPr="000B45B6">
        <w:rPr>
          <w:sz w:val="20"/>
          <w:szCs w:val="20"/>
          <w:lang w:val="en-US"/>
        </w:rPr>
        <w:t xml:space="preserve"> document applies to the Purchase Order / Contract no.</w:t>
      </w:r>
      <w:r w:rsidR="003D2F4F" w:rsidRPr="000B45B6">
        <w:rPr>
          <w:rFonts w:cs="Arial"/>
          <w:sz w:val="20"/>
          <w:szCs w:val="20"/>
          <w:lang w:val="en-US"/>
        </w:rPr>
        <w:t xml:space="preserve"> </w:t>
      </w:r>
      <w:r w:rsidR="005A13BD">
        <w:rPr>
          <w:rFonts w:cs="Arial"/>
          <w:color w:val="FF0000"/>
          <w:sz w:val="20"/>
          <w:szCs w:val="20"/>
          <w:lang w:val="en-US"/>
        </w:rPr>
        <w:t xml:space="preserve">&lt; </w:t>
      </w:r>
      <w:r w:rsidR="005437BA" w:rsidRPr="000B45B6">
        <w:rPr>
          <w:rFonts w:cs="Arial"/>
          <w:color w:val="FF0000"/>
          <w:sz w:val="20"/>
          <w:szCs w:val="20"/>
          <w:lang w:val="en-US"/>
        </w:rPr>
        <w:t>Contract or P</w:t>
      </w:r>
      <w:r w:rsidR="000F5F16">
        <w:rPr>
          <w:rFonts w:cs="Arial"/>
          <w:color w:val="FF0000"/>
          <w:sz w:val="20"/>
          <w:szCs w:val="20"/>
          <w:lang w:val="en-US"/>
        </w:rPr>
        <w:t>.</w:t>
      </w:r>
      <w:r w:rsidR="005437BA" w:rsidRPr="000B45B6">
        <w:rPr>
          <w:rFonts w:cs="Arial"/>
          <w:color w:val="FF0000"/>
          <w:sz w:val="20"/>
          <w:szCs w:val="20"/>
          <w:lang w:val="en-US"/>
        </w:rPr>
        <w:t>O</w:t>
      </w:r>
      <w:r w:rsidR="000F5F16">
        <w:rPr>
          <w:rFonts w:cs="Arial"/>
          <w:color w:val="FF0000"/>
          <w:sz w:val="20"/>
          <w:szCs w:val="20"/>
          <w:lang w:val="en-US"/>
        </w:rPr>
        <w:t>.</w:t>
      </w:r>
      <w:r w:rsidR="005437BA" w:rsidRPr="000B45B6">
        <w:rPr>
          <w:rFonts w:cs="Arial"/>
          <w:color w:val="FF0000"/>
          <w:sz w:val="20"/>
          <w:szCs w:val="20"/>
          <w:lang w:val="en-US"/>
        </w:rPr>
        <w:t xml:space="preserve"> number</w:t>
      </w:r>
      <w:r w:rsidR="003D2F4F" w:rsidRPr="000B45B6">
        <w:rPr>
          <w:rFonts w:cs="Arial"/>
          <w:color w:val="FF0000"/>
          <w:sz w:val="20"/>
          <w:szCs w:val="20"/>
          <w:lang w:val="en-US"/>
        </w:rPr>
        <w:t xml:space="preserve">&gt; </w:t>
      </w:r>
      <w:r w:rsidR="005437BA" w:rsidRPr="000B45B6">
        <w:rPr>
          <w:rFonts w:cs="Arial"/>
          <w:sz w:val="20"/>
          <w:szCs w:val="20"/>
          <w:lang w:val="en-US"/>
        </w:rPr>
        <w:t>of</w:t>
      </w:r>
      <w:r w:rsidR="003D2F4F" w:rsidRPr="000B45B6">
        <w:rPr>
          <w:rFonts w:cs="Arial"/>
          <w:sz w:val="20"/>
          <w:szCs w:val="20"/>
          <w:lang w:val="en-US"/>
        </w:rPr>
        <w:t xml:space="preserve"> </w:t>
      </w:r>
      <w:r w:rsidR="003D2F4F" w:rsidRPr="000B45B6">
        <w:rPr>
          <w:rFonts w:cs="Arial"/>
          <w:color w:val="FF0000"/>
          <w:sz w:val="20"/>
          <w:szCs w:val="20"/>
          <w:lang w:val="en-US"/>
        </w:rPr>
        <w:t>&lt;</w:t>
      </w:r>
      <w:r w:rsidR="005A13BD">
        <w:rPr>
          <w:rFonts w:cs="Arial"/>
          <w:color w:val="FF0000"/>
          <w:sz w:val="20"/>
          <w:szCs w:val="20"/>
          <w:lang w:val="en-US"/>
        </w:rPr>
        <w:t xml:space="preserve"> </w:t>
      </w:r>
      <w:r w:rsidR="005437BA" w:rsidRPr="000B45B6">
        <w:rPr>
          <w:rFonts w:cs="Arial"/>
          <w:color w:val="FF0000"/>
          <w:sz w:val="20"/>
          <w:szCs w:val="20"/>
          <w:lang w:val="en-US"/>
        </w:rPr>
        <w:t>Contract or P</w:t>
      </w:r>
      <w:r w:rsidR="000F5F16">
        <w:rPr>
          <w:rFonts w:cs="Arial"/>
          <w:color w:val="FF0000"/>
          <w:sz w:val="20"/>
          <w:szCs w:val="20"/>
          <w:lang w:val="en-US"/>
        </w:rPr>
        <w:t>.</w:t>
      </w:r>
      <w:r w:rsidR="005437BA" w:rsidRPr="000B45B6">
        <w:rPr>
          <w:rFonts w:cs="Arial"/>
          <w:color w:val="FF0000"/>
          <w:sz w:val="20"/>
          <w:szCs w:val="20"/>
          <w:lang w:val="en-US"/>
        </w:rPr>
        <w:t>O</w:t>
      </w:r>
      <w:r w:rsidR="000F5F16">
        <w:rPr>
          <w:rFonts w:cs="Arial"/>
          <w:color w:val="FF0000"/>
          <w:sz w:val="20"/>
          <w:szCs w:val="20"/>
          <w:lang w:val="en-US"/>
        </w:rPr>
        <w:t>.</w:t>
      </w:r>
      <w:r w:rsidR="005437BA" w:rsidRPr="000B45B6">
        <w:rPr>
          <w:rFonts w:cs="Arial"/>
          <w:color w:val="FF0000"/>
          <w:sz w:val="20"/>
          <w:szCs w:val="20"/>
          <w:lang w:val="en-US"/>
        </w:rPr>
        <w:t xml:space="preserve"> date</w:t>
      </w:r>
      <w:r w:rsidR="005A13BD">
        <w:rPr>
          <w:rFonts w:cs="Arial"/>
          <w:color w:val="FF0000"/>
          <w:sz w:val="20"/>
          <w:szCs w:val="20"/>
          <w:lang w:val="en-US"/>
        </w:rPr>
        <w:t xml:space="preserve"> </w:t>
      </w:r>
      <w:r w:rsidR="005437BA" w:rsidRPr="000B45B6">
        <w:rPr>
          <w:rFonts w:cs="Arial"/>
          <w:color w:val="FF0000"/>
          <w:sz w:val="20"/>
          <w:szCs w:val="20"/>
          <w:lang w:val="en-US"/>
        </w:rPr>
        <w:t>&gt;</w:t>
      </w:r>
      <w:r w:rsidR="003D2F4F" w:rsidRPr="000B45B6">
        <w:rPr>
          <w:rFonts w:cs="Arial"/>
          <w:color w:val="FF0000"/>
          <w:sz w:val="20"/>
          <w:szCs w:val="20"/>
          <w:lang w:val="en-US"/>
        </w:rPr>
        <w:t xml:space="preserve">, </w:t>
      </w:r>
      <w:r w:rsidR="005437BA" w:rsidRPr="000B45B6">
        <w:rPr>
          <w:sz w:val="20"/>
          <w:szCs w:val="20"/>
          <w:lang w:val="en-US"/>
        </w:rPr>
        <w:t xml:space="preserve">for the supply to </w:t>
      </w:r>
      <w:r w:rsidR="005A13BD">
        <w:rPr>
          <w:sz w:val="20"/>
          <w:szCs w:val="20"/>
          <w:lang w:val="en-US"/>
        </w:rPr>
        <w:t>Leonardo </w:t>
      </w:r>
      <w:r w:rsidR="000F5F16">
        <w:rPr>
          <w:sz w:val="20"/>
          <w:szCs w:val="20"/>
          <w:lang w:val="en-US"/>
        </w:rPr>
        <w:t>Spa</w:t>
      </w:r>
      <w:r w:rsidR="005A13BD">
        <w:rPr>
          <w:sz w:val="20"/>
          <w:szCs w:val="20"/>
          <w:lang w:val="en-US"/>
        </w:rPr>
        <w:t> – </w:t>
      </w:r>
      <w:r w:rsidR="005437BA" w:rsidRPr="000B45B6">
        <w:rPr>
          <w:sz w:val="20"/>
          <w:szCs w:val="20"/>
          <w:lang w:val="en-US"/>
        </w:rPr>
        <w:t>Electronics</w:t>
      </w:r>
      <w:r w:rsidR="005A13BD">
        <w:rPr>
          <w:sz w:val="20"/>
          <w:szCs w:val="20"/>
          <w:lang w:val="en-US"/>
        </w:rPr>
        <w:t> </w:t>
      </w:r>
      <w:r w:rsidR="004F1A73" w:rsidRPr="000B45B6">
        <w:rPr>
          <w:sz w:val="20"/>
          <w:szCs w:val="20"/>
          <w:lang w:val="en-US"/>
        </w:rPr>
        <w:t>Division</w:t>
      </w:r>
      <w:r w:rsidR="005A13BD">
        <w:rPr>
          <w:sz w:val="20"/>
          <w:szCs w:val="20"/>
          <w:lang w:val="en-US"/>
        </w:rPr>
        <w:t> </w:t>
      </w:r>
      <w:r w:rsidR="004F1A73" w:rsidRPr="000B45B6">
        <w:rPr>
          <w:sz w:val="20"/>
          <w:szCs w:val="20"/>
          <w:lang w:val="en-US"/>
        </w:rPr>
        <w:t>–</w:t>
      </w:r>
      <w:r w:rsidR="005A13BD">
        <w:rPr>
          <w:sz w:val="20"/>
          <w:szCs w:val="20"/>
          <w:lang w:val="en-US"/>
        </w:rPr>
        <w:t> Defenc</w:t>
      </w:r>
      <w:r w:rsidR="005437BA" w:rsidRPr="000B45B6">
        <w:rPr>
          <w:sz w:val="20"/>
          <w:szCs w:val="20"/>
          <w:lang w:val="en-US"/>
        </w:rPr>
        <w:t>e</w:t>
      </w:r>
      <w:r w:rsidR="005A13BD">
        <w:rPr>
          <w:sz w:val="20"/>
          <w:szCs w:val="20"/>
          <w:lang w:val="en-US"/>
        </w:rPr>
        <w:t> </w:t>
      </w:r>
      <w:r w:rsidR="005437BA" w:rsidRPr="000B45B6">
        <w:rPr>
          <w:sz w:val="20"/>
          <w:szCs w:val="20"/>
          <w:lang w:val="en-US"/>
        </w:rPr>
        <w:t>Systems</w:t>
      </w:r>
      <w:r w:rsidR="005A13BD">
        <w:rPr>
          <w:sz w:val="20"/>
          <w:szCs w:val="20"/>
          <w:lang w:val="en-US"/>
        </w:rPr>
        <w:t> </w:t>
      </w:r>
      <w:r w:rsidR="004F1A73" w:rsidRPr="000B45B6">
        <w:rPr>
          <w:sz w:val="20"/>
          <w:szCs w:val="20"/>
          <w:lang w:val="en-US"/>
        </w:rPr>
        <w:t>BU</w:t>
      </w:r>
      <w:r w:rsidR="005437BA" w:rsidRPr="000B45B6">
        <w:rPr>
          <w:sz w:val="20"/>
          <w:szCs w:val="20"/>
          <w:lang w:val="en-US"/>
        </w:rPr>
        <w:t xml:space="preserve"> of the following products</w:t>
      </w:r>
      <w:r w:rsidR="004F1A73" w:rsidRPr="000B45B6">
        <w:rPr>
          <w:sz w:val="20"/>
          <w:szCs w:val="20"/>
          <w:lang w:val="en-US"/>
        </w:rPr>
        <w:t>/servi</w:t>
      </w:r>
      <w:r w:rsidR="005437BA" w:rsidRPr="000B45B6">
        <w:rPr>
          <w:sz w:val="20"/>
          <w:szCs w:val="20"/>
          <w:lang w:val="en-US"/>
        </w:rPr>
        <w:t>ces</w:t>
      </w:r>
      <w:r w:rsidR="003D2F4F" w:rsidRPr="000B45B6">
        <w:rPr>
          <w:sz w:val="20"/>
          <w:szCs w:val="20"/>
          <w:lang w:val="en-US"/>
        </w:rPr>
        <w:t>:</w:t>
      </w:r>
    </w:p>
    <w:p w:rsidR="003D2F4F" w:rsidRPr="000F5F16" w:rsidRDefault="003D2F4F" w:rsidP="003D2F4F">
      <w:pPr>
        <w:pStyle w:val="Paragrafoelenco"/>
        <w:numPr>
          <w:ilvl w:val="0"/>
          <w:numId w:val="8"/>
        </w:numPr>
        <w:ind w:left="714" w:hanging="357"/>
        <w:contextualSpacing w:val="0"/>
        <w:rPr>
          <w:sz w:val="20"/>
          <w:szCs w:val="20"/>
          <w:lang w:val="en-GB"/>
        </w:rPr>
      </w:pPr>
      <w:r w:rsidRPr="000F5F16">
        <w:rPr>
          <w:color w:val="FF0000"/>
          <w:sz w:val="20"/>
          <w:szCs w:val="20"/>
          <w:lang w:val="en-US"/>
        </w:rPr>
        <w:t>&lt;</w:t>
      </w:r>
      <w:r w:rsidR="00363247" w:rsidRPr="000F5F16">
        <w:rPr>
          <w:color w:val="FF0000"/>
          <w:sz w:val="20"/>
          <w:szCs w:val="20"/>
          <w:lang w:val="en"/>
        </w:rPr>
        <w:t xml:space="preserve"> Enter t</w:t>
      </w:r>
      <w:r w:rsidR="000F5F16">
        <w:rPr>
          <w:color w:val="FF0000"/>
          <w:sz w:val="20"/>
          <w:szCs w:val="20"/>
          <w:lang w:val="en"/>
        </w:rPr>
        <w:t xml:space="preserve">he </w:t>
      </w:r>
      <w:r w:rsidR="00363247" w:rsidRPr="000F5F16">
        <w:rPr>
          <w:color w:val="FF0000"/>
          <w:sz w:val="20"/>
          <w:szCs w:val="20"/>
          <w:lang w:val="en"/>
        </w:rPr>
        <w:t xml:space="preserve">list of </w:t>
      </w:r>
      <w:r w:rsidR="007B7D38">
        <w:rPr>
          <w:color w:val="FF0000"/>
          <w:sz w:val="20"/>
          <w:szCs w:val="20"/>
          <w:lang w:val="en"/>
        </w:rPr>
        <w:t>delivera</w:t>
      </w:r>
      <w:r w:rsidR="004A54B7">
        <w:rPr>
          <w:color w:val="FF0000"/>
          <w:sz w:val="20"/>
          <w:szCs w:val="20"/>
          <w:lang w:val="en"/>
        </w:rPr>
        <w:t>ble</w:t>
      </w:r>
      <w:r w:rsidR="005A13BD">
        <w:rPr>
          <w:color w:val="FF0000"/>
          <w:sz w:val="20"/>
          <w:szCs w:val="20"/>
          <w:lang w:val="en"/>
        </w:rPr>
        <w:t>s</w:t>
      </w:r>
      <w:r w:rsidR="004A54B7">
        <w:rPr>
          <w:color w:val="FF0000"/>
          <w:sz w:val="20"/>
          <w:szCs w:val="20"/>
          <w:lang w:val="en"/>
        </w:rPr>
        <w:t xml:space="preserve"> in accordance with</w:t>
      </w:r>
      <w:r w:rsidR="007B7D38">
        <w:rPr>
          <w:color w:val="FF0000"/>
          <w:sz w:val="20"/>
          <w:szCs w:val="20"/>
          <w:lang w:val="en"/>
        </w:rPr>
        <w:t xml:space="preserve"> P.O. indications</w:t>
      </w:r>
      <w:r w:rsidR="00363247" w:rsidRPr="000F5F16">
        <w:rPr>
          <w:color w:val="FF0000"/>
          <w:sz w:val="20"/>
          <w:szCs w:val="20"/>
          <w:lang w:val="en-GB"/>
        </w:rPr>
        <w:t xml:space="preserve"> </w:t>
      </w:r>
      <w:r w:rsidRPr="000F5F16">
        <w:rPr>
          <w:color w:val="FF0000"/>
          <w:sz w:val="20"/>
          <w:szCs w:val="20"/>
          <w:lang w:val="en-GB"/>
        </w:rPr>
        <w:t>&gt;</w:t>
      </w:r>
    </w:p>
    <w:p w:rsidR="003D2F4F" w:rsidRPr="000F5F16" w:rsidRDefault="003D2F4F" w:rsidP="003D2F4F">
      <w:pPr>
        <w:rPr>
          <w:sz w:val="20"/>
          <w:szCs w:val="20"/>
          <w:lang w:val="en-GB"/>
        </w:rPr>
      </w:pPr>
    </w:p>
    <w:p w:rsidR="00832638" w:rsidRPr="00EF7242" w:rsidRDefault="00363247" w:rsidP="0000492C">
      <w:pPr>
        <w:pStyle w:val="Titolo2"/>
      </w:pPr>
      <w:bookmarkStart w:id="4" w:name="_Toc99110894"/>
      <w:bookmarkStart w:id="5" w:name="_Toc114845772"/>
      <w:r>
        <w:t>D</w:t>
      </w:r>
      <w:r w:rsidR="003D2F4F" w:rsidRPr="00EF7242">
        <w:t>ocument</w:t>
      </w:r>
      <w:r>
        <w:t xml:space="preserve"> description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0590" w:rsidRPr="00EF7242" w:rsidTr="001E65BD">
        <w:tc>
          <w:tcPr>
            <w:tcW w:w="9778" w:type="dxa"/>
            <w:shd w:val="clear" w:color="auto" w:fill="auto"/>
          </w:tcPr>
          <w:p w:rsidR="00363247" w:rsidRPr="00363247" w:rsidRDefault="00363247" w:rsidP="003632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 w:rsidRPr="00363247">
              <w:rPr>
                <w:i/>
                <w:color w:val="0000FF"/>
                <w:sz w:val="20"/>
                <w:szCs w:val="20"/>
                <w:lang w:val="en-GB" w:eastAsia="it-IT"/>
              </w:rPr>
              <w:t>I</w:t>
            </w:r>
            <w:r w:rsidR="007B7D38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f </w:t>
            </w:r>
            <w:r w:rsidR="00C0248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application of </w:t>
            </w:r>
            <w:r w:rsidRPr="00363247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AQAP-2110  is not required, </w:t>
            </w:r>
            <w:r w:rsidR="00C02483">
              <w:rPr>
                <w:i/>
                <w:color w:val="0000FF"/>
                <w:sz w:val="20"/>
                <w:szCs w:val="20"/>
                <w:lang w:val="en-GB" w:eastAsia="it-IT"/>
              </w:rPr>
              <w:t>the second clause</w:t>
            </w:r>
            <w:r w:rsidRPr="00363247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</w:t>
            </w:r>
            <w:r w:rsidR="00BD590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of this section </w:t>
            </w:r>
            <w:r w:rsidR="0076548A">
              <w:rPr>
                <w:i/>
                <w:color w:val="0000FF"/>
                <w:sz w:val="20"/>
                <w:szCs w:val="20"/>
                <w:lang w:val="en-GB" w:eastAsia="it-IT"/>
              </w:rPr>
              <w:t>shall</w:t>
            </w:r>
            <w:r w:rsidR="00C0248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modified </w:t>
            </w:r>
            <w:r w:rsidRPr="00363247">
              <w:rPr>
                <w:i/>
                <w:color w:val="0000FF"/>
                <w:sz w:val="20"/>
                <w:szCs w:val="20"/>
                <w:lang w:val="en-GB" w:eastAsia="it-IT"/>
              </w:rPr>
              <w:t>as follows:</w:t>
            </w:r>
          </w:p>
          <w:p w:rsidR="00380590" w:rsidRPr="00C02483" w:rsidRDefault="00380590" w:rsidP="00C02483">
            <w:pPr>
              <w:tabs>
                <w:tab w:val="right" w:pos="9498"/>
              </w:tabs>
              <w:spacing w:after="0"/>
              <w:jc w:val="left"/>
              <w:rPr>
                <w:color w:val="0000FF"/>
                <w:sz w:val="20"/>
                <w:szCs w:val="20"/>
                <w:lang w:val="en-GB" w:eastAsia="it-IT"/>
              </w:rPr>
            </w:pPr>
          </w:p>
          <w:p w:rsidR="007B7D38" w:rsidRPr="00C02483" w:rsidRDefault="00C02483" w:rsidP="00C02483">
            <w:pPr>
              <w:tabs>
                <w:tab w:val="right" w:pos="9498"/>
              </w:tabs>
              <w:spacing w:after="0"/>
              <w:jc w:val="left"/>
              <w:rPr>
                <w:b/>
                <w:color w:val="0000FF"/>
                <w:sz w:val="20"/>
                <w:szCs w:val="20"/>
                <w:lang w:val="en-GB" w:eastAsia="it-IT"/>
              </w:rPr>
            </w:pPr>
            <w:r w:rsidRPr="00C02483">
              <w:rPr>
                <w:b/>
                <w:color w:val="0000FF"/>
                <w:sz w:val="20"/>
                <w:szCs w:val="20"/>
                <w:lang w:val="en-GB" w:eastAsia="it-IT"/>
              </w:rPr>
              <w:t>“</w:t>
            </w:r>
            <w:r w:rsidR="007B7D38" w:rsidRPr="00C02483">
              <w:rPr>
                <w:b/>
                <w:color w:val="0000FF"/>
                <w:sz w:val="20"/>
                <w:szCs w:val="20"/>
                <w:lang w:val="en-GB" w:eastAsia="it-IT"/>
              </w:rPr>
              <w:t xml:space="preserve">The content of the QP complies with the </w:t>
            </w:r>
            <w:r w:rsidRPr="00C02483">
              <w:rPr>
                <w:b/>
                <w:color w:val="0000FF"/>
                <w:sz w:val="20"/>
                <w:szCs w:val="20"/>
                <w:lang w:val="en-GB" w:eastAsia="it-IT"/>
              </w:rPr>
              <w:t xml:space="preserve">guidelines of UNI ISO 10005 and the </w:t>
            </w:r>
            <w:r w:rsidR="007B7D38" w:rsidRPr="00C02483">
              <w:rPr>
                <w:b/>
                <w:color w:val="0000FF"/>
                <w:sz w:val="20"/>
                <w:szCs w:val="20"/>
                <w:lang w:val="en-GB" w:eastAsia="it-IT"/>
              </w:rPr>
              <w:t>requirements of Leonardo-SDI PQA004-L-IT-D.</w:t>
            </w:r>
            <w:r w:rsidRPr="00C02483">
              <w:rPr>
                <w:b/>
                <w:color w:val="0000FF"/>
                <w:sz w:val="20"/>
                <w:szCs w:val="20"/>
                <w:lang w:val="en-GB" w:eastAsia="it-IT"/>
              </w:rPr>
              <w:t>”</w:t>
            </w:r>
          </w:p>
          <w:p w:rsidR="00363247" w:rsidRPr="00363247" w:rsidRDefault="00380590" w:rsidP="003632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US" w:eastAsia="it-IT"/>
              </w:rPr>
            </w:pPr>
            <w:r w:rsidRPr="00363247"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ab/>
            </w:r>
            <w:r w:rsidR="00363247"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>Box to be deleted</w:t>
            </w:r>
          </w:p>
        </w:tc>
      </w:tr>
    </w:tbl>
    <w:p w:rsidR="000B45B6" w:rsidRDefault="000B45B6" w:rsidP="000B45B6">
      <w:pPr>
        <w:spacing w:after="60" w:line="259" w:lineRule="auto"/>
        <w:rPr>
          <w:sz w:val="20"/>
          <w:szCs w:val="20"/>
          <w:lang w:val="en"/>
        </w:rPr>
      </w:pPr>
    </w:p>
    <w:p w:rsidR="00363247" w:rsidRPr="000B45B6" w:rsidRDefault="00363247" w:rsidP="000F5F16">
      <w:pPr>
        <w:rPr>
          <w:sz w:val="20"/>
          <w:szCs w:val="20"/>
          <w:lang w:val="en"/>
        </w:rPr>
      </w:pPr>
      <w:r w:rsidRPr="000B45B6">
        <w:rPr>
          <w:sz w:val="20"/>
          <w:szCs w:val="20"/>
          <w:lang w:val="en"/>
        </w:rPr>
        <w:t>This Quality Plan (</w:t>
      </w:r>
      <w:r w:rsidR="000B45B6">
        <w:rPr>
          <w:sz w:val="20"/>
          <w:szCs w:val="20"/>
          <w:lang w:val="en"/>
        </w:rPr>
        <w:t>QP</w:t>
      </w:r>
      <w:r w:rsidRPr="000B45B6">
        <w:rPr>
          <w:sz w:val="20"/>
          <w:szCs w:val="20"/>
          <w:lang w:val="en"/>
        </w:rPr>
        <w:t xml:space="preserve">) describes the activities, processes, resources, and organization set up by </w:t>
      </w:r>
      <w:r w:rsidRPr="000B45B6">
        <w:rPr>
          <w:color w:val="FF0000"/>
          <w:sz w:val="20"/>
          <w:szCs w:val="20"/>
          <w:lang w:val="en"/>
        </w:rPr>
        <w:t>&lt;</w:t>
      </w:r>
      <w:r w:rsidR="00BD5903">
        <w:rPr>
          <w:color w:val="FF0000"/>
          <w:sz w:val="20"/>
          <w:szCs w:val="20"/>
          <w:lang w:val="en"/>
        </w:rPr>
        <w:t> supplier name </w:t>
      </w:r>
      <w:r w:rsidRPr="000B45B6">
        <w:rPr>
          <w:color w:val="FF0000"/>
          <w:sz w:val="20"/>
          <w:szCs w:val="20"/>
          <w:lang w:val="en"/>
        </w:rPr>
        <w:t>&gt;</w:t>
      </w:r>
      <w:r w:rsidRPr="000B45B6">
        <w:rPr>
          <w:sz w:val="20"/>
          <w:szCs w:val="20"/>
          <w:lang w:val="en"/>
        </w:rPr>
        <w:t xml:space="preserve"> to meet the </w:t>
      </w:r>
      <w:r w:rsidR="00BD5903">
        <w:rPr>
          <w:sz w:val="20"/>
          <w:szCs w:val="20"/>
          <w:lang w:val="en"/>
        </w:rPr>
        <w:t xml:space="preserve">applicable </w:t>
      </w:r>
      <w:r w:rsidRPr="000B45B6">
        <w:rPr>
          <w:sz w:val="20"/>
          <w:szCs w:val="20"/>
          <w:lang w:val="en"/>
        </w:rPr>
        <w:t>contractual, technical and quality requir</w:t>
      </w:r>
      <w:r w:rsidR="00BD5903">
        <w:rPr>
          <w:sz w:val="20"/>
          <w:szCs w:val="20"/>
          <w:lang w:val="en"/>
        </w:rPr>
        <w:t>ements</w:t>
      </w:r>
      <w:r w:rsidRPr="000B45B6">
        <w:rPr>
          <w:sz w:val="20"/>
          <w:szCs w:val="20"/>
          <w:lang w:val="en"/>
        </w:rPr>
        <w:t>.</w:t>
      </w:r>
    </w:p>
    <w:p w:rsidR="00363247" w:rsidRPr="000F5F16" w:rsidRDefault="00363247" w:rsidP="000F5F16">
      <w:pPr>
        <w:rPr>
          <w:spacing w:val="-4"/>
          <w:sz w:val="20"/>
          <w:szCs w:val="20"/>
          <w:lang w:val="en"/>
        </w:rPr>
      </w:pPr>
      <w:r w:rsidRPr="000F5F16">
        <w:rPr>
          <w:spacing w:val="-4"/>
          <w:sz w:val="20"/>
          <w:szCs w:val="20"/>
          <w:lang w:val="en"/>
        </w:rPr>
        <w:t xml:space="preserve">The </w:t>
      </w:r>
      <w:r w:rsidR="000B45B6" w:rsidRPr="000F5F16">
        <w:rPr>
          <w:spacing w:val="-4"/>
          <w:sz w:val="20"/>
          <w:szCs w:val="20"/>
          <w:lang w:val="en"/>
        </w:rPr>
        <w:t>content of the QP</w:t>
      </w:r>
      <w:r w:rsidRPr="000F5F16">
        <w:rPr>
          <w:spacing w:val="-4"/>
          <w:sz w:val="20"/>
          <w:szCs w:val="20"/>
          <w:lang w:val="en"/>
        </w:rPr>
        <w:t xml:space="preserve"> </w:t>
      </w:r>
      <w:r w:rsidR="000B45B6" w:rsidRPr="000F5F16">
        <w:rPr>
          <w:spacing w:val="-4"/>
          <w:sz w:val="20"/>
          <w:szCs w:val="20"/>
          <w:lang w:val="en"/>
        </w:rPr>
        <w:t xml:space="preserve">complies with </w:t>
      </w:r>
      <w:r w:rsidR="000F5F16" w:rsidRPr="000F5F16">
        <w:rPr>
          <w:spacing w:val="-4"/>
          <w:sz w:val="20"/>
          <w:szCs w:val="20"/>
          <w:lang w:val="en"/>
        </w:rPr>
        <w:t xml:space="preserve">the </w:t>
      </w:r>
      <w:r w:rsidR="000B45B6" w:rsidRPr="000F5F16">
        <w:rPr>
          <w:spacing w:val="-4"/>
          <w:sz w:val="20"/>
          <w:szCs w:val="20"/>
          <w:lang w:val="en"/>
        </w:rPr>
        <w:t xml:space="preserve">requirements of </w:t>
      </w:r>
      <w:r w:rsidRPr="000F5F16">
        <w:rPr>
          <w:spacing w:val="-4"/>
          <w:sz w:val="20"/>
          <w:szCs w:val="20"/>
          <w:lang w:val="en"/>
        </w:rPr>
        <w:t xml:space="preserve">NATO AQAP-2105 and </w:t>
      </w:r>
      <w:r w:rsidR="000B45B6" w:rsidRPr="000F5F16">
        <w:rPr>
          <w:spacing w:val="-4"/>
          <w:sz w:val="20"/>
          <w:szCs w:val="20"/>
          <w:lang w:val="en"/>
        </w:rPr>
        <w:t xml:space="preserve">Leonardo-SDI </w:t>
      </w:r>
      <w:r w:rsidRPr="000F5F16">
        <w:rPr>
          <w:spacing w:val="-4"/>
          <w:sz w:val="20"/>
          <w:szCs w:val="20"/>
          <w:lang w:val="en"/>
        </w:rPr>
        <w:t>PQA004-L-IT-D.</w:t>
      </w:r>
    </w:p>
    <w:p w:rsidR="00363247" w:rsidRPr="000B45B6" w:rsidRDefault="00363247" w:rsidP="000F5F16">
      <w:pPr>
        <w:rPr>
          <w:sz w:val="20"/>
          <w:szCs w:val="20"/>
          <w:lang w:val="en"/>
        </w:rPr>
      </w:pPr>
      <w:r w:rsidRPr="000B45B6">
        <w:rPr>
          <w:sz w:val="20"/>
          <w:szCs w:val="20"/>
          <w:lang w:val="en"/>
        </w:rPr>
        <w:t xml:space="preserve">The </w:t>
      </w:r>
      <w:r w:rsidR="000B45B6">
        <w:rPr>
          <w:sz w:val="20"/>
          <w:szCs w:val="20"/>
          <w:lang w:val="en"/>
        </w:rPr>
        <w:t>QP</w:t>
      </w:r>
      <w:r w:rsidRPr="000B45B6">
        <w:rPr>
          <w:sz w:val="20"/>
          <w:szCs w:val="20"/>
          <w:lang w:val="en"/>
        </w:rPr>
        <w:t xml:space="preserve"> </w:t>
      </w:r>
      <w:r w:rsidR="005D0AA9" w:rsidRPr="000B45B6">
        <w:rPr>
          <w:sz w:val="20"/>
          <w:szCs w:val="20"/>
          <w:lang w:val="en"/>
        </w:rPr>
        <w:t>will</w:t>
      </w:r>
      <w:r w:rsidRPr="000B45B6">
        <w:rPr>
          <w:sz w:val="20"/>
          <w:szCs w:val="20"/>
          <w:lang w:val="en"/>
        </w:rPr>
        <w:t xml:space="preserve"> be submitted </w:t>
      </w:r>
      <w:r w:rsidR="005D0AA9" w:rsidRPr="000B45B6">
        <w:rPr>
          <w:sz w:val="20"/>
          <w:szCs w:val="20"/>
          <w:lang w:val="en"/>
        </w:rPr>
        <w:t xml:space="preserve">to Leonardo-SDI </w:t>
      </w:r>
      <w:r w:rsidRPr="000B45B6">
        <w:rPr>
          <w:sz w:val="20"/>
          <w:szCs w:val="20"/>
          <w:lang w:val="en"/>
        </w:rPr>
        <w:t xml:space="preserve">for approval </w:t>
      </w:r>
      <w:r w:rsidR="005D0AA9" w:rsidRPr="000B45B6">
        <w:rPr>
          <w:sz w:val="20"/>
          <w:szCs w:val="20"/>
          <w:lang w:val="en"/>
        </w:rPr>
        <w:t xml:space="preserve">and will be </w:t>
      </w:r>
      <w:r w:rsidR="00C02483">
        <w:rPr>
          <w:sz w:val="20"/>
          <w:szCs w:val="20"/>
          <w:lang w:val="en"/>
        </w:rPr>
        <w:t xml:space="preserve">periodically </w:t>
      </w:r>
      <w:r w:rsidR="005D0AA9" w:rsidRPr="000B45B6">
        <w:rPr>
          <w:sz w:val="20"/>
          <w:szCs w:val="20"/>
          <w:lang w:val="en"/>
        </w:rPr>
        <w:t>reviewed</w:t>
      </w:r>
      <w:r w:rsidRPr="000B45B6">
        <w:rPr>
          <w:sz w:val="20"/>
          <w:szCs w:val="20"/>
          <w:lang w:val="en"/>
        </w:rPr>
        <w:t xml:space="preserve"> </w:t>
      </w:r>
      <w:r w:rsidR="005D0AA9" w:rsidRPr="000B45B6">
        <w:rPr>
          <w:sz w:val="20"/>
          <w:szCs w:val="20"/>
          <w:lang w:val="en"/>
        </w:rPr>
        <w:t>in accordance with timing</w:t>
      </w:r>
      <w:r w:rsidR="00C02483">
        <w:rPr>
          <w:sz w:val="20"/>
          <w:szCs w:val="20"/>
          <w:lang w:val="en"/>
        </w:rPr>
        <w:t xml:space="preserve"> and criteria specifie</w:t>
      </w:r>
      <w:r w:rsidRPr="000B45B6">
        <w:rPr>
          <w:sz w:val="20"/>
          <w:szCs w:val="20"/>
          <w:lang w:val="en"/>
        </w:rPr>
        <w:t>d in PQA004-L</w:t>
      </w:r>
      <w:r w:rsidR="005D0AA9" w:rsidRPr="000B45B6">
        <w:rPr>
          <w:sz w:val="20"/>
          <w:szCs w:val="20"/>
          <w:lang w:val="en"/>
        </w:rPr>
        <w:t>-IT-D.</w:t>
      </w:r>
    </w:p>
    <w:p w:rsidR="00363247" w:rsidRPr="000B45B6" w:rsidRDefault="004A54B7" w:rsidP="000F5F16">
      <w:pPr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Any</w:t>
      </w:r>
      <w:r w:rsidR="005D0AA9" w:rsidRPr="000B45B6">
        <w:rPr>
          <w:sz w:val="20"/>
          <w:szCs w:val="20"/>
          <w:lang w:val="en"/>
        </w:rPr>
        <w:t xml:space="preserve"> revisions of the</w:t>
      </w:r>
      <w:r w:rsidR="000B45B6">
        <w:rPr>
          <w:sz w:val="20"/>
          <w:szCs w:val="20"/>
          <w:lang w:val="en"/>
        </w:rPr>
        <w:t xml:space="preserve"> Quality Plan</w:t>
      </w:r>
      <w:r w:rsidR="005D0AA9" w:rsidRPr="000B45B6">
        <w:rPr>
          <w:sz w:val="20"/>
          <w:szCs w:val="20"/>
          <w:lang w:val="en"/>
        </w:rPr>
        <w:t xml:space="preserve"> will</w:t>
      </w:r>
      <w:r w:rsidR="00363247" w:rsidRPr="000B45B6">
        <w:rPr>
          <w:sz w:val="20"/>
          <w:szCs w:val="20"/>
          <w:lang w:val="en"/>
        </w:rPr>
        <w:t xml:space="preserve"> be submitted </w:t>
      </w:r>
      <w:r w:rsidR="00C02483">
        <w:rPr>
          <w:sz w:val="20"/>
          <w:szCs w:val="20"/>
          <w:lang w:val="en"/>
        </w:rPr>
        <w:t>to Leonardo-SDI for approval.</w:t>
      </w:r>
    </w:p>
    <w:p w:rsidR="00710E80" w:rsidRPr="00363247" w:rsidRDefault="00710E80" w:rsidP="00B156D6">
      <w:pPr>
        <w:spacing w:before="60" w:after="60"/>
        <w:jc w:val="left"/>
        <w:rPr>
          <w:sz w:val="20"/>
          <w:szCs w:val="20"/>
          <w:lang w:val="en-US"/>
        </w:rPr>
      </w:pPr>
    </w:p>
    <w:p w:rsidR="00DB5BFD" w:rsidRPr="00EF7242" w:rsidRDefault="003D2F4F" w:rsidP="003D2F4F">
      <w:pPr>
        <w:pStyle w:val="Titolo1"/>
        <w:rPr>
          <w:lang w:val="en-GB"/>
        </w:rPr>
      </w:pPr>
      <w:r w:rsidRPr="00EF7242">
        <w:rPr>
          <w:lang w:val="en-GB"/>
        </w:rPr>
        <w:br w:type="page"/>
      </w:r>
      <w:bookmarkStart w:id="6" w:name="_Toc99110895"/>
      <w:bookmarkStart w:id="7" w:name="_Toc114845773"/>
      <w:r w:rsidR="00BD5903">
        <w:rPr>
          <w:lang w:val="en-GB"/>
        </w:rPr>
        <w:lastRenderedPageBreak/>
        <w:t xml:space="preserve">SUPPLY </w:t>
      </w:r>
      <w:r w:rsidR="000C175D">
        <w:rPr>
          <w:lang w:val="en-GB"/>
        </w:rPr>
        <w:t>DESCRIPTION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73E08" w:rsidRPr="00EF7242" w:rsidTr="00583547">
        <w:tc>
          <w:tcPr>
            <w:tcW w:w="9778" w:type="dxa"/>
            <w:shd w:val="clear" w:color="auto" w:fill="auto"/>
          </w:tcPr>
          <w:p w:rsidR="00573E08" w:rsidRPr="00EF7242" w:rsidRDefault="002B6772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The paragraph </w:t>
            </w:r>
            <w:r w:rsidR="0076548A">
              <w:rPr>
                <w:i/>
                <w:color w:val="0000FF"/>
                <w:sz w:val="20"/>
                <w:szCs w:val="20"/>
                <w:lang w:val="en-GB" w:eastAsia="it-IT"/>
              </w:rPr>
              <w:t>shall</w:t>
            </w: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c</w:t>
            </w:r>
            <w:r w:rsidR="000C175D" w:rsidRPr="000C175D">
              <w:rPr>
                <w:i/>
                <w:color w:val="0000FF"/>
                <w:sz w:val="20"/>
                <w:szCs w:val="20"/>
                <w:lang w:val="en-GB" w:eastAsia="it-IT"/>
              </w:rPr>
              <w:t>omplete</w:t>
            </w: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>d</w:t>
            </w:r>
            <w:r w:rsidR="000C175D" w:rsidRPr="000C175D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and</w:t>
            </w: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adapted </w:t>
            </w:r>
            <w:r w:rsidR="00225430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as </w:t>
            </w:r>
            <w:r w:rsidR="00225430" w:rsidRPr="000C175D">
              <w:rPr>
                <w:i/>
                <w:color w:val="0000FF"/>
                <w:sz w:val="20"/>
                <w:szCs w:val="20"/>
                <w:lang w:val="en-GB" w:eastAsia="it-IT"/>
              </w:rPr>
              <w:t>necessary</w:t>
            </w:r>
            <w:r w:rsidR="00225430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</w:t>
            </w:r>
            <w:r w:rsidR="00BD590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in accordance with </w:t>
            </w:r>
            <w:r w:rsidR="000C175D" w:rsidRPr="000C175D">
              <w:rPr>
                <w:i/>
                <w:color w:val="0000FF"/>
                <w:sz w:val="20"/>
                <w:szCs w:val="20"/>
                <w:lang w:val="en-GB" w:eastAsia="it-IT"/>
              </w:rPr>
              <w:t>the</w:t>
            </w:r>
            <w:r w:rsidR="00BD590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characteristics of the supply.</w:t>
            </w:r>
          </w:p>
          <w:p w:rsidR="00573E08" w:rsidRPr="000C175D" w:rsidRDefault="000C175D" w:rsidP="000F5F16">
            <w:pPr>
              <w:spacing w:after="0"/>
              <w:jc w:val="right"/>
              <w:rPr>
                <w:lang w:val="en"/>
              </w:rPr>
            </w:pPr>
            <w:r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>Box to be deleted</w:t>
            </w:r>
          </w:p>
        </w:tc>
      </w:tr>
    </w:tbl>
    <w:p w:rsidR="00573E08" w:rsidRPr="000F5F16" w:rsidRDefault="00573E08" w:rsidP="000F5F16">
      <w:pPr>
        <w:rPr>
          <w:sz w:val="20"/>
          <w:szCs w:val="20"/>
          <w:lang w:val="en-GB"/>
        </w:rPr>
      </w:pPr>
    </w:p>
    <w:p w:rsidR="000C175D" w:rsidRPr="000F5F16" w:rsidRDefault="000C175D" w:rsidP="000F5F16">
      <w:pPr>
        <w:rPr>
          <w:color w:val="FF0000"/>
          <w:sz w:val="20"/>
          <w:szCs w:val="20"/>
          <w:lang w:val="en"/>
        </w:rPr>
      </w:pPr>
      <w:r w:rsidRPr="000F5F16">
        <w:rPr>
          <w:color w:val="FF0000"/>
          <w:sz w:val="20"/>
          <w:szCs w:val="20"/>
          <w:lang w:val="en"/>
        </w:rPr>
        <w:t>&lt;</w:t>
      </w:r>
      <w:r w:rsidR="000F5F16">
        <w:rPr>
          <w:color w:val="FF0000"/>
          <w:sz w:val="20"/>
          <w:szCs w:val="20"/>
          <w:lang w:val="en"/>
        </w:rPr>
        <w:t xml:space="preserve"> </w:t>
      </w:r>
      <w:r w:rsidRPr="000F5F16">
        <w:rPr>
          <w:color w:val="FF0000"/>
          <w:sz w:val="20"/>
          <w:szCs w:val="20"/>
          <w:lang w:val="en"/>
        </w:rPr>
        <w:t>indicate how the supplier internally ide</w:t>
      </w:r>
      <w:r w:rsidR="000F5F16">
        <w:rPr>
          <w:color w:val="FF0000"/>
          <w:sz w:val="20"/>
          <w:szCs w:val="20"/>
          <w:lang w:val="en"/>
        </w:rPr>
        <w:t>ntifies the contract and the associated program/project</w:t>
      </w:r>
      <w:r w:rsidRPr="000F5F16">
        <w:rPr>
          <w:color w:val="FF0000"/>
          <w:sz w:val="20"/>
          <w:szCs w:val="20"/>
          <w:lang w:val="en"/>
        </w:rPr>
        <w:t xml:space="preserve"> (e.g. </w:t>
      </w:r>
      <w:r w:rsidR="000F5F16">
        <w:rPr>
          <w:color w:val="FF0000"/>
          <w:sz w:val="20"/>
          <w:szCs w:val="20"/>
          <w:lang w:val="en"/>
        </w:rPr>
        <w:t xml:space="preserve">by </w:t>
      </w:r>
      <w:r w:rsidRPr="000F5F16">
        <w:rPr>
          <w:color w:val="FF0000"/>
          <w:sz w:val="20"/>
          <w:szCs w:val="20"/>
          <w:lang w:val="en"/>
        </w:rPr>
        <w:t xml:space="preserve"> </w:t>
      </w:r>
      <w:r w:rsidR="000F5F16">
        <w:rPr>
          <w:color w:val="FF0000"/>
          <w:sz w:val="20"/>
          <w:szCs w:val="20"/>
          <w:lang w:val="en"/>
        </w:rPr>
        <w:t>P.O.</w:t>
      </w:r>
      <w:r w:rsidR="00225430">
        <w:rPr>
          <w:color w:val="FF0000"/>
          <w:sz w:val="20"/>
          <w:szCs w:val="20"/>
          <w:lang w:val="en"/>
        </w:rPr>
        <w:t>/</w:t>
      </w:r>
      <w:r w:rsidR="00CE045C" w:rsidRPr="000F5F16">
        <w:rPr>
          <w:color w:val="FF0000"/>
          <w:sz w:val="20"/>
          <w:szCs w:val="20"/>
          <w:lang w:val="en"/>
        </w:rPr>
        <w:t>contract</w:t>
      </w:r>
      <w:r w:rsidRPr="000F5F16">
        <w:rPr>
          <w:color w:val="FF0000"/>
          <w:sz w:val="20"/>
          <w:szCs w:val="20"/>
          <w:lang w:val="en"/>
        </w:rPr>
        <w:t xml:space="preserve"> number</w:t>
      </w:r>
      <w:r w:rsidR="000F5F16">
        <w:rPr>
          <w:color w:val="FF0000"/>
          <w:sz w:val="20"/>
          <w:szCs w:val="20"/>
          <w:lang w:val="en"/>
        </w:rPr>
        <w:t xml:space="preserve">, </w:t>
      </w:r>
      <w:r w:rsidR="00225430">
        <w:rPr>
          <w:color w:val="FF0000"/>
          <w:sz w:val="20"/>
          <w:szCs w:val="20"/>
          <w:lang w:val="en"/>
        </w:rPr>
        <w:t xml:space="preserve">or </w:t>
      </w:r>
      <w:r w:rsidR="000F5F16">
        <w:rPr>
          <w:color w:val="FF0000"/>
          <w:sz w:val="20"/>
          <w:szCs w:val="20"/>
          <w:lang w:val="en"/>
        </w:rPr>
        <w:t xml:space="preserve">by specific code, </w:t>
      </w:r>
      <w:r w:rsidRPr="000F5F16">
        <w:rPr>
          <w:color w:val="FF0000"/>
          <w:sz w:val="20"/>
          <w:szCs w:val="20"/>
          <w:lang w:val="en"/>
        </w:rPr>
        <w:t xml:space="preserve">or </w:t>
      </w:r>
      <w:r w:rsidR="000F5F16">
        <w:rPr>
          <w:color w:val="FF0000"/>
          <w:sz w:val="20"/>
          <w:szCs w:val="20"/>
          <w:lang w:val="en"/>
        </w:rPr>
        <w:t>any other method</w:t>
      </w:r>
      <w:r w:rsidRPr="000F5F16">
        <w:rPr>
          <w:color w:val="FF0000"/>
          <w:sz w:val="20"/>
          <w:szCs w:val="20"/>
          <w:lang w:val="en"/>
        </w:rPr>
        <w:t>)</w:t>
      </w:r>
      <w:r w:rsidR="000F5F16">
        <w:rPr>
          <w:color w:val="FF0000"/>
          <w:sz w:val="20"/>
          <w:szCs w:val="20"/>
          <w:lang w:val="en"/>
        </w:rPr>
        <w:t xml:space="preserve"> </w:t>
      </w:r>
      <w:r w:rsidRPr="000F5F16">
        <w:rPr>
          <w:color w:val="FF0000"/>
          <w:sz w:val="20"/>
          <w:szCs w:val="20"/>
          <w:lang w:val="en"/>
        </w:rPr>
        <w:t>&gt;</w:t>
      </w:r>
    </w:p>
    <w:p w:rsidR="00573E08" w:rsidRPr="00225430" w:rsidRDefault="000C175D" w:rsidP="000F5F16">
      <w:pPr>
        <w:rPr>
          <w:color w:val="FF0000"/>
          <w:sz w:val="20"/>
          <w:szCs w:val="20"/>
          <w:lang w:val="en"/>
        </w:rPr>
      </w:pPr>
      <w:r w:rsidRPr="000F5F16">
        <w:rPr>
          <w:color w:val="FF0000"/>
          <w:sz w:val="20"/>
          <w:szCs w:val="20"/>
          <w:lang w:val="en"/>
        </w:rPr>
        <w:t>&lt;</w:t>
      </w:r>
      <w:r w:rsidR="00225430">
        <w:rPr>
          <w:color w:val="FF0000"/>
          <w:sz w:val="20"/>
          <w:szCs w:val="20"/>
          <w:lang w:val="en"/>
        </w:rPr>
        <w:t xml:space="preserve"> E</w:t>
      </w:r>
      <w:r w:rsidR="00BD5903">
        <w:rPr>
          <w:color w:val="FF0000"/>
          <w:sz w:val="20"/>
          <w:szCs w:val="20"/>
          <w:lang w:val="en"/>
        </w:rPr>
        <w:t>nter a</w:t>
      </w:r>
      <w:r w:rsidRPr="000F5F16">
        <w:rPr>
          <w:color w:val="FF0000"/>
          <w:sz w:val="20"/>
          <w:szCs w:val="20"/>
          <w:lang w:val="en"/>
        </w:rPr>
        <w:t xml:space="preserve"> detailed list of </w:t>
      </w:r>
      <w:r w:rsidR="00BD5903">
        <w:rPr>
          <w:color w:val="FF0000"/>
          <w:sz w:val="20"/>
          <w:szCs w:val="20"/>
          <w:lang w:val="en"/>
        </w:rPr>
        <w:t xml:space="preserve">the </w:t>
      </w:r>
      <w:r w:rsidR="00225430">
        <w:rPr>
          <w:color w:val="FF0000"/>
          <w:sz w:val="20"/>
          <w:szCs w:val="20"/>
          <w:lang w:val="en"/>
        </w:rPr>
        <w:t xml:space="preserve">deliverable </w:t>
      </w:r>
      <w:r w:rsidRPr="000F5F16">
        <w:rPr>
          <w:color w:val="FF0000"/>
          <w:sz w:val="20"/>
          <w:szCs w:val="20"/>
          <w:lang w:val="en"/>
        </w:rPr>
        <w:t>products, documents and activities</w:t>
      </w:r>
      <w:r w:rsidR="00225430">
        <w:rPr>
          <w:color w:val="FF0000"/>
          <w:sz w:val="20"/>
          <w:szCs w:val="20"/>
          <w:lang w:val="en"/>
        </w:rPr>
        <w:t xml:space="preserve"> with indication of </w:t>
      </w:r>
      <w:r w:rsidR="00BD5903">
        <w:rPr>
          <w:color w:val="FF0000"/>
          <w:sz w:val="20"/>
          <w:szCs w:val="20"/>
          <w:lang w:val="en"/>
        </w:rPr>
        <w:t>the</w:t>
      </w:r>
      <w:r w:rsidR="004A54B7">
        <w:rPr>
          <w:color w:val="FF0000"/>
          <w:sz w:val="20"/>
          <w:szCs w:val="20"/>
          <w:lang w:val="en"/>
        </w:rPr>
        <w:t xml:space="preserve"> </w:t>
      </w:r>
      <w:r w:rsidR="00BD5903">
        <w:rPr>
          <w:color w:val="FF0000"/>
          <w:sz w:val="20"/>
          <w:szCs w:val="20"/>
          <w:lang w:val="en"/>
        </w:rPr>
        <w:t>contractual milestones</w:t>
      </w:r>
      <w:r w:rsidR="00225430">
        <w:rPr>
          <w:color w:val="FF0000"/>
          <w:sz w:val="20"/>
          <w:szCs w:val="20"/>
          <w:lang w:val="en"/>
        </w:rPr>
        <w:t>.&gt;</w:t>
      </w:r>
    </w:p>
    <w:p w:rsidR="00573E08" w:rsidRPr="000F5F16" w:rsidRDefault="00573E08" w:rsidP="000F5F16">
      <w:pPr>
        <w:rPr>
          <w:rFonts w:cs="Arial"/>
          <w:color w:val="FF0000"/>
          <w:sz w:val="20"/>
          <w:szCs w:val="20"/>
          <w:lang w:val="en-GB"/>
        </w:rPr>
      </w:pPr>
    </w:p>
    <w:p w:rsidR="00573E08" w:rsidRPr="000F5F16" w:rsidRDefault="00573E08" w:rsidP="000F5F16">
      <w:pPr>
        <w:rPr>
          <w:rFonts w:cs="Arial"/>
          <w:color w:val="FF0000"/>
          <w:sz w:val="20"/>
          <w:szCs w:val="20"/>
          <w:lang w:val="en-GB"/>
        </w:rPr>
      </w:pPr>
    </w:p>
    <w:p w:rsidR="00573E08" w:rsidRPr="00EF7242" w:rsidRDefault="00573E08" w:rsidP="000F5F16">
      <w:pPr>
        <w:pStyle w:val="Titolo1"/>
        <w:spacing w:before="0"/>
        <w:rPr>
          <w:lang w:val="en-GB"/>
        </w:rPr>
      </w:pPr>
      <w:r w:rsidRPr="000F5F16">
        <w:rPr>
          <w:sz w:val="20"/>
          <w:szCs w:val="20"/>
          <w:lang w:val="en-GB"/>
        </w:rPr>
        <w:br w:type="page"/>
      </w:r>
      <w:bookmarkStart w:id="8" w:name="_Toc99110896"/>
      <w:bookmarkStart w:id="9" w:name="_Toc114845774"/>
      <w:r w:rsidR="003F3B9B">
        <w:rPr>
          <w:lang w:val="en-GB"/>
        </w:rPr>
        <w:lastRenderedPageBreak/>
        <w:t>ACRONYMS</w:t>
      </w:r>
      <w:r w:rsidR="003857CE" w:rsidRPr="00EF7242">
        <w:rPr>
          <w:lang w:val="en-GB"/>
        </w:rPr>
        <w:t>, ABBREVIA</w:t>
      </w:r>
      <w:r w:rsidR="003F3B9B">
        <w:rPr>
          <w:lang w:val="en-GB"/>
        </w:rPr>
        <w:t>TIONS</w:t>
      </w:r>
      <w:r w:rsidR="003857CE" w:rsidRPr="00EF7242">
        <w:rPr>
          <w:lang w:val="en-GB"/>
        </w:rPr>
        <w:t xml:space="preserve"> </w:t>
      </w:r>
      <w:r w:rsidR="003F3B9B">
        <w:rPr>
          <w:lang w:val="en-GB"/>
        </w:rPr>
        <w:t>AND</w:t>
      </w:r>
      <w:r w:rsidR="003857CE" w:rsidRPr="00EF7242">
        <w:rPr>
          <w:lang w:val="en-GB"/>
        </w:rPr>
        <w:t xml:space="preserve"> DEFINI</w:t>
      </w:r>
      <w:r w:rsidR="003F3B9B">
        <w:rPr>
          <w:lang w:val="en-GB"/>
        </w:rPr>
        <w:t>TIONS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57CE" w:rsidRPr="00EF7242" w:rsidTr="00583547">
        <w:tc>
          <w:tcPr>
            <w:tcW w:w="9778" w:type="dxa"/>
            <w:shd w:val="clear" w:color="auto" w:fill="auto"/>
          </w:tcPr>
          <w:p w:rsidR="00BE6F3E" w:rsidRPr="00BE6F3E" w:rsidRDefault="00225430" w:rsidP="00225430">
            <w:pPr>
              <w:tabs>
                <w:tab w:val="right" w:pos="9498"/>
              </w:tabs>
              <w:spacing w:after="6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List </w:t>
            </w:r>
            <w:r w:rsidR="00BE6F3E" w:rsidRPr="00BE6F3E">
              <w:rPr>
                <w:i/>
                <w:color w:val="0000FF"/>
                <w:sz w:val="20"/>
                <w:szCs w:val="20"/>
                <w:lang w:val="en-GB" w:eastAsia="it-IT"/>
              </w:rPr>
              <w:t>any acronyms, abbreviations and definitions necessary for the correct interpretation of the document.</w:t>
            </w:r>
          </w:p>
          <w:p w:rsidR="00BE6F3E" w:rsidRPr="003758A3" w:rsidRDefault="00225430" w:rsidP="00225430">
            <w:pPr>
              <w:tabs>
                <w:tab w:val="right" w:pos="9498"/>
              </w:tabs>
              <w:spacing w:after="60"/>
              <w:jc w:val="left"/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</w:pPr>
            <w:r w:rsidRPr="003758A3"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  <w:t>The terms specified</w:t>
            </w:r>
            <w:r w:rsidR="00BE6F3E" w:rsidRPr="003758A3"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  <w:t xml:space="preserve"> in contractual documents cannot be changed.</w:t>
            </w:r>
          </w:p>
          <w:p w:rsidR="00BE6F3E" w:rsidRPr="003758A3" w:rsidRDefault="00BE6F3E" w:rsidP="003758A3">
            <w:pPr>
              <w:tabs>
                <w:tab w:val="right" w:pos="9498"/>
              </w:tabs>
              <w:spacing w:after="6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 w:rsidRPr="00BE6F3E">
              <w:rPr>
                <w:i/>
                <w:color w:val="0000FF"/>
                <w:sz w:val="20"/>
                <w:szCs w:val="20"/>
                <w:lang w:val="en-GB" w:eastAsia="it-IT"/>
              </w:rPr>
              <w:t>The lists should be proposed in alphabetical order</w:t>
            </w:r>
            <w:r w:rsidR="00225430">
              <w:rPr>
                <w:i/>
                <w:color w:val="0000FF"/>
                <w:sz w:val="20"/>
                <w:szCs w:val="20"/>
                <w:lang w:val="en-GB" w:eastAsia="it-IT"/>
              </w:rPr>
              <w:t>.</w:t>
            </w:r>
          </w:p>
          <w:p w:rsidR="003857CE" w:rsidRPr="00BE6F3E" w:rsidRDefault="00BE6F3E" w:rsidP="00BE6F3E">
            <w:pPr>
              <w:jc w:val="right"/>
              <w:rPr>
                <w:lang w:val="en"/>
              </w:rPr>
            </w:pPr>
            <w:r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>Box to be deleted</w:t>
            </w:r>
          </w:p>
        </w:tc>
      </w:tr>
    </w:tbl>
    <w:p w:rsidR="00573E08" w:rsidRPr="00EF7242" w:rsidRDefault="00573E08" w:rsidP="0000492C">
      <w:pPr>
        <w:pStyle w:val="Titolo2"/>
      </w:pPr>
      <w:bookmarkStart w:id="10" w:name="_Toc99110897"/>
      <w:bookmarkStart w:id="11" w:name="_Toc114845775"/>
      <w:r w:rsidRPr="00EF7242">
        <w:t>Defini</w:t>
      </w:r>
      <w:r w:rsidR="00BE6F3E">
        <w:t>tions</w:t>
      </w:r>
      <w:bookmarkEnd w:id="10"/>
      <w:bookmarkEnd w:id="11"/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7115"/>
      </w:tblGrid>
      <w:tr w:rsidR="00573E08" w:rsidRPr="00EF7242" w:rsidTr="00990A8C">
        <w:trPr>
          <w:cantSplit/>
          <w:tblHeader/>
        </w:trPr>
        <w:tc>
          <w:tcPr>
            <w:tcW w:w="1277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EF7242" w:rsidRDefault="00BE6F3E" w:rsidP="00990A8C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Definition</w:t>
            </w:r>
          </w:p>
        </w:tc>
        <w:tc>
          <w:tcPr>
            <w:tcW w:w="3723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EF7242" w:rsidRDefault="00BE6F3E" w:rsidP="00990A8C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573E08" w:rsidRPr="00EB531A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EF7242" w:rsidRDefault="004C605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IE </w:t>
            </w:r>
            <w:r w:rsidR="00BE6F3E">
              <w:rPr>
                <w:rFonts w:cs="Arial"/>
                <w:sz w:val="20"/>
                <w:szCs w:val="20"/>
                <w:lang w:val="en-GB"/>
              </w:rPr>
              <w:t>Documentation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6F3E" w:rsidRPr="004A54B7" w:rsidRDefault="00BE6F3E" w:rsidP="004B32DB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4A54B7">
              <w:rPr>
                <w:sz w:val="20"/>
                <w:szCs w:val="20"/>
                <w:lang w:val="en-US"/>
              </w:rPr>
              <w:t xml:space="preserve">Set of documents for manufacturing planning and control, produced by the Leonardo-SDI Industrial Engineering and made </w:t>
            </w:r>
            <w:r w:rsidR="004B32DB" w:rsidRPr="004A54B7">
              <w:rPr>
                <w:sz w:val="20"/>
                <w:szCs w:val="20"/>
                <w:lang w:val="en-US"/>
              </w:rPr>
              <w:t>available to the supplier in a</w:t>
            </w:r>
            <w:r w:rsidRPr="004A54B7">
              <w:rPr>
                <w:sz w:val="20"/>
                <w:szCs w:val="20"/>
                <w:lang w:val="en-US"/>
              </w:rPr>
              <w:t xml:space="preserve"> standard format </w:t>
            </w:r>
            <w:r w:rsidR="004B32DB" w:rsidRPr="004A54B7">
              <w:rPr>
                <w:sz w:val="20"/>
                <w:szCs w:val="20"/>
                <w:lang w:val="en-US"/>
              </w:rPr>
              <w:t>according to</w:t>
            </w:r>
            <w:r w:rsidRPr="004A54B7">
              <w:rPr>
                <w:sz w:val="20"/>
                <w:szCs w:val="20"/>
                <w:lang w:val="en-US"/>
              </w:rPr>
              <w:t xml:space="preserve"> the IND100-T template</w:t>
            </w:r>
          </w:p>
        </w:tc>
      </w:tr>
      <w:tr w:rsidR="00573E08" w:rsidRPr="00EB531A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EF7242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Leonardo-SDI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4A54B7" w:rsidRDefault="00C77617" w:rsidP="003758A3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Is t</w:t>
            </w:r>
            <w:r w:rsidR="004B32DB" w:rsidRPr="004A54B7">
              <w:rPr>
                <w:rFonts w:cs="Arial"/>
                <w:sz w:val="20"/>
                <w:szCs w:val="20"/>
                <w:lang w:val="en-US"/>
              </w:rPr>
              <w:t>he</w:t>
            </w:r>
            <w:r w:rsidR="00573E08" w:rsidRPr="004A54B7">
              <w:rPr>
                <w:rFonts w:cs="Arial"/>
                <w:sz w:val="20"/>
                <w:szCs w:val="20"/>
                <w:lang w:val="en-US"/>
              </w:rPr>
              <w:t xml:space="preserve"> Business Unit “</w:t>
            </w:r>
            <w:r w:rsidR="004A54B7">
              <w:rPr>
                <w:rFonts w:cs="Arial"/>
                <w:sz w:val="20"/>
                <w:szCs w:val="20"/>
                <w:lang w:val="en-US"/>
              </w:rPr>
              <w:t>Defenc</w:t>
            </w:r>
            <w:r w:rsidR="004B32DB" w:rsidRPr="004A54B7">
              <w:rPr>
                <w:rFonts w:cs="Arial"/>
                <w:sz w:val="20"/>
                <w:szCs w:val="20"/>
                <w:lang w:val="en-US"/>
              </w:rPr>
              <w:t>e Systems</w:t>
            </w:r>
            <w:r w:rsidR="00573E08" w:rsidRPr="004A54B7">
              <w:rPr>
                <w:rFonts w:cs="Arial"/>
                <w:sz w:val="20"/>
                <w:szCs w:val="20"/>
                <w:lang w:val="en-US"/>
              </w:rPr>
              <w:t xml:space="preserve">” </w:t>
            </w:r>
            <w:r w:rsidR="004B32DB" w:rsidRPr="004A54B7">
              <w:rPr>
                <w:rFonts w:cs="Arial"/>
                <w:sz w:val="20"/>
                <w:szCs w:val="20"/>
                <w:lang w:val="en-US"/>
              </w:rPr>
              <w:t xml:space="preserve">of the </w:t>
            </w:r>
            <w:r w:rsidR="00573E08" w:rsidRPr="004A54B7">
              <w:rPr>
                <w:rFonts w:cs="Arial"/>
                <w:sz w:val="20"/>
                <w:szCs w:val="20"/>
                <w:lang w:val="en-US"/>
              </w:rPr>
              <w:t>“Ele</w:t>
            </w:r>
            <w:r w:rsidR="004B32DB" w:rsidRPr="004A54B7">
              <w:rPr>
                <w:rFonts w:cs="Arial"/>
                <w:sz w:val="20"/>
                <w:szCs w:val="20"/>
                <w:lang w:val="en-US"/>
              </w:rPr>
              <w:t>c</w:t>
            </w:r>
            <w:r w:rsidR="00573E08" w:rsidRPr="004A54B7">
              <w:rPr>
                <w:rFonts w:cs="Arial"/>
                <w:sz w:val="20"/>
                <w:szCs w:val="20"/>
                <w:lang w:val="en-US"/>
              </w:rPr>
              <w:t>tronic</w:t>
            </w:r>
            <w:r w:rsidR="004B32DB" w:rsidRPr="004A54B7">
              <w:rPr>
                <w:rFonts w:cs="Arial"/>
                <w:sz w:val="20"/>
                <w:szCs w:val="20"/>
                <w:lang w:val="en-US"/>
              </w:rPr>
              <w:t>s</w:t>
            </w:r>
            <w:r w:rsidR="00573E08" w:rsidRPr="004A54B7">
              <w:rPr>
                <w:rFonts w:cs="Arial"/>
                <w:sz w:val="20"/>
                <w:szCs w:val="20"/>
                <w:lang w:val="en-US"/>
              </w:rPr>
              <w:t xml:space="preserve">” </w:t>
            </w:r>
            <w:r w:rsidR="004B32DB" w:rsidRPr="004A54B7">
              <w:rPr>
                <w:rFonts w:cs="Arial"/>
                <w:sz w:val="20"/>
                <w:szCs w:val="20"/>
                <w:lang w:val="en-US"/>
              </w:rPr>
              <w:t>Division of</w:t>
            </w:r>
            <w:r w:rsidR="00573E08" w:rsidRPr="004A54B7">
              <w:rPr>
                <w:rFonts w:cs="Arial"/>
                <w:sz w:val="20"/>
                <w:szCs w:val="20"/>
                <w:lang w:val="en-US"/>
              </w:rPr>
              <w:t xml:space="preserve"> Leonardo Spa.</w:t>
            </w:r>
          </w:p>
        </w:tc>
      </w:tr>
      <w:tr w:rsidR="00573E08" w:rsidRPr="00EB531A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4B32DB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4A54B7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73E08" w:rsidRPr="00EB531A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4B32DB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4A54B7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73E08" w:rsidRPr="00EB531A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4B32DB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4A54B7" w:rsidRDefault="00573E08" w:rsidP="00990A8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573E08" w:rsidRPr="004B32DB" w:rsidRDefault="00573E08" w:rsidP="00573E08">
      <w:pPr>
        <w:rPr>
          <w:lang w:val="en-US"/>
        </w:rPr>
      </w:pPr>
    </w:p>
    <w:p w:rsidR="00573E08" w:rsidRPr="00EF7242" w:rsidRDefault="004B32DB" w:rsidP="0000492C">
      <w:pPr>
        <w:pStyle w:val="Titolo2"/>
      </w:pPr>
      <w:bookmarkStart w:id="12" w:name="_Toc99110898"/>
      <w:bookmarkStart w:id="13" w:name="_Toc114845776"/>
      <w:r>
        <w:t>Acronyms</w:t>
      </w:r>
      <w:r w:rsidR="00A4298E" w:rsidRPr="00EF7242">
        <w:t xml:space="preserve"> </w:t>
      </w:r>
      <w:r>
        <w:t>and</w:t>
      </w:r>
      <w:r w:rsidR="00A4298E" w:rsidRPr="00EF7242">
        <w:t xml:space="preserve"> Abbrevia</w:t>
      </w:r>
      <w:r>
        <w:t>tions</w:t>
      </w:r>
      <w:bookmarkEnd w:id="12"/>
      <w:bookmarkEnd w:id="13"/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7115"/>
      </w:tblGrid>
      <w:tr w:rsidR="00573E08" w:rsidRPr="00EF7242" w:rsidTr="00990A8C">
        <w:trPr>
          <w:cantSplit/>
          <w:tblHeader/>
        </w:trPr>
        <w:tc>
          <w:tcPr>
            <w:tcW w:w="1277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EF7242" w:rsidRDefault="004B32DB" w:rsidP="00990A8C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Definition</w:t>
            </w:r>
          </w:p>
        </w:tc>
        <w:tc>
          <w:tcPr>
            <w:tcW w:w="3723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EF7242" w:rsidRDefault="004B32DB" w:rsidP="00990A8C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Description</w:t>
            </w:r>
          </w:p>
        </w:tc>
      </w:tr>
      <w:tr w:rsidR="004B32DB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CI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 w:rsidRPr="00EF7242">
              <w:rPr>
                <w:sz w:val="20"/>
                <w:szCs w:val="20"/>
                <w:lang w:val="en-GB"/>
              </w:rPr>
              <w:t>Configuration Item</w:t>
            </w:r>
          </w:p>
        </w:tc>
      </w:tr>
      <w:tr w:rsidR="004B32DB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FAI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 w:rsidRPr="00EF7242">
              <w:rPr>
                <w:sz w:val="20"/>
                <w:szCs w:val="20"/>
                <w:lang w:val="en-GB"/>
              </w:rPr>
              <w:t>First Article Inspection</w:t>
            </w:r>
          </w:p>
        </w:tc>
      </w:tr>
      <w:tr w:rsidR="004B32DB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FOD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2DB" w:rsidRPr="00EF7242" w:rsidRDefault="004B32DB" w:rsidP="004B32DB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 w:rsidRPr="004B32DB">
              <w:rPr>
                <w:sz w:val="20"/>
                <w:szCs w:val="20"/>
                <w:lang w:val="en-GB"/>
              </w:rPr>
              <w:t>Foreign Object Debris/Damage</w:t>
            </w:r>
          </w:p>
        </w:tc>
      </w:tr>
      <w:tr w:rsidR="004B32DB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GQA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 w:rsidRPr="004B32DB">
              <w:rPr>
                <w:sz w:val="20"/>
                <w:szCs w:val="20"/>
                <w:lang w:val="en-GB"/>
              </w:rPr>
              <w:t>Government Quality Assurance</w:t>
            </w:r>
          </w:p>
        </w:tc>
      </w:tr>
      <w:tr w:rsidR="004B32DB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32DB" w:rsidRPr="00EF7242" w:rsidRDefault="004B32DB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GQAR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32DB" w:rsidRPr="00EF7242" w:rsidRDefault="004B32DB" w:rsidP="00990A8C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 w:rsidRPr="004B32DB">
              <w:rPr>
                <w:sz w:val="20"/>
                <w:szCs w:val="20"/>
                <w:lang w:val="en-GB"/>
              </w:rPr>
              <w:t>Government Quality Assurance Representative</w:t>
            </w:r>
          </w:p>
        </w:tc>
      </w:tr>
      <w:tr w:rsidR="004B32DB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2DB" w:rsidRPr="00EF7242" w:rsidRDefault="004B32DB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PO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2DB" w:rsidRPr="004B32DB" w:rsidRDefault="004B32DB" w:rsidP="004B32DB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Purchase Order</w:t>
            </w:r>
          </w:p>
        </w:tc>
      </w:tr>
      <w:tr w:rsidR="004B32DB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32DB" w:rsidRPr="00EF7242" w:rsidRDefault="000B45B6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QP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B32DB" w:rsidRPr="004B32DB" w:rsidRDefault="004B32DB" w:rsidP="004B32DB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Quality Plan</w:t>
            </w:r>
          </w:p>
        </w:tc>
      </w:tr>
      <w:tr w:rsidR="00573E08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EF7242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EF7242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73E08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EF7242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EF7242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73E08" w:rsidRPr="00EF7242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EF7242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EF7242" w:rsidRDefault="00573E08" w:rsidP="00990A8C">
            <w:pPr>
              <w:spacing w:before="60" w:after="6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573E08" w:rsidRPr="00EF7242" w:rsidRDefault="00573E08" w:rsidP="00573E08">
      <w:pPr>
        <w:rPr>
          <w:sz w:val="20"/>
          <w:szCs w:val="20"/>
          <w:lang w:val="en-GB"/>
        </w:rPr>
      </w:pPr>
    </w:p>
    <w:p w:rsidR="00573E08" w:rsidRPr="00EF7242" w:rsidRDefault="00573E08" w:rsidP="00573E08">
      <w:pPr>
        <w:rPr>
          <w:sz w:val="20"/>
          <w:szCs w:val="20"/>
          <w:lang w:val="en-GB"/>
        </w:rPr>
      </w:pPr>
    </w:p>
    <w:p w:rsidR="00A4298E" w:rsidRPr="00EF7242" w:rsidRDefault="00A4298E" w:rsidP="00A4298E">
      <w:pPr>
        <w:rPr>
          <w:sz w:val="20"/>
          <w:szCs w:val="20"/>
          <w:lang w:val="en-GB"/>
        </w:rPr>
      </w:pPr>
    </w:p>
    <w:p w:rsidR="00A4298E" w:rsidRPr="00706D0E" w:rsidRDefault="00A4298E" w:rsidP="00A4298E">
      <w:pPr>
        <w:pStyle w:val="Titolo1"/>
        <w:rPr>
          <w:szCs w:val="22"/>
          <w:lang w:val="it-IT"/>
        </w:rPr>
      </w:pPr>
      <w:r w:rsidRPr="00950964">
        <w:rPr>
          <w:lang w:val="it-IT"/>
        </w:rPr>
        <w:br w:type="page"/>
      </w:r>
      <w:bookmarkStart w:id="14" w:name="_Toc99110899"/>
      <w:bookmarkStart w:id="15" w:name="_Toc114845777"/>
      <w:r w:rsidR="00950964" w:rsidRPr="00706D0E">
        <w:rPr>
          <w:bCs w:val="0"/>
          <w:szCs w:val="22"/>
        </w:rPr>
        <w:lastRenderedPageBreak/>
        <w:t>QUALITY MANAGEMENT SYSTEM ACTIVITIES</w:t>
      </w:r>
      <w:bookmarkEnd w:id="14"/>
      <w:bookmarkEnd w:id="15"/>
    </w:p>
    <w:p w:rsidR="00A4298E" w:rsidRPr="00EF7242" w:rsidRDefault="00706D0E" w:rsidP="0000492C">
      <w:pPr>
        <w:pStyle w:val="Titolo2"/>
      </w:pPr>
      <w:bookmarkStart w:id="16" w:name="_Toc99110900"/>
      <w:bookmarkStart w:id="17" w:name="_Toc114845778"/>
      <w:r>
        <w:t>G</w:t>
      </w:r>
      <w:r w:rsidR="00A4298E" w:rsidRPr="00EF7242">
        <w:t>eneral</w:t>
      </w:r>
      <w:r>
        <w:t xml:space="preserve"> requirements</w:t>
      </w:r>
      <w:bookmarkEnd w:id="16"/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298E" w:rsidRPr="00EF7242" w:rsidTr="00583547">
        <w:tc>
          <w:tcPr>
            <w:tcW w:w="9778" w:type="dxa"/>
            <w:shd w:val="clear" w:color="auto" w:fill="auto"/>
          </w:tcPr>
          <w:p w:rsidR="00A4298E" w:rsidRPr="00AC2F4D" w:rsidRDefault="00AC2F4D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 w:rsidRPr="00AC2F4D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The following text is proposed as an example and </w:t>
            </w:r>
            <w:r w:rsidR="00C77617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shall </w:t>
            </w:r>
            <w:r w:rsidRPr="00AC2F4D">
              <w:rPr>
                <w:i/>
                <w:color w:val="0000FF"/>
                <w:sz w:val="20"/>
                <w:szCs w:val="20"/>
                <w:lang w:val="en-GB" w:eastAsia="it-IT"/>
              </w:rPr>
              <w:t>be adapted to describe the supplier's Quality Management System.</w:t>
            </w:r>
            <w:r w:rsidR="00A4298E" w:rsidRPr="00EF7242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ab/>
            </w:r>
          </w:p>
          <w:p w:rsidR="00A4298E" w:rsidRPr="00AC2F4D" w:rsidRDefault="00AC2F4D" w:rsidP="00AC2F4D">
            <w:pPr>
              <w:jc w:val="right"/>
              <w:rPr>
                <w:lang w:val="en"/>
              </w:rPr>
            </w:pPr>
            <w:r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>Box to be deleted</w:t>
            </w:r>
          </w:p>
        </w:tc>
      </w:tr>
    </w:tbl>
    <w:p w:rsidR="00A4298E" w:rsidRPr="00EF7242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  <w:lang w:val="en-GB"/>
        </w:rPr>
      </w:pPr>
    </w:p>
    <w:p w:rsidR="00AC2F4D" w:rsidRPr="00AC2F4D" w:rsidRDefault="00AC2F4D" w:rsidP="00AC2F4D">
      <w:pPr>
        <w:spacing w:after="0" w:line="259" w:lineRule="auto"/>
        <w:rPr>
          <w:rFonts w:eastAsiaTheme="minorHAnsi" w:cs="Arial"/>
          <w:sz w:val="20"/>
          <w:szCs w:val="20"/>
          <w:lang w:val="en"/>
        </w:rPr>
      </w:pPr>
      <w:r w:rsidRPr="00AC2F4D">
        <w:rPr>
          <w:rFonts w:eastAsiaTheme="minorHAnsi" w:cs="Arial"/>
          <w:color w:val="FF0000"/>
          <w:sz w:val="20"/>
          <w:szCs w:val="20"/>
          <w:lang w:val="en"/>
        </w:rPr>
        <w:t>&lt;Supplier Name&gt;</w:t>
      </w:r>
      <w:r w:rsidRPr="00AC2F4D">
        <w:rPr>
          <w:rFonts w:eastAsiaTheme="minorHAnsi" w:cs="Arial"/>
          <w:sz w:val="20"/>
          <w:szCs w:val="20"/>
          <w:lang w:val="en"/>
        </w:rPr>
        <w:t xml:space="preserve"> implements a Quality Management System that meets the requirements of NATO Publication AQAP-2110 ed. D and the ISO 9001: 2015 standard.</w:t>
      </w:r>
    </w:p>
    <w:p w:rsidR="00AC2F4D" w:rsidRPr="00AC2F4D" w:rsidRDefault="00AC2F4D" w:rsidP="00AC2F4D">
      <w:pPr>
        <w:spacing w:after="0" w:line="259" w:lineRule="auto"/>
        <w:rPr>
          <w:rFonts w:cs="Arial"/>
          <w:sz w:val="20"/>
          <w:szCs w:val="20"/>
          <w:lang w:val="en"/>
        </w:rPr>
      </w:pPr>
    </w:p>
    <w:p w:rsidR="00AC2F4D" w:rsidRPr="00AC2F4D" w:rsidRDefault="00AC2F4D" w:rsidP="00AC2F4D">
      <w:pPr>
        <w:spacing w:after="0" w:line="259" w:lineRule="auto"/>
        <w:rPr>
          <w:sz w:val="20"/>
          <w:szCs w:val="20"/>
          <w:lang w:val="en"/>
        </w:rPr>
      </w:pPr>
      <w:r w:rsidRPr="00AC2F4D">
        <w:rPr>
          <w:sz w:val="20"/>
          <w:szCs w:val="20"/>
          <w:lang w:val="en"/>
        </w:rPr>
        <w:t xml:space="preserve">The Quality System of </w:t>
      </w:r>
      <w:r w:rsidRPr="0088260B">
        <w:rPr>
          <w:color w:val="FF0000"/>
          <w:sz w:val="20"/>
          <w:szCs w:val="20"/>
          <w:lang w:val="en"/>
        </w:rPr>
        <w:t xml:space="preserve">&lt;Supplier name&gt; </w:t>
      </w:r>
      <w:r w:rsidR="003758A3">
        <w:rPr>
          <w:sz w:val="20"/>
          <w:szCs w:val="20"/>
          <w:lang w:val="en"/>
        </w:rPr>
        <w:t>is describ</w:t>
      </w:r>
      <w:r w:rsidRPr="00AC2F4D">
        <w:rPr>
          <w:sz w:val="20"/>
          <w:szCs w:val="20"/>
          <w:lang w:val="en"/>
        </w:rPr>
        <w:t xml:space="preserve">ed in the Company Quality Manual </w:t>
      </w:r>
      <w:r w:rsidR="003758A3">
        <w:rPr>
          <w:color w:val="FF0000"/>
          <w:sz w:val="20"/>
          <w:szCs w:val="20"/>
          <w:lang w:val="en"/>
        </w:rPr>
        <w:t xml:space="preserve">&lt; </w:t>
      </w:r>
      <w:r w:rsidRPr="00AC2F4D">
        <w:rPr>
          <w:color w:val="FF0000"/>
          <w:sz w:val="20"/>
          <w:szCs w:val="20"/>
          <w:lang w:val="en"/>
        </w:rPr>
        <w:t>Manual code</w:t>
      </w:r>
      <w:r w:rsidR="003758A3">
        <w:rPr>
          <w:color w:val="FF0000"/>
          <w:sz w:val="20"/>
          <w:szCs w:val="20"/>
          <w:lang w:val="en"/>
        </w:rPr>
        <w:t xml:space="preserve"> </w:t>
      </w:r>
      <w:r w:rsidRPr="00AC2F4D">
        <w:rPr>
          <w:color w:val="FF0000"/>
          <w:sz w:val="20"/>
          <w:szCs w:val="20"/>
          <w:lang w:val="en"/>
        </w:rPr>
        <w:t>&gt;</w:t>
      </w:r>
      <w:r w:rsidR="003758A3">
        <w:rPr>
          <w:sz w:val="20"/>
          <w:szCs w:val="20"/>
          <w:lang w:val="en"/>
        </w:rPr>
        <w:t xml:space="preserve"> and </w:t>
      </w:r>
      <w:r w:rsidRPr="00AC2F4D">
        <w:rPr>
          <w:sz w:val="20"/>
          <w:szCs w:val="20"/>
          <w:lang w:val="en"/>
        </w:rPr>
        <w:t>related procedures.</w:t>
      </w:r>
    </w:p>
    <w:p w:rsidR="00AC2F4D" w:rsidRPr="00AC2F4D" w:rsidRDefault="00AC2F4D" w:rsidP="00AC2F4D">
      <w:pPr>
        <w:spacing w:after="0" w:line="259" w:lineRule="auto"/>
        <w:rPr>
          <w:sz w:val="20"/>
          <w:szCs w:val="20"/>
          <w:lang w:val="en"/>
        </w:rPr>
      </w:pPr>
    </w:p>
    <w:p w:rsidR="00AC2F4D" w:rsidRPr="00AC2F4D" w:rsidRDefault="003758A3" w:rsidP="00AC2F4D">
      <w:pPr>
        <w:spacing w:after="0" w:line="259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The c</w:t>
      </w:r>
      <w:r w:rsidR="00C77617">
        <w:rPr>
          <w:sz w:val="20"/>
          <w:szCs w:val="20"/>
          <w:lang w:val="en"/>
        </w:rPr>
        <w:t>ertificate n</w:t>
      </w:r>
      <w:r w:rsidR="00AC2F4D" w:rsidRPr="00AC2F4D">
        <w:rPr>
          <w:sz w:val="20"/>
          <w:szCs w:val="20"/>
          <w:lang w:val="en"/>
        </w:rPr>
        <w:t xml:space="preserve">° </w:t>
      </w:r>
      <w:r w:rsidR="00AC2F4D" w:rsidRPr="00AC2F4D">
        <w:rPr>
          <w:color w:val="FF0000"/>
          <w:sz w:val="20"/>
          <w:szCs w:val="20"/>
          <w:lang w:val="en"/>
        </w:rPr>
        <w:t>&lt;certificate code&gt;</w:t>
      </w:r>
      <w:r w:rsidR="00AC2F4D" w:rsidRPr="00AC2F4D">
        <w:rPr>
          <w:sz w:val="20"/>
          <w:szCs w:val="20"/>
          <w:lang w:val="en"/>
        </w:rPr>
        <w:t xml:space="preserve"> issued by </w:t>
      </w:r>
      <w:r w:rsidR="00AC2F4D" w:rsidRPr="00AC2F4D">
        <w:rPr>
          <w:color w:val="FF0000"/>
          <w:sz w:val="20"/>
          <w:szCs w:val="20"/>
          <w:lang w:val="en"/>
        </w:rPr>
        <w:t>&lt;</w:t>
      </w:r>
      <w:r w:rsidR="0088260B">
        <w:rPr>
          <w:color w:val="FF0000"/>
          <w:sz w:val="20"/>
          <w:szCs w:val="20"/>
          <w:lang w:val="en"/>
        </w:rPr>
        <w:t xml:space="preserve">name of the </w:t>
      </w:r>
      <w:r w:rsidR="00AC2F4D" w:rsidRPr="00AC2F4D">
        <w:rPr>
          <w:color w:val="FF0000"/>
          <w:sz w:val="20"/>
          <w:szCs w:val="20"/>
          <w:lang w:val="en"/>
        </w:rPr>
        <w:t>certifying body&gt;</w:t>
      </w:r>
      <w:r w:rsidR="00AC2F4D" w:rsidRPr="00AC2F4D">
        <w:rPr>
          <w:sz w:val="20"/>
          <w:szCs w:val="20"/>
          <w:lang w:val="en"/>
        </w:rPr>
        <w:t xml:space="preserve">, and valid until </w:t>
      </w:r>
      <w:r w:rsidR="00AC2F4D" w:rsidRPr="00AC2F4D">
        <w:rPr>
          <w:color w:val="FF0000"/>
          <w:sz w:val="20"/>
          <w:szCs w:val="20"/>
          <w:lang w:val="en"/>
        </w:rPr>
        <w:t>&lt;date of end of validity&gt;</w:t>
      </w:r>
      <w:r w:rsidR="00AC2F4D" w:rsidRPr="00AC2F4D">
        <w:rPr>
          <w:sz w:val="20"/>
          <w:szCs w:val="20"/>
          <w:lang w:val="en"/>
        </w:rPr>
        <w:t xml:space="preserve"> certifies its co</w:t>
      </w:r>
      <w:r w:rsidR="00C77617">
        <w:rPr>
          <w:sz w:val="20"/>
          <w:szCs w:val="20"/>
          <w:lang w:val="en"/>
        </w:rPr>
        <w:t>mpliance with the above</w:t>
      </w:r>
      <w:r w:rsidR="00AC2F4D" w:rsidRPr="00AC2F4D">
        <w:rPr>
          <w:sz w:val="20"/>
          <w:szCs w:val="20"/>
          <w:lang w:val="en"/>
        </w:rPr>
        <w:t xml:space="preserve"> ISO standard.</w:t>
      </w:r>
    </w:p>
    <w:p w:rsidR="00AC2F4D" w:rsidRPr="00AC2F4D" w:rsidRDefault="00AC2F4D" w:rsidP="00AC2F4D">
      <w:pPr>
        <w:spacing w:after="0" w:line="259" w:lineRule="auto"/>
        <w:rPr>
          <w:sz w:val="20"/>
          <w:szCs w:val="20"/>
          <w:lang w:val="en"/>
        </w:rPr>
      </w:pPr>
    </w:p>
    <w:p w:rsidR="00AC2F4D" w:rsidRPr="00AC2F4D" w:rsidRDefault="00C77617" w:rsidP="00AC2F4D">
      <w:pPr>
        <w:spacing w:after="0" w:line="259" w:lineRule="auto"/>
        <w:rPr>
          <w:sz w:val="20"/>
          <w:szCs w:val="20"/>
          <w:lang w:val="en-US"/>
        </w:rPr>
      </w:pPr>
      <w:r>
        <w:rPr>
          <w:sz w:val="20"/>
          <w:szCs w:val="20"/>
          <w:lang w:val="en"/>
        </w:rPr>
        <w:t>Certificate n</w:t>
      </w:r>
      <w:r w:rsidR="00AC2F4D" w:rsidRPr="00AC2F4D">
        <w:rPr>
          <w:sz w:val="20"/>
          <w:szCs w:val="20"/>
          <w:lang w:val="en"/>
        </w:rPr>
        <w:t xml:space="preserve">° </w:t>
      </w:r>
      <w:r w:rsidR="00AC2F4D" w:rsidRPr="00AC2F4D">
        <w:rPr>
          <w:color w:val="FF0000"/>
          <w:sz w:val="20"/>
          <w:szCs w:val="20"/>
          <w:lang w:val="en"/>
        </w:rPr>
        <w:t>&lt;certificate code&gt;</w:t>
      </w:r>
      <w:r w:rsidR="00AC2F4D" w:rsidRPr="00AC2F4D">
        <w:rPr>
          <w:sz w:val="20"/>
          <w:szCs w:val="20"/>
          <w:lang w:val="en"/>
        </w:rPr>
        <w:t xml:space="preserve"> issued by </w:t>
      </w:r>
      <w:r w:rsidR="00AC2F4D" w:rsidRPr="00AC2F4D">
        <w:rPr>
          <w:color w:val="FF0000"/>
          <w:sz w:val="20"/>
          <w:szCs w:val="20"/>
          <w:lang w:val="en"/>
        </w:rPr>
        <w:t>&lt;</w:t>
      </w:r>
      <w:r w:rsidR="0088260B" w:rsidRPr="0088260B">
        <w:rPr>
          <w:color w:val="FF0000"/>
          <w:sz w:val="20"/>
          <w:szCs w:val="20"/>
          <w:lang w:val="en"/>
        </w:rPr>
        <w:t xml:space="preserve"> </w:t>
      </w:r>
      <w:r w:rsidR="0088260B">
        <w:rPr>
          <w:color w:val="FF0000"/>
          <w:sz w:val="20"/>
          <w:szCs w:val="20"/>
          <w:lang w:val="en"/>
        </w:rPr>
        <w:t xml:space="preserve">name of the </w:t>
      </w:r>
      <w:r w:rsidR="00AC2F4D" w:rsidRPr="00AC2F4D">
        <w:rPr>
          <w:color w:val="FF0000"/>
          <w:sz w:val="20"/>
          <w:szCs w:val="20"/>
          <w:lang w:val="en"/>
        </w:rPr>
        <w:t>certifying body&gt;</w:t>
      </w:r>
      <w:r w:rsidR="00AC2F4D" w:rsidRPr="00AC2F4D">
        <w:rPr>
          <w:sz w:val="20"/>
          <w:szCs w:val="20"/>
          <w:lang w:val="en"/>
        </w:rPr>
        <w:t xml:space="preserve">, and valid until </w:t>
      </w:r>
      <w:r w:rsidR="00AC2F4D" w:rsidRPr="00AC2F4D">
        <w:rPr>
          <w:color w:val="FF0000"/>
          <w:sz w:val="20"/>
          <w:szCs w:val="20"/>
          <w:lang w:val="en"/>
        </w:rPr>
        <w:t>&lt;date of end of validity&gt;</w:t>
      </w:r>
      <w:r w:rsidR="00AC2F4D" w:rsidRPr="00AC2F4D">
        <w:rPr>
          <w:sz w:val="20"/>
          <w:szCs w:val="20"/>
          <w:lang w:val="en"/>
        </w:rPr>
        <w:t xml:space="preserve"> certifies its com</w:t>
      </w:r>
      <w:r>
        <w:rPr>
          <w:sz w:val="20"/>
          <w:szCs w:val="20"/>
          <w:lang w:val="en"/>
        </w:rPr>
        <w:t xml:space="preserve">pliance with the </w:t>
      </w:r>
      <w:r w:rsidR="00AC2F4D" w:rsidRPr="00AC2F4D">
        <w:rPr>
          <w:sz w:val="20"/>
          <w:szCs w:val="20"/>
          <w:lang w:val="en"/>
        </w:rPr>
        <w:t>AQAP-2110 Publication.</w:t>
      </w:r>
    </w:p>
    <w:p w:rsidR="00AC2F4D" w:rsidRPr="00AC2F4D" w:rsidRDefault="00AC2F4D" w:rsidP="00A4298E">
      <w:pPr>
        <w:pStyle w:val="BodyText"/>
        <w:spacing w:line="240" w:lineRule="auto"/>
        <w:rPr>
          <w:rFonts w:ascii="Arial" w:hAnsi="Arial" w:cs="Arial"/>
          <w:sz w:val="20"/>
          <w:lang w:val="en-US"/>
        </w:rPr>
      </w:pPr>
    </w:p>
    <w:p w:rsidR="00A4298E" w:rsidRPr="00EF7242" w:rsidRDefault="006B4F8A" w:rsidP="0000492C">
      <w:pPr>
        <w:pStyle w:val="Titolo2"/>
      </w:pPr>
      <w:bookmarkStart w:id="18" w:name="_Toc99110901"/>
      <w:bookmarkStart w:id="19" w:name="_Toc114845779"/>
      <w:r w:rsidRPr="00EF7242">
        <w:t>Process</w:t>
      </w:r>
      <w:r w:rsidR="00533DBA">
        <w:t>es</w:t>
      </w:r>
      <w:bookmarkEnd w:id="18"/>
      <w:bookmarkEnd w:id="19"/>
    </w:p>
    <w:p w:rsidR="00DF4AAE" w:rsidRDefault="00DF4AAE" w:rsidP="00DF4AAE">
      <w:pPr>
        <w:pStyle w:val="BodyText"/>
        <w:spacing w:line="240" w:lineRule="auto"/>
        <w:rPr>
          <w:rFonts w:ascii="Arial" w:hAnsi="Arial" w:cs="Arial"/>
          <w:color w:val="FF0000"/>
          <w:sz w:val="20"/>
          <w:lang w:val="en-GB"/>
        </w:rPr>
      </w:pPr>
      <w:r>
        <w:rPr>
          <w:rFonts w:ascii="Arial" w:hAnsi="Arial" w:cs="Arial"/>
          <w:color w:val="FF0000"/>
          <w:sz w:val="20"/>
          <w:lang w:val="en-GB"/>
        </w:rPr>
        <w:t>&lt;</w:t>
      </w:r>
      <w:r w:rsidR="0088260B">
        <w:rPr>
          <w:rFonts w:ascii="Arial" w:hAnsi="Arial" w:cs="Arial"/>
          <w:color w:val="FF0000"/>
          <w:sz w:val="20"/>
          <w:lang w:val="en-GB"/>
        </w:rPr>
        <w:t xml:space="preserve"> T</w:t>
      </w:r>
      <w:r>
        <w:rPr>
          <w:rFonts w:ascii="Arial" w:hAnsi="Arial" w:cs="Arial"/>
          <w:color w:val="FF0000"/>
          <w:sz w:val="20"/>
          <w:lang w:val="en-GB"/>
        </w:rPr>
        <w:t>he company</w:t>
      </w:r>
      <w:r w:rsidRPr="00DF4AAE">
        <w:rPr>
          <w:rFonts w:ascii="Arial" w:hAnsi="Arial" w:cs="Arial"/>
          <w:color w:val="FF0000"/>
          <w:sz w:val="20"/>
          <w:lang w:val="en-GB"/>
        </w:rPr>
        <w:t xml:space="preserve"> processes </w:t>
      </w:r>
      <w:r>
        <w:rPr>
          <w:rFonts w:ascii="Arial" w:hAnsi="Arial" w:cs="Arial"/>
          <w:color w:val="FF0000"/>
          <w:sz w:val="20"/>
          <w:lang w:val="en-GB"/>
        </w:rPr>
        <w:t xml:space="preserve">needed to </w:t>
      </w:r>
      <w:r w:rsidR="002B0E31">
        <w:rPr>
          <w:rFonts w:ascii="Arial" w:hAnsi="Arial" w:cs="Arial"/>
          <w:color w:val="FF0000"/>
          <w:sz w:val="20"/>
          <w:lang w:val="en-GB"/>
        </w:rPr>
        <w:t>achieve the contractual requirements</w:t>
      </w:r>
      <w:r w:rsidR="00C77617">
        <w:rPr>
          <w:rFonts w:ascii="Arial" w:hAnsi="Arial" w:cs="Arial"/>
          <w:color w:val="FF0000"/>
          <w:sz w:val="20"/>
          <w:lang w:val="en-GB"/>
        </w:rPr>
        <w:t xml:space="preserve"> shall</w:t>
      </w:r>
      <w:r w:rsidR="0088260B">
        <w:rPr>
          <w:rFonts w:ascii="Arial" w:hAnsi="Arial" w:cs="Arial"/>
          <w:color w:val="FF0000"/>
          <w:sz w:val="20"/>
          <w:lang w:val="en-GB"/>
        </w:rPr>
        <w:t xml:space="preserve"> be identified and </w:t>
      </w:r>
      <w:r w:rsidR="002624C2">
        <w:rPr>
          <w:rFonts w:ascii="Arial" w:hAnsi="Arial" w:cs="Arial"/>
          <w:color w:val="FF0000"/>
          <w:sz w:val="20"/>
          <w:lang w:val="en-GB"/>
        </w:rPr>
        <w:t>brief</w:t>
      </w:r>
      <w:r w:rsidR="00C77617">
        <w:rPr>
          <w:rFonts w:ascii="Arial" w:hAnsi="Arial" w:cs="Arial"/>
          <w:color w:val="FF0000"/>
          <w:sz w:val="20"/>
          <w:lang w:val="en-GB"/>
        </w:rPr>
        <w:t>ly described, along</w:t>
      </w:r>
      <w:r w:rsidR="0088260B">
        <w:rPr>
          <w:rFonts w:ascii="Arial" w:hAnsi="Arial" w:cs="Arial"/>
          <w:color w:val="FF0000"/>
          <w:sz w:val="20"/>
          <w:lang w:val="en-GB"/>
        </w:rPr>
        <w:t xml:space="preserve"> with </w:t>
      </w:r>
      <w:r w:rsidR="00C665C3">
        <w:rPr>
          <w:rFonts w:ascii="Arial" w:hAnsi="Arial" w:cs="Arial"/>
          <w:color w:val="FF0000"/>
          <w:sz w:val="20"/>
          <w:lang w:val="en-GB"/>
        </w:rPr>
        <w:t xml:space="preserve">indication of </w:t>
      </w:r>
      <w:r w:rsidR="003758A3">
        <w:rPr>
          <w:rFonts w:ascii="Arial" w:hAnsi="Arial" w:cs="Arial"/>
          <w:color w:val="FF0000"/>
          <w:sz w:val="20"/>
          <w:lang w:val="en-GB"/>
        </w:rPr>
        <w:t xml:space="preserve">their </w:t>
      </w:r>
      <w:r w:rsidR="00C665C3">
        <w:rPr>
          <w:rFonts w:ascii="Arial" w:hAnsi="Arial" w:cs="Arial"/>
          <w:color w:val="FF0000"/>
          <w:sz w:val="20"/>
          <w:lang w:val="en-GB"/>
        </w:rPr>
        <w:t xml:space="preserve">responsible manager and explanation of the existing </w:t>
      </w:r>
      <w:r w:rsidR="008A3114">
        <w:rPr>
          <w:rFonts w:ascii="Arial" w:hAnsi="Arial" w:cs="Arial"/>
          <w:color w:val="FF0000"/>
          <w:sz w:val="20"/>
          <w:lang w:val="en-GB"/>
        </w:rPr>
        <w:t>interactions</w:t>
      </w:r>
      <w:r w:rsidRPr="00DF4AAE">
        <w:rPr>
          <w:rFonts w:ascii="Arial" w:hAnsi="Arial" w:cs="Arial"/>
          <w:color w:val="FF0000"/>
          <w:sz w:val="20"/>
          <w:lang w:val="en-GB"/>
        </w:rPr>
        <w:t>.</w:t>
      </w:r>
    </w:p>
    <w:p w:rsidR="008A3114" w:rsidRDefault="008A3114" w:rsidP="00DF4AAE">
      <w:pPr>
        <w:pStyle w:val="BodyText"/>
        <w:spacing w:line="240" w:lineRule="auto"/>
        <w:rPr>
          <w:rFonts w:ascii="Arial" w:hAnsi="Arial" w:cs="Arial"/>
          <w:color w:val="FF0000"/>
          <w:sz w:val="20"/>
          <w:lang w:val="en-GB"/>
        </w:rPr>
      </w:pPr>
    </w:p>
    <w:p w:rsidR="008A3114" w:rsidRPr="00DF4AAE" w:rsidRDefault="008A3114" w:rsidP="00DF4AAE">
      <w:pPr>
        <w:pStyle w:val="BodyText"/>
        <w:spacing w:line="240" w:lineRule="auto"/>
        <w:rPr>
          <w:rFonts w:ascii="Arial" w:hAnsi="Arial" w:cs="Arial"/>
          <w:color w:val="FF0000"/>
          <w:sz w:val="20"/>
          <w:lang w:val="en-GB"/>
        </w:rPr>
      </w:pPr>
      <w:r w:rsidRPr="008A3114">
        <w:rPr>
          <w:rFonts w:ascii="Arial" w:hAnsi="Arial" w:cs="Arial"/>
          <w:color w:val="FF0000"/>
          <w:sz w:val="20"/>
          <w:lang w:val="en-GB"/>
        </w:rPr>
        <w:t>Explain how processes are controlled, monitored, measured, and continuously improved</w:t>
      </w:r>
      <w:r>
        <w:rPr>
          <w:rFonts w:ascii="Arial" w:hAnsi="Arial" w:cs="Arial"/>
          <w:color w:val="FF0000"/>
          <w:sz w:val="20"/>
          <w:lang w:val="en-GB"/>
        </w:rPr>
        <w:t>.</w:t>
      </w:r>
    </w:p>
    <w:p w:rsidR="00A4298E" w:rsidRDefault="00A4298E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  <w:lang w:val="en-GB"/>
        </w:rPr>
      </w:pPr>
    </w:p>
    <w:p w:rsidR="0011534E" w:rsidRDefault="0011534E" w:rsidP="0011534E">
      <w:pPr>
        <w:rPr>
          <w:rFonts w:cs="Arial"/>
          <w:color w:val="FF0000"/>
          <w:sz w:val="20"/>
          <w:szCs w:val="20"/>
          <w:lang w:val="en"/>
        </w:rPr>
      </w:pPr>
      <w:bookmarkStart w:id="20" w:name="_Toc99110902"/>
      <w:r w:rsidRPr="0011534E">
        <w:rPr>
          <w:rFonts w:cs="Arial"/>
          <w:color w:val="FF0000"/>
          <w:sz w:val="20"/>
          <w:szCs w:val="20"/>
          <w:u w:val="single"/>
          <w:lang w:val="en"/>
        </w:rPr>
        <w:t>The i</w:t>
      </w:r>
      <w:r w:rsidR="005F79A3">
        <w:rPr>
          <w:rFonts w:cs="Arial"/>
          <w:color w:val="FF0000"/>
          <w:sz w:val="20"/>
          <w:szCs w:val="20"/>
          <w:u w:val="single"/>
          <w:lang w:val="en"/>
        </w:rPr>
        <w:t>nformation may</w:t>
      </w:r>
      <w:r w:rsidRPr="0011534E">
        <w:rPr>
          <w:rFonts w:cs="Arial"/>
          <w:color w:val="FF0000"/>
          <w:sz w:val="20"/>
          <w:szCs w:val="20"/>
          <w:u w:val="single"/>
          <w:lang w:val="en"/>
        </w:rPr>
        <w:t xml:space="preserve"> </w:t>
      </w:r>
      <w:r>
        <w:rPr>
          <w:rFonts w:cs="Arial"/>
          <w:color w:val="FF0000"/>
          <w:sz w:val="20"/>
          <w:szCs w:val="20"/>
          <w:u w:val="single"/>
          <w:lang w:val="en"/>
        </w:rPr>
        <w:t xml:space="preserve">be provided by reference to </w:t>
      </w:r>
      <w:r w:rsidRPr="0011534E">
        <w:rPr>
          <w:rFonts w:cs="Arial"/>
          <w:color w:val="FF0000"/>
          <w:sz w:val="20"/>
          <w:szCs w:val="20"/>
          <w:u w:val="single"/>
          <w:lang w:val="en"/>
        </w:rPr>
        <w:t xml:space="preserve">company </w:t>
      </w:r>
      <w:r>
        <w:rPr>
          <w:rFonts w:cs="Arial"/>
          <w:color w:val="FF0000"/>
          <w:sz w:val="20"/>
          <w:szCs w:val="20"/>
          <w:u w:val="single"/>
          <w:lang w:val="en"/>
        </w:rPr>
        <w:t xml:space="preserve">internal </w:t>
      </w:r>
      <w:r w:rsidRPr="0011534E">
        <w:rPr>
          <w:rFonts w:cs="Arial"/>
          <w:color w:val="FF0000"/>
          <w:sz w:val="20"/>
          <w:szCs w:val="20"/>
          <w:u w:val="single"/>
          <w:lang w:val="en"/>
        </w:rPr>
        <w:t>procedures</w:t>
      </w:r>
      <w:r w:rsidR="008A3114">
        <w:rPr>
          <w:rFonts w:cs="Arial"/>
          <w:color w:val="FF0000"/>
          <w:sz w:val="20"/>
          <w:szCs w:val="20"/>
          <w:u w:val="single"/>
          <w:lang w:val="en"/>
        </w:rPr>
        <w:t xml:space="preserve"> (to be made available to Leonardo-SDI</w:t>
      </w:r>
      <w:r>
        <w:rPr>
          <w:rFonts w:cs="Arial"/>
          <w:color w:val="FF0000"/>
          <w:sz w:val="20"/>
          <w:szCs w:val="20"/>
          <w:u w:val="single"/>
          <w:lang w:val="en"/>
        </w:rPr>
        <w:t>)</w:t>
      </w:r>
      <w:r w:rsidRPr="0011534E">
        <w:rPr>
          <w:rFonts w:cs="Arial"/>
          <w:color w:val="FF0000"/>
          <w:sz w:val="20"/>
          <w:szCs w:val="20"/>
          <w:u w:val="single"/>
          <w:lang w:val="en"/>
        </w:rPr>
        <w:t>.</w:t>
      </w:r>
      <w:r w:rsidRPr="00533DBA">
        <w:rPr>
          <w:rFonts w:cs="Arial"/>
          <w:color w:val="FF0000"/>
          <w:sz w:val="20"/>
          <w:szCs w:val="20"/>
          <w:lang w:val="en"/>
        </w:rPr>
        <w:t xml:space="preserve"> &gt;</w:t>
      </w:r>
    </w:p>
    <w:p w:rsidR="008A3114" w:rsidRPr="00533DBA" w:rsidRDefault="008A3114" w:rsidP="0011534E">
      <w:pPr>
        <w:rPr>
          <w:color w:val="FF0000"/>
          <w:sz w:val="20"/>
          <w:szCs w:val="20"/>
          <w:lang w:val="en-GB"/>
        </w:rPr>
      </w:pPr>
    </w:p>
    <w:p w:rsidR="00A4298E" w:rsidRPr="00EF7242" w:rsidRDefault="00533DBA" w:rsidP="0000492C">
      <w:pPr>
        <w:pStyle w:val="Titolo2"/>
      </w:pPr>
      <w:bookmarkStart w:id="21" w:name="_Toc114845780"/>
      <w:r>
        <w:t>Documentat</w:t>
      </w:r>
      <w:r w:rsidRPr="00EF7242">
        <w:t>ion</w:t>
      </w:r>
      <w:r>
        <w:t xml:space="preserve"> requirements</w:t>
      </w:r>
      <w:bookmarkEnd w:id="20"/>
      <w:bookmarkEnd w:id="21"/>
    </w:p>
    <w:p w:rsidR="00533DBA" w:rsidRDefault="000E4372" w:rsidP="000E4372">
      <w:pPr>
        <w:spacing w:after="0" w:line="259" w:lineRule="auto"/>
        <w:rPr>
          <w:rFonts w:eastAsiaTheme="minorHAnsi" w:cs="Arial"/>
          <w:color w:val="FF0000"/>
          <w:sz w:val="20"/>
          <w:szCs w:val="20"/>
          <w:lang w:val="en"/>
        </w:rPr>
      </w:pPr>
      <w:r w:rsidRPr="00533DBA">
        <w:rPr>
          <w:rFonts w:eastAsiaTheme="minorHAnsi" w:cs="Arial"/>
          <w:color w:val="FF0000"/>
          <w:sz w:val="20"/>
          <w:szCs w:val="20"/>
          <w:lang w:val="en"/>
        </w:rPr>
        <w:t>&lt;</w:t>
      </w:r>
      <w:r w:rsidR="0011534E">
        <w:rPr>
          <w:rFonts w:eastAsiaTheme="minorHAnsi" w:cs="Arial"/>
          <w:color w:val="FF0000"/>
          <w:sz w:val="20"/>
          <w:szCs w:val="20"/>
          <w:lang w:val="en"/>
        </w:rPr>
        <w:t xml:space="preserve"> Describe how control of documented information is carried out in terms of:</w:t>
      </w:r>
    </w:p>
    <w:p w:rsidR="0011534E" w:rsidRPr="00533DBA" w:rsidRDefault="0011534E" w:rsidP="000E4372">
      <w:pPr>
        <w:spacing w:after="0" w:line="259" w:lineRule="auto"/>
        <w:rPr>
          <w:rFonts w:eastAsiaTheme="minorHAnsi" w:cs="Arial"/>
          <w:color w:val="FF0000"/>
          <w:sz w:val="20"/>
          <w:szCs w:val="20"/>
          <w:lang w:val="en"/>
        </w:rPr>
      </w:pPr>
    </w:p>
    <w:p w:rsidR="000E4372" w:rsidRPr="0011534E" w:rsidRDefault="005F79A3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>
        <w:rPr>
          <w:rFonts w:cs="Arial"/>
          <w:color w:val="FF0000"/>
          <w:sz w:val="20"/>
          <w:szCs w:val="20"/>
          <w:lang w:val="en"/>
        </w:rPr>
        <w:t xml:space="preserve">Identification </w:t>
      </w:r>
      <w:r w:rsidR="000E4372" w:rsidRPr="0011534E">
        <w:rPr>
          <w:rFonts w:cs="Arial"/>
          <w:color w:val="FF0000"/>
          <w:sz w:val="20"/>
          <w:szCs w:val="20"/>
          <w:lang w:val="en"/>
        </w:rPr>
        <w:t>of documents,</w:t>
      </w:r>
    </w:p>
    <w:p w:rsidR="000E4372" w:rsidRPr="0011534E" w:rsidRDefault="000E4372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 w:rsidRPr="0011534E">
        <w:rPr>
          <w:rFonts w:cs="Arial"/>
          <w:color w:val="FF0000"/>
          <w:sz w:val="20"/>
          <w:szCs w:val="20"/>
          <w:lang w:val="en"/>
        </w:rPr>
        <w:t>Control, approval and issue of documents,</w:t>
      </w:r>
    </w:p>
    <w:p w:rsidR="000E4372" w:rsidRPr="0011534E" w:rsidRDefault="000E4372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 w:rsidRPr="0011534E">
        <w:rPr>
          <w:rFonts w:cs="Arial"/>
          <w:color w:val="FF0000"/>
          <w:sz w:val="20"/>
          <w:szCs w:val="20"/>
          <w:lang w:val="en"/>
        </w:rPr>
        <w:t>Storage, retention and retrieval of documents,</w:t>
      </w:r>
    </w:p>
    <w:p w:rsidR="000E4372" w:rsidRPr="0011534E" w:rsidRDefault="00533DBA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 w:rsidRPr="0011534E">
        <w:rPr>
          <w:rFonts w:cs="Arial"/>
          <w:color w:val="FF0000"/>
          <w:sz w:val="20"/>
          <w:szCs w:val="20"/>
          <w:lang w:val="en"/>
        </w:rPr>
        <w:t>Control of changes</w:t>
      </w:r>
      <w:r w:rsidR="00040AD2">
        <w:rPr>
          <w:rFonts w:cs="Arial"/>
          <w:color w:val="FF0000"/>
          <w:sz w:val="20"/>
          <w:szCs w:val="20"/>
          <w:lang w:val="en"/>
        </w:rPr>
        <w:t xml:space="preserve"> to documents</w:t>
      </w:r>
      <w:r w:rsidRPr="0011534E">
        <w:rPr>
          <w:rFonts w:cs="Arial"/>
          <w:color w:val="FF0000"/>
          <w:sz w:val="20"/>
          <w:szCs w:val="20"/>
          <w:lang w:val="en"/>
        </w:rPr>
        <w:t xml:space="preserve"> (version control)</w:t>
      </w:r>
    </w:p>
    <w:p w:rsidR="000E4372" w:rsidRPr="0011534E" w:rsidRDefault="000E4372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 w:rsidRPr="0011534E">
        <w:rPr>
          <w:rFonts w:cs="Arial"/>
          <w:color w:val="FF0000"/>
          <w:sz w:val="20"/>
          <w:szCs w:val="20"/>
          <w:lang w:val="en"/>
        </w:rPr>
        <w:t xml:space="preserve">Classification and management of </w:t>
      </w:r>
      <w:r w:rsidR="00533DBA" w:rsidRPr="0011534E">
        <w:rPr>
          <w:rFonts w:cs="Arial"/>
          <w:color w:val="FF0000"/>
          <w:sz w:val="20"/>
          <w:szCs w:val="20"/>
          <w:lang w:val="en"/>
        </w:rPr>
        <w:t>documents</w:t>
      </w:r>
      <w:r w:rsidR="00040AD2">
        <w:rPr>
          <w:rFonts w:cs="Arial"/>
          <w:color w:val="FF0000"/>
          <w:sz w:val="20"/>
          <w:szCs w:val="20"/>
          <w:lang w:val="en"/>
        </w:rPr>
        <w:t>’</w:t>
      </w:r>
      <w:r w:rsidR="00533DBA" w:rsidRPr="0011534E">
        <w:rPr>
          <w:rFonts w:cs="Arial"/>
          <w:color w:val="FF0000"/>
          <w:sz w:val="20"/>
          <w:szCs w:val="20"/>
          <w:lang w:val="en"/>
        </w:rPr>
        <w:t xml:space="preserve"> </w:t>
      </w:r>
      <w:r w:rsidRPr="0011534E">
        <w:rPr>
          <w:rFonts w:cs="Arial"/>
          <w:color w:val="FF0000"/>
          <w:sz w:val="20"/>
          <w:szCs w:val="20"/>
          <w:lang w:val="en"/>
        </w:rPr>
        <w:t>security and confidentiality,</w:t>
      </w:r>
    </w:p>
    <w:p w:rsidR="000E4372" w:rsidRPr="0011534E" w:rsidRDefault="00533DBA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 w:rsidRPr="0011534E">
        <w:rPr>
          <w:rFonts w:cs="Arial"/>
          <w:color w:val="FF0000"/>
          <w:sz w:val="20"/>
          <w:szCs w:val="20"/>
          <w:lang w:val="en"/>
        </w:rPr>
        <w:t>Review</w:t>
      </w:r>
      <w:r w:rsidR="000E4372" w:rsidRPr="0011534E">
        <w:rPr>
          <w:rFonts w:cs="Arial"/>
          <w:color w:val="FF0000"/>
          <w:sz w:val="20"/>
          <w:szCs w:val="20"/>
          <w:lang w:val="en"/>
        </w:rPr>
        <w:t>, management and controlled distribution of Leonardo-SDI documents,</w:t>
      </w:r>
    </w:p>
    <w:p w:rsidR="000E4372" w:rsidRPr="0011534E" w:rsidRDefault="000E4372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 w:rsidRPr="0011534E">
        <w:rPr>
          <w:rFonts w:cs="Arial"/>
          <w:color w:val="FF0000"/>
          <w:sz w:val="20"/>
          <w:szCs w:val="20"/>
          <w:lang w:val="en"/>
        </w:rPr>
        <w:t>Management of sub-supplier</w:t>
      </w:r>
      <w:r w:rsidR="00040AD2">
        <w:rPr>
          <w:rFonts w:cs="Arial"/>
          <w:color w:val="FF0000"/>
          <w:sz w:val="20"/>
          <w:szCs w:val="20"/>
          <w:lang w:val="en"/>
        </w:rPr>
        <w:t>s’</w:t>
      </w:r>
      <w:r w:rsidRPr="0011534E">
        <w:rPr>
          <w:rFonts w:cs="Arial"/>
          <w:color w:val="FF0000"/>
          <w:sz w:val="20"/>
          <w:szCs w:val="20"/>
          <w:lang w:val="en"/>
        </w:rPr>
        <w:t xml:space="preserve"> documents,</w:t>
      </w:r>
    </w:p>
    <w:p w:rsidR="000E4372" w:rsidRPr="0011534E" w:rsidRDefault="00040AD2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>
        <w:rPr>
          <w:rFonts w:cs="Arial"/>
          <w:color w:val="FF0000"/>
          <w:sz w:val="20"/>
          <w:szCs w:val="20"/>
          <w:lang w:val="en"/>
        </w:rPr>
        <w:t>List of quality records applicable</w:t>
      </w:r>
      <w:r w:rsidR="000E4372" w:rsidRPr="0011534E">
        <w:rPr>
          <w:rFonts w:cs="Arial"/>
          <w:color w:val="FF0000"/>
          <w:sz w:val="20"/>
          <w:szCs w:val="20"/>
          <w:lang w:val="en"/>
        </w:rPr>
        <w:t xml:space="preserve"> to the</w:t>
      </w:r>
      <w:r w:rsidR="008A3114">
        <w:rPr>
          <w:rFonts w:cs="Arial"/>
          <w:color w:val="FF0000"/>
          <w:sz w:val="20"/>
          <w:szCs w:val="20"/>
          <w:lang w:val="en"/>
        </w:rPr>
        <w:t xml:space="preserve"> supply</w:t>
      </w:r>
      <w:r w:rsidR="000E4372" w:rsidRPr="0011534E">
        <w:rPr>
          <w:rFonts w:cs="Arial"/>
          <w:color w:val="FF0000"/>
          <w:sz w:val="20"/>
          <w:szCs w:val="20"/>
          <w:lang w:val="en"/>
        </w:rPr>
        <w:t xml:space="preserve"> (docu</w:t>
      </w:r>
      <w:r w:rsidR="008A3114">
        <w:rPr>
          <w:rFonts w:cs="Arial"/>
          <w:color w:val="FF0000"/>
          <w:sz w:val="20"/>
          <w:szCs w:val="20"/>
          <w:lang w:val="en"/>
        </w:rPr>
        <w:t>ments providing</w:t>
      </w:r>
      <w:r w:rsidR="00533DBA" w:rsidRPr="0011534E">
        <w:rPr>
          <w:rFonts w:cs="Arial"/>
          <w:color w:val="FF0000"/>
          <w:sz w:val="20"/>
          <w:szCs w:val="20"/>
          <w:lang w:val="en"/>
        </w:rPr>
        <w:t xml:space="preserve"> evidence of c</w:t>
      </w:r>
      <w:r w:rsidR="000E4372" w:rsidRPr="0011534E">
        <w:rPr>
          <w:rFonts w:cs="Arial"/>
          <w:color w:val="FF0000"/>
          <w:sz w:val="20"/>
          <w:szCs w:val="20"/>
          <w:lang w:val="en"/>
        </w:rPr>
        <w:t>onformity of the supply),</w:t>
      </w:r>
    </w:p>
    <w:p w:rsidR="000E4372" w:rsidRPr="0011534E" w:rsidRDefault="000E4372" w:rsidP="0011534E">
      <w:pPr>
        <w:pStyle w:val="Paragrafoelenco"/>
        <w:numPr>
          <w:ilvl w:val="0"/>
          <w:numId w:val="29"/>
        </w:num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  <w:r w:rsidRPr="0011534E">
        <w:rPr>
          <w:rFonts w:cs="Arial"/>
          <w:color w:val="FF0000"/>
          <w:sz w:val="20"/>
          <w:szCs w:val="20"/>
          <w:lang w:val="en"/>
        </w:rPr>
        <w:t>Characteristics of the documents to be supplied (</w:t>
      </w:r>
      <w:r w:rsidR="00040AD2">
        <w:rPr>
          <w:rFonts w:cs="Arial"/>
          <w:color w:val="FF0000"/>
          <w:sz w:val="20"/>
          <w:szCs w:val="20"/>
          <w:lang w:val="en"/>
        </w:rPr>
        <w:t xml:space="preserve">contents, </w:t>
      </w:r>
      <w:r w:rsidRPr="0011534E">
        <w:rPr>
          <w:rFonts w:cs="Arial"/>
          <w:color w:val="FF0000"/>
          <w:sz w:val="20"/>
          <w:szCs w:val="20"/>
          <w:lang w:val="en"/>
        </w:rPr>
        <w:t>language, format, approval status, ...)</w:t>
      </w:r>
    </w:p>
    <w:p w:rsidR="000E4372" w:rsidRPr="00533DBA" w:rsidRDefault="000E4372" w:rsidP="000E4372">
      <w:pPr>
        <w:spacing w:after="0" w:line="259" w:lineRule="auto"/>
        <w:rPr>
          <w:rFonts w:cs="Arial"/>
          <w:color w:val="FF0000"/>
          <w:sz w:val="20"/>
          <w:szCs w:val="20"/>
          <w:lang w:val="en"/>
        </w:rPr>
      </w:pPr>
    </w:p>
    <w:p w:rsidR="00DB5BFD" w:rsidRPr="00533DBA" w:rsidRDefault="005F79A3" w:rsidP="000E4372">
      <w:pPr>
        <w:rPr>
          <w:color w:val="FF0000"/>
          <w:sz w:val="20"/>
          <w:szCs w:val="20"/>
          <w:lang w:val="en-GB"/>
        </w:rPr>
      </w:pPr>
      <w:r>
        <w:rPr>
          <w:rFonts w:cs="Arial"/>
          <w:color w:val="FF0000"/>
          <w:sz w:val="20"/>
          <w:szCs w:val="20"/>
          <w:u w:val="single"/>
          <w:lang w:val="en"/>
        </w:rPr>
        <w:t>The information may</w:t>
      </w:r>
      <w:r w:rsidR="000E4372" w:rsidRPr="0011534E">
        <w:rPr>
          <w:rFonts w:cs="Arial"/>
          <w:color w:val="FF0000"/>
          <w:sz w:val="20"/>
          <w:szCs w:val="20"/>
          <w:u w:val="single"/>
          <w:lang w:val="en"/>
        </w:rPr>
        <w:t xml:space="preserve"> </w:t>
      </w:r>
      <w:r w:rsidR="0011534E">
        <w:rPr>
          <w:rFonts w:cs="Arial"/>
          <w:color w:val="FF0000"/>
          <w:sz w:val="20"/>
          <w:szCs w:val="20"/>
          <w:u w:val="single"/>
          <w:lang w:val="en"/>
        </w:rPr>
        <w:t xml:space="preserve">be provided by reference to </w:t>
      </w:r>
      <w:r w:rsidR="000E4372" w:rsidRPr="0011534E">
        <w:rPr>
          <w:rFonts w:cs="Arial"/>
          <w:color w:val="FF0000"/>
          <w:sz w:val="20"/>
          <w:szCs w:val="20"/>
          <w:u w:val="single"/>
          <w:lang w:val="en"/>
        </w:rPr>
        <w:t xml:space="preserve">company </w:t>
      </w:r>
      <w:r w:rsidR="0011534E">
        <w:rPr>
          <w:rFonts w:cs="Arial"/>
          <w:color w:val="FF0000"/>
          <w:sz w:val="20"/>
          <w:szCs w:val="20"/>
          <w:u w:val="single"/>
          <w:lang w:val="en"/>
        </w:rPr>
        <w:t xml:space="preserve">internal </w:t>
      </w:r>
      <w:r w:rsidR="000E4372" w:rsidRPr="0011534E">
        <w:rPr>
          <w:rFonts w:cs="Arial"/>
          <w:color w:val="FF0000"/>
          <w:sz w:val="20"/>
          <w:szCs w:val="20"/>
          <w:u w:val="single"/>
          <w:lang w:val="en"/>
        </w:rPr>
        <w:t>procedures</w:t>
      </w:r>
      <w:r w:rsidR="0011534E">
        <w:rPr>
          <w:rFonts w:cs="Arial"/>
          <w:color w:val="FF0000"/>
          <w:sz w:val="20"/>
          <w:szCs w:val="20"/>
          <w:u w:val="single"/>
          <w:lang w:val="en"/>
        </w:rPr>
        <w:t xml:space="preserve"> </w:t>
      </w:r>
      <w:r>
        <w:rPr>
          <w:rFonts w:cs="Arial"/>
          <w:color w:val="FF0000"/>
          <w:sz w:val="20"/>
          <w:szCs w:val="20"/>
          <w:u w:val="single"/>
          <w:lang w:val="en"/>
        </w:rPr>
        <w:t>(to be made available to Leonardo-SDI)</w:t>
      </w:r>
      <w:r w:rsidR="000E4372" w:rsidRPr="0011534E">
        <w:rPr>
          <w:rFonts w:cs="Arial"/>
          <w:color w:val="FF0000"/>
          <w:sz w:val="20"/>
          <w:szCs w:val="20"/>
          <w:u w:val="single"/>
          <w:lang w:val="en"/>
        </w:rPr>
        <w:t>.</w:t>
      </w:r>
      <w:r w:rsidR="000E4372" w:rsidRPr="00533DBA">
        <w:rPr>
          <w:rFonts w:cs="Arial"/>
          <w:color w:val="FF0000"/>
          <w:sz w:val="20"/>
          <w:szCs w:val="20"/>
          <w:lang w:val="en"/>
        </w:rPr>
        <w:t xml:space="preserve"> &gt;</w:t>
      </w:r>
    </w:p>
    <w:p w:rsidR="00DB5BFD" w:rsidRPr="00EF7242" w:rsidRDefault="00DB5BFD" w:rsidP="00B156D6">
      <w:pPr>
        <w:spacing w:before="60" w:after="60"/>
        <w:jc w:val="left"/>
        <w:rPr>
          <w:sz w:val="20"/>
          <w:szCs w:val="20"/>
          <w:lang w:val="en-GB"/>
        </w:rPr>
      </w:pPr>
    </w:p>
    <w:p w:rsidR="00832638" w:rsidRPr="00EF7242" w:rsidRDefault="00DB5BFD" w:rsidP="00205B31">
      <w:pPr>
        <w:pStyle w:val="Titolo1"/>
        <w:rPr>
          <w:lang w:val="en-GB"/>
        </w:rPr>
      </w:pPr>
      <w:r w:rsidRPr="00EF7242">
        <w:rPr>
          <w:lang w:val="en-GB"/>
        </w:rPr>
        <w:br w:type="page"/>
      </w:r>
      <w:bookmarkStart w:id="22" w:name="_Toc99110903"/>
      <w:bookmarkStart w:id="23" w:name="_Toc114845781"/>
      <w:r w:rsidR="009F5258" w:rsidRPr="00EF7242">
        <w:rPr>
          <w:lang w:val="en-GB"/>
        </w:rPr>
        <w:lastRenderedPageBreak/>
        <w:t>R</w:t>
      </w:r>
      <w:r w:rsidR="004431E3">
        <w:rPr>
          <w:lang w:val="en-GB"/>
        </w:rPr>
        <w:t>EFERENCED DOCUMENTS</w:t>
      </w:r>
      <w:bookmarkEnd w:id="22"/>
      <w:bookmarkEnd w:id="23"/>
    </w:p>
    <w:p w:rsidR="009B179D" w:rsidRPr="00EF7242" w:rsidRDefault="00BF1D7D" w:rsidP="0000492C">
      <w:pPr>
        <w:pStyle w:val="Titolo2"/>
      </w:pPr>
      <w:bookmarkStart w:id="24" w:name="_Toc338689875"/>
      <w:bookmarkStart w:id="25" w:name="_Toc338689980"/>
      <w:bookmarkStart w:id="26" w:name="_Toc338690065"/>
      <w:bookmarkStart w:id="27" w:name="_Toc338690089"/>
      <w:bookmarkStart w:id="28" w:name="_Toc338690116"/>
      <w:bookmarkStart w:id="29" w:name="_Toc338690169"/>
      <w:bookmarkStart w:id="30" w:name="_Toc338689879"/>
      <w:bookmarkStart w:id="31" w:name="_Toc338689984"/>
      <w:bookmarkStart w:id="32" w:name="_Toc338690069"/>
      <w:bookmarkStart w:id="33" w:name="_Toc338690093"/>
      <w:bookmarkStart w:id="34" w:name="_Toc338690120"/>
      <w:bookmarkStart w:id="35" w:name="_Toc338690173"/>
      <w:bookmarkStart w:id="36" w:name="_Toc338689880"/>
      <w:bookmarkStart w:id="37" w:name="_Toc338689985"/>
      <w:bookmarkStart w:id="38" w:name="_Toc338690070"/>
      <w:bookmarkStart w:id="39" w:name="_Toc338690094"/>
      <w:bookmarkStart w:id="40" w:name="_Toc338690121"/>
      <w:bookmarkStart w:id="41" w:name="_Toc338690174"/>
      <w:bookmarkStart w:id="42" w:name="_Toc338689881"/>
      <w:bookmarkStart w:id="43" w:name="_Toc338689986"/>
      <w:bookmarkStart w:id="44" w:name="_Toc338690071"/>
      <w:bookmarkStart w:id="45" w:name="_Toc338690095"/>
      <w:bookmarkStart w:id="46" w:name="_Toc338690122"/>
      <w:bookmarkStart w:id="47" w:name="_Toc338690175"/>
      <w:bookmarkStart w:id="48" w:name="_Toc99110904"/>
      <w:bookmarkStart w:id="49" w:name="_Toc11484578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EF7242">
        <w:t>Leonardo-SDI</w:t>
      </w:r>
      <w:r w:rsidR="004431E3">
        <w:t xml:space="preserve"> documents</w:t>
      </w:r>
      <w:bookmarkEnd w:id="48"/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4F8A" w:rsidRPr="00EF7242" w:rsidTr="00583547">
        <w:tc>
          <w:tcPr>
            <w:tcW w:w="9778" w:type="dxa"/>
            <w:shd w:val="clear" w:color="auto" w:fill="auto"/>
          </w:tcPr>
          <w:p w:rsidR="004431E3" w:rsidRPr="0011534E" w:rsidRDefault="0011534E" w:rsidP="004431E3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</w:pPr>
            <w:r w:rsidRPr="0011534E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>T</w:t>
            </w:r>
            <w:r w:rsidR="004431E3" w:rsidRPr="0011534E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 xml:space="preserve">he table </w:t>
            </w:r>
            <w:r w:rsidRPr="0011534E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>sha</w:t>
            </w:r>
            <w:r w:rsidR="005F79A3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 xml:space="preserve">ll be modified </w:t>
            </w:r>
            <w:r w:rsidRPr="0011534E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>to list all</w:t>
            </w:r>
            <w:r w:rsidR="004431E3" w:rsidRPr="0011534E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 xml:space="preserve"> Leonardo-SDI documents </w:t>
            </w:r>
            <w:r w:rsidRPr="0011534E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>applicable to the contract</w:t>
            </w:r>
            <w:r w:rsidR="004431E3" w:rsidRPr="0011534E">
              <w:rPr>
                <w:i/>
                <w:color w:val="0000FF"/>
                <w:spacing w:val="-2"/>
                <w:sz w:val="20"/>
                <w:szCs w:val="20"/>
                <w:lang w:val="en-GB" w:eastAsia="it-IT"/>
              </w:rPr>
              <w:t>.</w:t>
            </w:r>
          </w:p>
          <w:p w:rsidR="004431E3" w:rsidRPr="004431E3" w:rsidRDefault="004431E3" w:rsidP="004431E3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</w:p>
          <w:p w:rsidR="004431E3" w:rsidRPr="005F79A3" w:rsidRDefault="005F79A3" w:rsidP="004431E3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</w:pPr>
            <w:r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  <w:t xml:space="preserve">The PO / </w:t>
            </w:r>
            <w:r w:rsidR="004431E3" w:rsidRPr="005F79A3"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  <w:t>Contract Number and the PQA004-L-IT-D</w:t>
            </w:r>
            <w:r w:rsidR="0011534E" w:rsidRPr="005F79A3"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  <w:t xml:space="preserve"> document shall always be referenc</w:t>
            </w:r>
            <w:r w:rsidR="004431E3" w:rsidRPr="005F79A3">
              <w:rPr>
                <w:b/>
                <w:i/>
                <w:color w:val="0000FF"/>
                <w:sz w:val="20"/>
                <w:szCs w:val="20"/>
                <w:u w:val="single"/>
                <w:lang w:val="en-GB" w:eastAsia="it-IT"/>
              </w:rPr>
              <w:t>ed.</w:t>
            </w:r>
          </w:p>
          <w:p w:rsidR="004431E3" w:rsidRDefault="004431E3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u w:val="single"/>
                <w:lang w:val="en-GB" w:eastAsia="it-IT"/>
              </w:rPr>
            </w:pPr>
          </w:p>
          <w:p w:rsidR="006B4F8A" w:rsidRPr="004431E3" w:rsidRDefault="004431E3" w:rsidP="004431E3">
            <w:pPr>
              <w:jc w:val="right"/>
              <w:rPr>
                <w:lang w:val="en"/>
              </w:rPr>
            </w:pPr>
            <w:r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>Box to be deleted</w:t>
            </w:r>
          </w:p>
        </w:tc>
      </w:tr>
    </w:tbl>
    <w:p w:rsidR="004176AD" w:rsidRPr="00EF7242" w:rsidRDefault="004176AD" w:rsidP="00C0146A">
      <w:pPr>
        <w:rPr>
          <w:lang w:val="en-GB"/>
        </w:rPr>
      </w:pPr>
    </w:p>
    <w:tbl>
      <w:tblPr>
        <w:tblW w:w="5000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101"/>
        <w:gridCol w:w="6907"/>
      </w:tblGrid>
      <w:tr w:rsidR="009B179D" w:rsidRPr="00EF7242" w:rsidTr="00EB64E3">
        <w:trPr>
          <w:tblHeader/>
        </w:trPr>
        <w:tc>
          <w:tcPr>
            <w:tcW w:w="319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9B179D" w:rsidRPr="00EF7242" w:rsidRDefault="004431E3" w:rsidP="009B179D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Re</w:t>
            </w:r>
            <w:r w:rsidR="009B179D" w:rsidRPr="00EF7242">
              <w:rPr>
                <w:rFonts w:cs="Arial"/>
                <w:b/>
                <w:sz w:val="20"/>
                <w:szCs w:val="20"/>
                <w:lang w:val="en-GB"/>
              </w:rPr>
              <w:t>f.</w:t>
            </w:r>
          </w:p>
        </w:tc>
        <w:tc>
          <w:tcPr>
            <w:tcW w:w="1092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9B179D" w:rsidRPr="00EF7242" w:rsidRDefault="004431E3" w:rsidP="009B179D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Cod</w:t>
            </w:r>
            <w:r w:rsidR="009B179D" w:rsidRPr="00EF7242">
              <w:rPr>
                <w:rFonts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3588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9B179D" w:rsidRPr="00EF7242" w:rsidRDefault="004431E3" w:rsidP="009B179D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Title</w:t>
            </w:r>
          </w:p>
        </w:tc>
      </w:tr>
      <w:tr w:rsidR="007805E0" w:rsidRPr="004B0118" w:rsidTr="00EB64E3">
        <w:tc>
          <w:tcPr>
            <w:tcW w:w="319" w:type="pct"/>
            <w:shd w:val="clear" w:color="auto" w:fill="FFFFFF"/>
            <w:vAlign w:val="center"/>
          </w:tcPr>
          <w:p w:rsidR="007805E0" w:rsidRPr="00EF7242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7805E0" w:rsidRPr="007C27E7" w:rsidRDefault="004431E3" w:rsidP="007805E0">
            <w:pPr>
              <w:spacing w:before="60" w:after="60"/>
              <w:jc w:val="left"/>
              <w:rPr>
                <w:rFonts w:ascii="Arial Narrow" w:hAnsi="Arial Narrow" w:cs="Arial"/>
                <w:spacing w:val="-6"/>
                <w:lang w:val="en-GB"/>
              </w:rPr>
            </w:pPr>
            <w:r w:rsidRP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>&lt;</w:t>
            </w:r>
            <w:r w:rsid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 xml:space="preserve"> </w:t>
            </w:r>
            <w:r w:rsidRP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>PO</w:t>
            </w:r>
            <w:r w:rsid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 xml:space="preserve"> </w:t>
            </w:r>
            <w:r w:rsidRP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>/</w:t>
            </w:r>
            <w:r w:rsid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 xml:space="preserve"> </w:t>
            </w:r>
            <w:r w:rsidRP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>Contract number</w:t>
            </w:r>
            <w:r w:rsid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 xml:space="preserve"> </w:t>
            </w:r>
            <w:r w:rsidR="007805E0" w:rsidRPr="007C27E7">
              <w:rPr>
                <w:rFonts w:ascii="Arial Narrow" w:hAnsi="Arial Narrow" w:cs="Arial"/>
                <w:color w:val="FF0000"/>
                <w:spacing w:val="-6"/>
                <w:lang w:val="en-GB"/>
              </w:rPr>
              <w:t>&gt;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7805E0" w:rsidRPr="00EF7242" w:rsidRDefault="007805E0" w:rsidP="004431E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 xml:space="preserve">Leonardo-SDI </w:t>
            </w:r>
            <w:r w:rsidR="004431E3">
              <w:rPr>
                <w:rFonts w:cs="Arial"/>
                <w:sz w:val="20"/>
                <w:szCs w:val="20"/>
                <w:lang w:val="en-GB"/>
              </w:rPr>
              <w:t>PO</w:t>
            </w:r>
            <w:r w:rsidR="007C27E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4431E3">
              <w:rPr>
                <w:rFonts w:cs="Arial"/>
                <w:sz w:val="20"/>
                <w:szCs w:val="20"/>
                <w:lang w:val="en-GB"/>
              </w:rPr>
              <w:t>/</w:t>
            </w:r>
            <w:r w:rsidR="007C27E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4431E3">
              <w:rPr>
                <w:rFonts w:cs="Arial"/>
                <w:sz w:val="20"/>
                <w:szCs w:val="20"/>
                <w:lang w:val="en-GB"/>
              </w:rPr>
              <w:t>Contract of</w:t>
            </w:r>
            <w:r w:rsidR="007C27E7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&lt; </w:t>
            </w:r>
            <w:r w:rsidR="004431E3">
              <w:rPr>
                <w:rFonts w:cs="Arial"/>
                <w:color w:val="FF0000"/>
                <w:sz w:val="20"/>
                <w:szCs w:val="20"/>
                <w:lang w:val="en-GB"/>
              </w:rPr>
              <w:t>PO</w:t>
            </w:r>
            <w:r w:rsidR="007C27E7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4431E3">
              <w:rPr>
                <w:rFonts w:cs="Arial"/>
                <w:color w:val="FF0000"/>
                <w:sz w:val="20"/>
                <w:szCs w:val="20"/>
                <w:lang w:val="en-GB"/>
              </w:rPr>
              <w:t>/</w:t>
            </w:r>
            <w:r w:rsidR="007C27E7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="004431E3">
              <w:rPr>
                <w:rFonts w:cs="Arial"/>
                <w:color w:val="FF0000"/>
                <w:sz w:val="20"/>
                <w:szCs w:val="20"/>
                <w:lang w:val="en-GB"/>
              </w:rPr>
              <w:t>Contract date</w:t>
            </w:r>
            <w:r w:rsidR="007C27E7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</w:tr>
      <w:tr w:rsidR="007805E0" w:rsidRPr="00EB531A" w:rsidTr="00EB64E3">
        <w:tc>
          <w:tcPr>
            <w:tcW w:w="319" w:type="pct"/>
            <w:shd w:val="clear" w:color="auto" w:fill="FFFFFF"/>
            <w:vAlign w:val="center"/>
          </w:tcPr>
          <w:p w:rsidR="007805E0" w:rsidRPr="00EF7242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7805E0" w:rsidRPr="00EF7242" w:rsidRDefault="004176AD" w:rsidP="004431E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</w:t>
            </w:r>
            <w:r w:rsidR="007805E0"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document</w:t>
            </w:r>
            <w:r w:rsidR="004431E3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code</w:t>
            </w:r>
            <w:r w:rsidR="007805E0"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7805E0" w:rsidRPr="004431E3" w:rsidRDefault="007C27E7" w:rsidP="004431E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FF0000"/>
                <w:sz w:val="20"/>
                <w:szCs w:val="20"/>
                <w:lang w:val="en-US"/>
              </w:rPr>
              <w:t>&lt; A</w:t>
            </w:r>
            <w:r w:rsidR="00BA17D1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pplicable </w:t>
            </w:r>
            <w:r w:rsidR="00C94E85">
              <w:rPr>
                <w:rFonts w:cs="Arial"/>
                <w:color w:val="FF0000"/>
                <w:sz w:val="20"/>
                <w:szCs w:val="20"/>
                <w:lang w:val="en-US"/>
              </w:rPr>
              <w:t>Leonardo-SDI’s</w:t>
            </w:r>
            <w:r w:rsidR="004431E3"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technical </w:t>
            </w:r>
            <w:r w:rsidR="004431E3"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document </w:t>
            </w:r>
            <w:r w:rsidR="004431E3">
              <w:rPr>
                <w:rFonts w:cs="Arial"/>
                <w:color w:val="FF0000"/>
                <w:sz w:val="20"/>
                <w:szCs w:val="20"/>
                <w:lang w:val="en-US"/>
              </w:rPr>
              <w:t>(</w:t>
            </w:r>
            <w:r w:rsidR="004431E3"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>Specification / Drawing /</w:t>
            </w:r>
            <w:r w:rsidR="004431E3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 or other) </w:t>
            </w:r>
            <w:r w:rsidR="007805E0"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>&gt;</w:t>
            </w:r>
          </w:p>
        </w:tc>
      </w:tr>
      <w:tr w:rsidR="007805E0" w:rsidRPr="00EF7242" w:rsidTr="00EB64E3">
        <w:tc>
          <w:tcPr>
            <w:tcW w:w="319" w:type="pct"/>
            <w:shd w:val="clear" w:color="auto" w:fill="FFFFFF"/>
            <w:vAlign w:val="center"/>
          </w:tcPr>
          <w:p w:rsidR="007805E0" w:rsidRPr="004431E3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7805E0" w:rsidRPr="00EF7242" w:rsidRDefault="007805E0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</w:t>
            </w:r>
            <w:r w:rsidR="00404516"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idem 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7805E0" w:rsidRPr="00EF7242" w:rsidRDefault="007805E0" w:rsidP="00404516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</w:t>
            </w:r>
            <w:r w:rsidR="00404516"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idem &gt;</w:t>
            </w:r>
          </w:p>
        </w:tc>
      </w:tr>
      <w:tr w:rsidR="00856B1B" w:rsidRPr="004B0118" w:rsidTr="00EB64E3">
        <w:tc>
          <w:tcPr>
            <w:tcW w:w="319" w:type="pct"/>
            <w:shd w:val="clear" w:color="auto" w:fill="FFFFFF"/>
            <w:vAlign w:val="center"/>
          </w:tcPr>
          <w:p w:rsidR="00856B1B" w:rsidRPr="00EF7242" w:rsidRDefault="00856B1B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856B1B" w:rsidRPr="00EF7242" w:rsidRDefault="005349FF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IND005-T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856B1B" w:rsidRPr="004431E3" w:rsidRDefault="004C6058" w:rsidP="004431E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 w:eastAsia="it-IT"/>
              </w:rPr>
              <w:t xml:space="preserve">IE </w:t>
            </w:r>
            <w:r w:rsidR="004431E3" w:rsidRPr="004431E3">
              <w:rPr>
                <w:rFonts w:cs="Arial"/>
                <w:sz w:val="20"/>
                <w:szCs w:val="20"/>
                <w:lang w:val="en-US" w:eastAsia="it-IT"/>
              </w:rPr>
              <w:t>Documentation – Compilation by the supplier</w:t>
            </w:r>
          </w:p>
        </w:tc>
      </w:tr>
      <w:tr w:rsidR="00856B1B" w:rsidRPr="00EF7242" w:rsidTr="00EB64E3">
        <w:tc>
          <w:tcPr>
            <w:tcW w:w="319" w:type="pct"/>
            <w:shd w:val="clear" w:color="auto" w:fill="FFFFFF"/>
            <w:vAlign w:val="center"/>
          </w:tcPr>
          <w:p w:rsidR="00856B1B" w:rsidRPr="004431E3" w:rsidRDefault="00856B1B" w:rsidP="00856B1B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856B1B" w:rsidRPr="00EF7242" w:rsidRDefault="00856B1B" w:rsidP="00856B1B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IND100-T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856B1B" w:rsidRPr="00EF7242" w:rsidRDefault="00856B1B" w:rsidP="004431E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 w:eastAsia="it-IT"/>
              </w:rPr>
              <w:t xml:space="preserve">Template </w:t>
            </w:r>
            <w:r w:rsidR="004C6058">
              <w:rPr>
                <w:rFonts w:cs="Arial"/>
                <w:sz w:val="20"/>
                <w:szCs w:val="20"/>
                <w:lang w:val="en-GB" w:eastAsia="it-IT"/>
              </w:rPr>
              <w:t xml:space="preserve">for IE </w:t>
            </w:r>
            <w:r w:rsidRPr="00EF7242">
              <w:rPr>
                <w:rFonts w:cs="Arial"/>
                <w:sz w:val="20"/>
                <w:szCs w:val="20"/>
                <w:lang w:val="en-GB" w:eastAsia="it-IT"/>
              </w:rPr>
              <w:t>Documenta</w:t>
            </w:r>
            <w:r w:rsidR="004431E3">
              <w:rPr>
                <w:rFonts w:cs="Arial"/>
                <w:sz w:val="20"/>
                <w:szCs w:val="20"/>
                <w:lang w:val="en-GB" w:eastAsia="it-IT"/>
              </w:rPr>
              <w:t>tion</w:t>
            </w:r>
          </w:p>
        </w:tc>
      </w:tr>
      <w:tr w:rsidR="001E6CE3" w:rsidRPr="00EB531A" w:rsidTr="00EB64E3">
        <w:tc>
          <w:tcPr>
            <w:tcW w:w="319" w:type="pct"/>
            <w:shd w:val="clear" w:color="auto" w:fill="FFFFFF"/>
            <w:vAlign w:val="center"/>
          </w:tcPr>
          <w:p w:rsidR="001E6CE3" w:rsidRPr="00EF7242" w:rsidRDefault="001E6CE3" w:rsidP="001E6CE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1E6CE3" w:rsidRPr="00EF7242" w:rsidRDefault="000B45B6" w:rsidP="001E6CE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PQA004-L-IT-D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E6CE3" w:rsidRPr="00EB64E3" w:rsidRDefault="004431E3" w:rsidP="00EB64E3">
            <w:pPr>
              <w:spacing w:before="60" w:after="60"/>
              <w:jc w:val="left"/>
              <w:rPr>
                <w:rFonts w:cs="Arial"/>
                <w:spacing w:val="-6"/>
                <w:sz w:val="20"/>
                <w:szCs w:val="20"/>
                <w:lang w:val="en-GB"/>
              </w:rPr>
            </w:pPr>
            <w:r w:rsidRPr="00EB64E3">
              <w:rPr>
                <w:rFonts w:eastAsiaTheme="minorHAnsi" w:cs="Arial"/>
                <w:spacing w:val="-6"/>
                <w:sz w:val="20"/>
                <w:szCs w:val="20"/>
                <w:lang w:val="en"/>
              </w:rPr>
              <w:t>Quality requirements for supplies to the Defen</w:t>
            </w:r>
            <w:r w:rsidR="00EB64E3" w:rsidRPr="00EB64E3">
              <w:rPr>
                <w:rFonts w:eastAsiaTheme="minorHAnsi" w:cs="Arial"/>
                <w:spacing w:val="-6"/>
                <w:sz w:val="20"/>
                <w:szCs w:val="20"/>
                <w:lang w:val="en"/>
              </w:rPr>
              <w:t>c</w:t>
            </w:r>
            <w:r w:rsidRPr="00EB64E3">
              <w:rPr>
                <w:rFonts w:eastAsiaTheme="minorHAnsi" w:cs="Arial"/>
                <w:spacing w:val="-6"/>
                <w:sz w:val="20"/>
                <w:szCs w:val="20"/>
                <w:lang w:val="en"/>
              </w:rPr>
              <w:t xml:space="preserve">e Systems </w:t>
            </w:r>
            <w:r w:rsidR="007B5D6E" w:rsidRPr="00EB64E3">
              <w:rPr>
                <w:rFonts w:eastAsiaTheme="minorHAnsi" w:cs="Arial"/>
                <w:spacing w:val="-6"/>
                <w:sz w:val="20"/>
                <w:szCs w:val="20"/>
                <w:lang w:val="en"/>
              </w:rPr>
              <w:t xml:space="preserve">BU </w:t>
            </w:r>
            <w:r w:rsidR="00EB64E3" w:rsidRPr="00EB64E3">
              <w:rPr>
                <w:rFonts w:eastAsiaTheme="minorHAnsi" w:cs="Arial"/>
                <w:spacing w:val="-6"/>
                <w:sz w:val="20"/>
                <w:szCs w:val="20"/>
                <w:lang w:val="en"/>
              </w:rPr>
              <w:t>of Leonardo S.p.a</w:t>
            </w:r>
          </w:p>
        </w:tc>
      </w:tr>
      <w:tr w:rsidR="00AC5043" w:rsidRPr="00EB531A" w:rsidTr="00EB64E3">
        <w:tc>
          <w:tcPr>
            <w:tcW w:w="319" w:type="pct"/>
            <w:shd w:val="clear" w:color="auto" w:fill="FFFFFF"/>
            <w:vAlign w:val="center"/>
          </w:tcPr>
          <w:p w:rsidR="00AC5043" w:rsidRPr="00EF7242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AC5043" w:rsidRPr="00EF7242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PQA006-L</w:t>
            </w:r>
            <w:r w:rsidR="0011534E">
              <w:rPr>
                <w:rFonts w:cs="Arial"/>
                <w:sz w:val="20"/>
                <w:szCs w:val="20"/>
                <w:lang w:val="en-GB"/>
              </w:rPr>
              <w:t>-IT-D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7B5D6E" w:rsidRPr="00EF7242" w:rsidRDefault="007B5D6E" w:rsidP="007B5D6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 w:eastAsia="it-IT"/>
              </w:rPr>
            </w:pP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 xml:space="preserve">Quality requirements for </w:t>
            </w:r>
            <w:r>
              <w:rPr>
                <w:rFonts w:eastAsiaTheme="minorHAnsi" w:cs="Arial"/>
                <w:sz w:val="20"/>
                <w:szCs w:val="20"/>
                <w:lang w:val="en"/>
              </w:rPr>
              <w:t>the supplies of Manufacturing t</w:t>
            </w: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 xml:space="preserve">o the Defense Systems </w:t>
            </w:r>
            <w:r>
              <w:rPr>
                <w:rFonts w:eastAsiaTheme="minorHAnsi" w:cs="Arial"/>
                <w:sz w:val="20"/>
                <w:szCs w:val="20"/>
                <w:lang w:val="en"/>
              </w:rPr>
              <w:t xml:space="preserve">BU </w:t>
            </w:r>
            <w:r w:rsidR="00EB64E3">
              <w:rPr>
                <w:rFonts w:eastAsiaTheme="minorHAnsi" w:cs="Arial"/>
                <w:sz w:val="20"/>
                <w:szCs w:val="20"/>
                <w:lang w:val="en"/>
              </w:rPr>
              <w:t>of Leonardo S.p.a</w:t>
            </w:r>
          </w:p>
        </w:tc>
      </w:tr>
      <w:tr w:rsidR="00AC5043" w:rsidRPr="00EB531A" w:rsidTr="00EB64E3">
        <w:tc>
          <w:tcPr>
            <w:tcW w:w="319" w:type="pct"/>
            <w:shd w:val="clear" w:color="auto" w:fill="FFFFFF"/>
            <w:vAlign w:val="center"/>
          </w:tcPr>
          <w:p w:rsidR="00AC5043" w:rsidRPr="00EF7242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AC5043" w:rsidRPr="00EF7242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PQA008-L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7B5D6E" w:rsidRPr="00EF7242" w:rsidRDefault="007B5D6E" w:rsidP="007B5D6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 w:eastAsia="it-IT"/>
              </w:rPr>
            </w:pP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 xml:space="preserve">Quality requirements for </w:t>
            </w:r>
            <w:r>
              <w:rPr>
                <w:rFonts w:eastAsiaTheme="minorHAnsi" w:cs="Arial"/>
                <w:sz w:val="20"/>
                <w:szCs w:val="20"/>
                <w:lang w:val="en"/>
              </w:rPr>
              <w:t>the supplies of Special Processes t</w:t>
            </w: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 xml:space="preserve">o the Defense Systems </w:t>
            </w:r>
            <w:r>
              <w:rPr>
                <w:rFonts w:eastAsiaTheme="minorHAnsi" w:cs="Arial"/>
                <w:sz w:val="20"/>
                <w:szCs w:val="20"/>
                <w:lang w:val="en"/>
              </w:rPr>
              <w:t xml:space="preserve">BU </w:t>
            </w: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>of Leonardo S</w:t>
            </w:r>
            <w:r w:rsidR="00EB64E3">
              <w:rPr>
                <w:rFonts w:eastAsiaTheme="minorHAnsi" w:cs="Arial"/>
                <w:sz w:val="20"/>
                <w:szCs w:val="20"/>
                <w:lang w:val="en"/>
              </w:rPr>
              <w:t>.p.a</w:t>
            </w:r>
          </w:p>
        </w:tc>
      </w:tr>
      <w:tr w:rsidR="0011534E" w:rsidRPr="00EB531A" w:rsidTr="00EB64E3">
        <w:tc>
          <w:tcPr>
            <w:tcW w:w="319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PQA010</w:t>
            </w:r>
            <w:r w:rsidRPr="00EF7242">
              <w:rPr>
                <w:rFonts w:cs="Arial"/>
                <w:sz w:val="20"/>
                <w:szCs w:val="20"/>
                <w:lang w:val="en-GB"/>
              </w:rPr>
              <w:t>-L</w:t>
            </w:r>
            <w:r w:rsidR="00EB64E3">
              <w:rPr>
                <w:rFonts w:cs="Arial"/>
                <w:sz w:val="20"/>
                <w:szCs w:val="20"/>
                <w:lang w:val="en-GB"/>
              </w:rPr>
              <w:t>-IT-D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 w:eastAsia="it-IT"/>
              </w:rPr>
            </w:pP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 xml:space="preserve">Quality requirements for </w:t>
            </w:r>
            <w:r>
              <w:rPr>
                <w:rFonts w:eastAsiaTheme="minorHAnsi" w:cs="Arial"/>
                <w:sz w:val="20"/>
                <w:szCs w:val="20"/>
                <w:lang w:val="en"/>
              </w:rPr>
              <w:t xml:space="preserve">the supplies of Design and Development </w:t>
            </w:r>
          </w:p>
        </w:tc>
      </w:tr>
      <w:tr w:rsidR="0011534E" w:rsidRPr="00EB531A" w:rsidTr="00EB64E3">
        <w:tc>
          <w:tcPr>
            <w:tcW w:w="319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PQA011-L</w:t>
            </w:r>
            <w:r w:rsidR="00EB64E3">
              <w:rPr>
                <w:rFonts w:cs="Arial"/>
                <w:sz w:val="20"/>
                <w:szCs w:val="20"/>
                <w:lang w:val="en-GB"/>
              </w:rPr>
              <w:t>-IT-D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 w:eastAsia="it-IT"/>
              </w:rPr>
            </w:pP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 xml:space="preserve">Quality requirements for </w:t>
            </w:r>
            <w:r>
              <w:rPr>
                <w:rFonts w:eastAsiaTheme="minorHAnsi" w:cs="Arial"/>
                <w:sz w:val="20"/>
                <w:szCs w:val="20"/>
                <w:lang w:val="en"/>
              </w:rPr>
              <w:t xml:space="preserve">the supplies of Software Design and Development </w:t>
            </w:r>
          </w:p>
        </w:tc>
      </w:tr>
      <w:tr w:rsidR="0011534E" w:rsidRPr="00EB531A" w:rsidTr="00EB64E3">
        <w:tc>
          <w:tcPr>
            <w:tcW w:w="319" w:type="pct"/>
            <w:shd w:val="clear" w:color="auto" w:fill="FFFFFF"/>
            <w:vAlign w:val="center"/>
          </w:tcPr>
          <w:p w:rsidR="0011534E" w:rsidRPr="007B5D6E" w:rsidRDefault="0011534E" w:rsidP="0011534E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QUA017-T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1534E" w:rsidRPr="007B5D6E" w:rsidRDefault="0011534E" w:rsidP="0011534E">
            <w:pPr>
              <w:spacing w:after="0" w:line="259" w:lineRule="auto"/>
              <w:jc w:val="left"/>
              <w:rPr>
                <w:rFonts w:eastAsiaTheme="minorHAnsi" w:cs="Arial"/>
                <w:sz w:val="20"/>
                <w:szCs w:val="20"/>
                <w:lang w:val="en"/>
              </w:rPr>
            </w:pPr>
            <w:r w:rsidRPr="00942AA4">
              <w:rPr>
                <w:rFonts w:eastAsiaTheme="minorHAnsi" w:cs="Arial"/>
                <w:sz w:val="20"/>
                <w:szCs w:val="20"/>
                <w:lang w:val="en"/>
              </w:rPr>
              <w:t>List of approved suppliers of Special Processes / NDT and their subcontracting chain</w:t>
            </w:r>
          </w:p>
        </w:tc>
      </w:tr>
      <w:tr w:rsidR="0011534E" w:rsidRPr="00EB531A" w:rsidTr="00EB64E3">
        <w:tc>
          <w:tcPr>
            <w:tcW w:w="319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CFM103-T</w:t>
            </w:r>
            <w:r w:rsidR="00EB64E3">
              <w:rPr>
                <w:rFonts w:cs="Arial"/>
                <w:sz w:val="20"/>
                <w:szCs w:val="20"/>
                <w:lang w:val="en-GB"/>
              </w:rPr>
              <w:t>-IT-D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1534E" w:rsidRPr="007B5D6E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 w:eastAsia="it-IT"/>
              </w:rPr>
            </w:pPr>
            <w:r w:rsidRPr="007B5D6E">
              <w:rPr>
                <w:rFonts w:cs="Arial"/>
                <w:sz w:val="20"/>
                <w:szCs w:val="20"/>
                <w:lang w:val="en-US" w:eastAsia="it-IT"/>
              </w:rPr>
              <w:t xml:space="preserve">Template for the suppliers’ Configuration </w:t>
            </w:r>
            <w:r>
              <w:rPr>
                <w:rFonts w:cs="Arial"/>
                <w:sz w:val="20"/>
                <w:szCs w:val="20"/>
                <w:lang w:val="en-US" w:eastAsia="it-IT"/>
              </w:rPr>
              <w:t>Management Plan</w:t>
            </w:r>
          </w:p>
        </w:tc>
      </w:tr>
      <w:tr w:rsidR="0011534E" w:rsidRPr="00EB531A" w:rsidTr="00EB64E3">
        <w:tc>
          <w:tcPr>
            <w:tcW w:w="319" w:type="pct"/>
            <w:shd w:val="clear" w:color="auto" w:fill="FFFFFF"/>
            <w:vAlign w:val="center"/>
          </w:tcPr>
          <w:p w:rsidR="0011534E" w:rsidRPr="007B5D6E" w:rsidRDefault="0011534E" w:rsidP="0011534E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RKM004-T</w:t>
            </w:r>
            <w:r w:rsidR="00EB64E3">
              <w:rPr>
                <w:rFonts w:cs="Arial"/>
                <w:sz w:val="20"/>
                <w:szCs w:val="20"/>
                <w:lang w:val="en-GB"/>
              </w:rPr>
              <w:t>-IT-D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 w:eastAsia="it-IT"/>
              </w:rPr>
            </w:pPr>
            <w:r w:rsidRPr="007B5D6E">
              <w:rPr>
                <w:rFonts w:cs="Arial"/>
                <w:sz w:val="20"/>
                <w:szCs w:val="20"/>
                <w:lang w:val="en-US" w:eastAsia="it-IT"/>
              </w:rPr>
              <w:t xml:space="preserve">Template for the suppliers’ </w:t>
            </w:r>
            <w:r>
              <w:rPr>
                <w:rFonts w:cs="Arial"/>
                <w:sz w:val="20"/>
                <w:szCs w:val="20"/>
                <w:lang w:val="en-US" w:eastAsia="it-IT"/>
              </w:rPr>
              <w:t>Risk</w:t>
            </w:r>
            <w:r w:rsidRPr="007B5D6E">
              <w:rPr>
                <w:rFonts w:cs="Arial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 w:eastAsia="it-IT"/>
              </w:rPr>
              <w:t>Management Plan</w:t>
            </w:r>
          </w:p>
        </w:tc>
      </w:tr>
      <w:tr w:rsidR="0011534E" w:rsidRPr="00EB531A" w:rsidTr="00EB64E3">
        <w:tc>
          <w:tcPr>
            <w:tcW w:w="319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92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&lt;document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code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1534E" w:rsidRPr="004431E3" w:rsidRDefault="0011534E" w:rsidP="0011534E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&lt;Title of 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other </w:t>
            </w:r>
            <w:r w:rsidR="004A4B98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Leonardo-SDI applicable 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>quality d</w:t>
            </w:r>
            <w:r w:rsidR="004A4B98">
              <w:rPr>
                <w:rFonts w:cs="Arial"/>
                <w:color w:val="FF0000"/>
                <w:sz w:val="20"/>
                <w:szCs w:val="20"/>
                <w:lang w:val="en-US"/>
              </w:rPr>
              <w:t>ocument (if any)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>&gt;</w:t>
            </w:r>
          </w:p>
        </w:tc>
      </w:tr>
      <w:tr w:rsidR="0011534E" w:rsidRPr="00EF7242" w:rsidTr="00EB64E3">
        <w:tc>
          <w:tcPr>
            <w:tcW w:w="319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bookmarkStart w:id="50" w:name="_Toc441499122"/>
            <w:bookmarkEnd w:id="50"/>
          </w:p>
        </w:tc>
        <w:tc>
          <w:tcPr>
            <w:tcW w:w="1092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 &gt;</w:t>
            </w:r>
          </w:p>
        </w:tc>
        <w:tc>
          <w:tcPr>
            <w:tcW w:w="3588" w:type="pct"/>
            <w:shd w:val="clear" w:color="auto" w:fill="FFFFFF"/>
            <w:vAlign w:val="center"/>
          </w:tcPr>
          <w:p w:rsidR="0011534E" w:rsidRPr="00EF7242" w:rsidRDefault="0011534E" w:rsidP="0011534E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 &gt;</w:t>
            </w:r>
          </w:p>
        </w:tc>
      </w:tr>
    </w:tbl>
    <w:p w:rsidR="00404516" w:rsidRPr="00EF7242" w:rsidRDefault="00404516" w:rsidP="000D3146">
      <w:pPr>
        <w:spacing w:after="0"/>
        <w:rPr>
          <w:lang w:val="en-GB"/>
        </w:rPr>
      </w:pPr>
    </w:p>
    <w:p w:rsidR="00ED41D6" w:rsidRPr="00EF7242" w:rsidRDefault="00404516" w:rsidP="0000492C">
      <w:pPr>
        <w:pStyle w:val="Titolo2"/>
      </w:pPr>
      <w:bookmarkStart w:id="51" w:name="_Toc99110905"/>
      <w:bookmarkStart w:id="52" w:name="_Toc114845783"/>
      <w:r w:rsidRPr="00EF7242">
        <w:t>S</w:t>
      </w:r>
      <w:r w:rsidR="00765C20" w:rsidRPr="00EF7242">
        <w:t>tandard</w:t>
      </w:r>
      <w:r w:rsidR="00C94E85">
        <w:t>s</w:t>
      </w:r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4F8A" w:rsidRPr="00EF7242" w:rsidTr="00583547">
        <w:tc>
          <w:tcPr>
            <w:tcW w:w="9778" w:type="dxa"/>
            <w:shd w:val="clear" w:color="auto" w:fill="auto"/>
          </w:tcPr>
          <w:p w:rsidR="0011534E" w:rsidRPr="00EF7242" w:rsidRDefault="0011534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>T</w:t>
            </w:r>
            <w:r w:rsidR="007B5D6E" w:rsidRPr="004431E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he table </w:t>
            </w:r>
            <w:r w:rsidR="00BA17D1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shall be modified </w:t>
            </w:r>
            <w:r w:rsidR="00EB64E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to list all </w:t>
            </w:r>
            <w:r w:rsidR="00BA17D1">
              <w:rPr>
                <w:i/>
                <w:color w:val="0000FF"/>
                <w:sz w:val="20"/>
                <w:szCs w:val="20"/>
                <w:lang w:val="en-GB" w:eastAsia="it-IT"/>
              </w:rPr>
              <w:t>standards</w:t>
            </w:r>
            <w:r w:rsidR="00BA17D1" w:rsidRPr="004431E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</w:t>
            </w:r>
            <w:r w:rsidR="00BA17D1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actually </w:t>
            </w:r>
            <w:r w:rsidR="007B5D6E" w:rsidRPr="004431E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applicable </w:t>
            </w:r>
            <w:r w:rsidR="00BA17D1">
              <w:rPr>
                <w:i/>
                <w:color w:val="0000FF"/>
                <w:sz w:val="20"/>
                <w:szCs w:val="20"/>
                <w:lang w:val="en-GB" w:eastAsia="it-IT"/>
              </w:rPr>
              <w:t>to</w:t>
            </w:r>
            <w:r w:rsidR="007B5D6E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</w:t>
            </w:r>
            <w:r w:rsidR="007B5D6E" w:rsidRPr="004431E3">
              <w:rPr>
                <w:i/>
                <w:color w:val="0000FF"/>
                <w:sz w:val="20"/>
                <w:szCs w:val="20"/>
                <w:lang w:val="en-GB" w:eastAsia="it-IT"/>
              </w:rPr>
              <w:t>the supply.</w:t>
            </w:r>
            <w:r w:rsidR="006B4F8A" w:rsidRPr="00EF7242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</w:t>
            </w:r>
          </w:p>
          <w:p w:rsidR="006B4F8A" w:rsidRPr="00EF7242" w:rsidRDefault="006B4F8A" w:rsidP="007B5D6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EF7242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ab/>
            </w:r>
            <w:r w:rsidR="007B5D6E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3619C9" w:rsidRPr="00EF7242" w:rsidRDefault="003619C9" w:rsidP="003619C9">
      <w:pPr>
        <w:rPr>
          <w:lang w:val="en-GB"/>
        </w:rPr>
      </w:pPr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928"/>
        <w:gridCol w:w="7011"/>
      </w:tblGrid>
      <w:tr w:rsidR="00ED41D6" w:rsidRPr="00EF7242" w:rsidTr="00356D5C">
        <w:trPr>
          <w:cantSplit/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</w:tcPr>
          <w:p w:rsidR="00ED41D6" w:rsidRPr="00EF7242" w:rsidRDefault="007B5D6E" w:rsidP="000033C0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Re</w:t>
            </w:r>
            <w:r w:rsidR="00ED41D6" w:rsidRPr="00EF7242">
              <w:rPr>
                <w:rFonts w:cs="Arial"/>
                <w:b/>
                <w:sz w:val="20"/>
                <w:szCs w:val="20"/>
                <w:lang w:val="en-GB"/>
              </w:rPr>
              <w:t>f.</w:t>
            </w:r>
          </w:p>
        </w:tc>
        <w:tc>
          <w:tcPr>
            <w:tcW w:w="1009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ED41D6" w:rsidRPr="00EF7242" w:rsidRDefault="00ED41D6" w:rsidP="007B5D6E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3669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ED41D6" w:rsidRPr="00EF7242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b/>
                <w:sz w:val="20"/>
                <w:szCs w:val="20"/>
                <w:lang w:val="en-GB"/>
              </w:rPr>
              <w:t>T</w:t>
            </w:r>
            <w:r w:rsidR="007B5D6E">
              <w:rPr>
                <w:rFonts w:cs="Arial"/>
                <w:b/>
                <w:sz w:val="20"/>
                <w:szCs w:val="20"/>
                <w:lang w:val="en-GB"/>
              </w:rPr>
              <w:t>itle</w:t>
            </w:r>
          </w:p>
        </w:tc>
      </w:tr>
      <w:tr w:rsidR="00ED41D6" w:rsidRPr="00EB531A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ED41D6" w:rsidRPr="00EF7242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</w:tcPr>
          <w:p w:rsidR="00ED41D6" w:rsidRPr="00EF7242" w:rsidRDefault="00E51E9D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AQAP-2070 Ed. B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ED41D6" w:rsidRPr="00EF7242" w:rsidRDefault="00240228" w:rsidP="000033C0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 w:eastAsia="it-IT"/>
              </w:rPr>
              <w:t>NATO Mutual Government Quality Assurance (GQA) Process</w:t>
            </w:r>
          </w:p>
        </w:tc>
      </w:tr>
      <w:tr w:rsidR="00240228" w:rsidRPr="00EB531A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EF7242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240228" w:rsidRPr="00EF7242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AQAP-210</w:t>
            </w:r>
            <w:r w:rsidR="00E51E9D" w:rsidRPr="00EF7242">
              <w:rPr>
                <w:rFonts w:cs="Arial"/>
                <w:sz w:val="20"/>
                <w:szCs w:val="20"/>
                <w:lang w:val="en-GB"/>
              </w:rPr>
              <w:t>5 Ed. C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240228" w:rsidRPr="00EF7242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NATO Requirements for deliverable Quality Plans</w:t>
            </w:r>
          </w:p>
        </w:tc>
      </w:tr>
      <w:tr w:rsidR="00240228" w:rsidRPr="00EB531A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EF7242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240228" w:rsidRPr="00EF7242" w:rsidRDefault="00E51E9D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AQAP 2110 E</w:t>
            </w:r>
            <w:r w:rsidR="00240228" w:rsidRPr="00EF7242">
              <w:rPr>
                <w:rFonts w:cs="Arial"/>
                <w:sz w:val="20"/>
                <w:szCs w:val="20"/>
                <w:lang w:val="en-GB"/>
              </w:rPr>
              <w:t>d. D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240228" w:rsidRPr="00EF7242" w:rsidRDefault="00240228" w:rsidP="00240228">
            <w:pPr>
              <w:spacing w:before="60" w:after="60"/>
              <w:jc w:val="left"/>
              <w:rPr>
                <w:rFonts w:cs="Arial"/>
                <w:spacing w:val="-6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pacing w:val="-6"/>
                <w:sz w:val="20"/>
                <w:szCs w:val="20"/>
                <w:lang w:val="en-GB"/>
              </w:rPr>
              <w:t>NATO Quality Assurance Requirements for Design, Development and Production</w:t>
            </w:r>
          </w:p>
        </w:tc>
      </w:tr>
      <w:tr w:rsidR="00240228" w:rsidRPr="00EF7242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EF7242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</w:tcPr>
          <w:p w:rsidR="00240228" w:rsidRPr="00EF7242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ISO 9001:2015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240228" w:rsidRPr="00EF7242" w:rsidRDefault="00785F8C" w:rsidP="0024022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Quality Management Systems - Requirements</w:t>
            </w:r>
          </w:p>
        </w:tc>
      </w:tr>
      <w:tr w:rsidR="00785F8C" w:rsidRPr="00EB531A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785F8C" w:rsidRPr="00EF7242" w:rsidRDefault="00785F8C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</w:tcPr>
          <w:p w:rsidR="00785F8C" w:rsidRPr="00EF7242" w:rsidRDefault="00785F8C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ISO 10005:2018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785F8C" w:rsidRPr="00EF7242" w:rsidRDefault="00785F8C" w:rsidP="00785F8C">
            <w:pPr>
              <w:spacing w:before="60" w:after="60"/>
              <w:jc w:val="left"/>
              <w:rPr>
                <w:rFonts w:cs="Arial"/>
                <w:color w:val="333333"/>
                <w:spacing w:val="-15"/>
                <w:sz w:val="20"/>
                <w:szCs w:val="20"/>
                <w:lang w:val="en-GB" w:eastAsia="it-IT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Quality management</w:t>
            </w:r>
            <w:r w:rsidRPr="00EF7242">
              <w:rPr>
                <w:rFonts w:cs="Arial"/>
                <w:color w:val="333333"/>
                <w:spacing w:val="-15"/>
                <w:sz w:val="20"/>
                <w:szCs w:val="20"/>
                <w:lang w:val="en-GB"/>
              </w:rPr>
              <w:t xml:space="preserve"> </w:t>
            </w:r>
            <w:r w:rsidRPr="00EF7242">
              <w:rPr>
                <w:rFonts w:cs="Arial"/>
                <w:sz w:val="20"/>
                <w:szCs w:val="20"/>
                <w:lang w:val="en-GB"/>
              </w:rPr>
              <w:t>- Guidelines</w:t>
            </w:r>
            <w:r w:rsidRPr="00EF7242">
              <w:rPr>
                <w:rFonts w:cs="Arial"/>
                <w:color w:val="333333"/>
                <w:spacing w:val="-15"/>
                <w:sz w:val="20"/>
                <w:szCs w:val="20"/>
                <w:lang w:val="en-GB"/>
              </w:rPr>
              <w:t xml:space="preserve"> </w:t>
            </w:r>
            <w:r w:rsidRPr="00EF7242">
              <w:rPr>
                <w:rFonts w:cs="Arial"/>
                <w:sz w:val="20"/>
                <w:szCs w:val="20"/>
                <w:lang w:val="en-GB"/>
              </w:rPr>
              <w:t>for quality</w:t>
            </w:r>
            <w:r w:rsidRPr="00EF7242">
              <w:rPr>
                <w:rFonts w:cs="Arial"/>
                <w:color w:val="333333"/>
                <w:spacing w:val="-15"/>
                <w:sz w:val="20"/>
                <w:szCs w:val="20"/>
                <w:lang w:val="en-GB"/>
              </w:rPr>
              <w:t xml:space="preserve"> </w:t>
            </w:r>
            <w:r w:rsidRPr="00EF7242">
              <w:rPr>
                <w:rFonts w:cs="Arial"/>
                <w:sz w:val="20"/>
                <w:szCs w:val="20"/>
                <w:lang w:val="en-GB"/>
              </w:rPr>
              <w:t>plans</w:t>
            </w:r>
          </w:p>
        </w:tc>
      </w:tr>
      <w:tr w:rsidR="00E51E9D" w:rsidRPr="00EB531A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E51E9D" w:rsidRPr="00EF7242" w:rsidRDefault="00E51E9D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E51E9D" w:rsidRPr="00EF7242" w:rsidRDefault="00E51E9D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EN 9100:2018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E51E9D" w:rsidRPr="00EF7242" w:rsidRDefault="00E51E9D" w:rsidP="00E51E9D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Quality Management Systems - Requirements for Aviation, Space and Defence Organizations</w:t>
            </w:r>
          </w:p>
        </w:tc>
      </w:tr>
      <w:tr w:rsidR="00C94E85" w:rsidRPr="00EB531A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&lt;document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code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4431E3" w:rsidRDefault="009D7E58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&lt;Title </w:t>
            </w:r>
            <w:r w:rsidR="00C94E85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other quality standard applicable to the supply 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(if any) </w:t>
            </w:r>
            <w:r w:rsidR="00C94E85"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>&gt;</w:t>
            </w:r>
          </w:p>
        </w:tc>
      </w:tr>
      <w:tr w:rsidR="00C94E85" w:rsidRPr="00EF7242" w:rsidTr="00356D5C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 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 &gt;</w:t>
            </w:r>
          </w:p>
        </w:tc>
      </w:tr>
    </w:tbl>
    <w:p w:rsidR="002A4104" w:rsidRPr="00356D5C" w:rsidRDefault="002A4104" w:rsidP="002A4104">
      <w:pPr>
        <w:rPr>
          <w:sz w:val="20"/>
          <w:szCs w:val="20"/>
          <w:lang w:val="en-GB"/>
        </w:rPr>
      </w:pPr>
    </w:p>
    <w:p w:rsidR="00ED41D6" w:rsidRPr="0000492C" w:rsidRDefault="00C94E85" w:rsidP="0000492C">
      <w:pPr>
        <w:pStyle w:val="Titolo2"/>
      </w:pPr>
      <w:bookmarkStart w:id="53" w:name="_Toc99110906"/>
      <w:bookmarkStart w:id="54" w:name="_Toc114845784"/>
      <w:r w:rsidRPr="0000492C">
        <w:t>Company d</w:t>
      </w:r>
      <w:r w:rsidR="00ED41D6" w:rsidRPr="0000492C">
        <w:t>ocument</w:t>
      </w:r>
      <w:r w:rsidRPr="0000492C">
        <w:t>s</w:t>
      </w:r>
      <w:bookmarkEnd w:id="53"/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9C1" w:rsidRPr="00EF7242" w:rsidTr="00583547">
        <w:tc>
          <w:tcPr>
            <w:tcW w:w="9778" w:type="dxa"/>
            <w:shd w:val="clear" w:color="auto" w:fill="auto"/>
          </w:tcPr>
          <w:p w:rsidR="00C94E85" w:rsidRPr="00EF7242" w:rsidRDefault="00C94E85" w:rsidP="00C94E85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 w:rsidRPr="004431E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Modify the table to list the </w:t>
            </w:r>
            <w:r w:rsidRPr="005C56E2">
              <w:rPr>
                <w:i/>
                <w:color w:val="0000FF"/>
                <w:sz w:val="20"/>
                <w:szCs w:val="20"/>
                <w:u w:val="single"/>
                <w:lang w:val="en-GB" w:eastAsia="it-IT"/>
              </w:rPr>
              <w:t>supplier’s documents</w:t>
            </w: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</w:t>
            </w:r>
            <w:r w:rsidRPr="004431E3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applicable </w:t>
            </w: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to </w:t>
            </w:r>
            <w:r w:rsidRPr="004431E3">
              <w:rPr>
                <w:i/>
                <w:color w:val="0000FF"/>
                <w:sz w:val="20"/>
                <w:szCs w:val="20"/>
                <w:lang w:val="en-GB" w:eastAsia="it-IT"/>
              </w:rPr>
              <w:t>the supply.</w:t>
            </w:r>
            <w:r w:rsidRPr="00EF7242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</w:t>
            </w:r>
          </w:p>
          <w:p w:rsidR="00ED29C1" w:rsidRPr="00EF7242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EF7242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ab/>
            </w:r>
            <w:r w:rsidR="00BA17D1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3619C9" w:rsidRPr="00356D5C" w:rsidRDefault="003619C9" w:rsidP="003619C9">
      <w:pPr>
        <w:rPr>
          <w:sz w:val="20"/>
          <w:szCs w:val="20"/>
          <w:lang w:val="en-GB"/>
        </w:rPr>
      </w:pPr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1928"/>
        <w:gridCol w:w="7011"/>
      </w:tblGrid>
      <w:tr w:rsidR="00BA17D1" w:rsidRPr="00EF7242" w:rsidTr="00356D5C">
        <w:trPr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</w:tcPr>
          <w:p w:rsidR="00BA17D1" w:rsidRPr="00EF7242" w:rsidRDefault="00BA17D1" w:rsidP="00BA17D1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Re</w:t>
            </w:r>
            <w:r w:rsidRPr="00EF7242">
              <w:rPr>
                <w:rFonts w:cs="Arial"/>
                <w:b/>
                <w:sz w:val="20"/>
                <w:szCs w:val="20"/>
                <w:lang w:val="en-GB"/>
              </w:rPr>
              <w:t>f.</w:t>
            </w:r>
          </w:p>
        </w:tc>
        <w:tc>
          <w:tcPr>
            <w:tcW w:w="1009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BA17D1" w:rsidRPr="00EF7242" w:rsidRDefault="00BA17D1" w:rsidP="00BA17D1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3669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BA17D1" w:rsidRPr="00EF7242" w:rsidRDefault="00BA17D1" w:rsidP="00BA17D1">
            <w:pPr>
              <w:spacing w:before="60" w:after="60"/>
              <w:rPr>
                <w:rFonts w:cs="Arial"/>
                <w:b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b/>
                <w:sz w:val="20"/>
                <w:szCs w:val="20"/>
                <w:lang w:val="en-GB"/>
              </w:rPr>
              <w:t>T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itle</w:t>
            </w:r>
          </w:p>
        </w:tc>
      </w:tr>
      <w:tr w:rsidR="00ED41D6" w:rsidRPr="00EB531A" w:rsidTr="00356D5C">
        <w:tc>
          <w:tcPr>
            <w:tcW w:w="322" w:type="pct"/>
            <w:shd w:val="clear" w:color="auto" w:fill="FFFFFF"/>
            <w:vAlign w:val="center"/>
          </w:tcPr>
          <w:p w:rsidR="00ED41D6" w:rsidRPr="00EF7242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</w:tcPr>
          <w:p w:rsidR="00ED41D6" w:rsidRPr="00EF7242" w:rsidRDefault="00C94E85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&lt;document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code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ED41D6" w:rsidRPr="00C94E85" w:rsidRDefault="00765C20" w:rsidP="00C94E85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pacing w:val="-4"/>
                <w:sz w:val="20"/>
                <w:szCs w:val="20"/>
                <w:lang w:val="en-GB"/>
              </w:rPr>
            </w:pPr>
            <w:r w:rsidRPr="00C94E85">
              <w:rPr>
                <w:rFonts w:cs="Arial"/>
                <w:color w:val="FF0000"/>
                <w:spacing w:val="-4"/>
                <w:sz w:val="20"/>
                <w:szCs w:val="20"/>
                <w:lang w:val="en-GB"/>
              </w:rPr>
              <w:t>&lt;</w:t>
            </w:r>
            <w:r w:rsidR="00C94E85" w:rsidRPr="00C94E85">
              <w:rPr>
                <w:rFonts w:cs="Arial"/>
                <w:color w:val="FF0000"/>
                <w:spacing w:val="-4"/>
                <w:sz w:val="20"/>
                <w:szCs w:val="20"/>
                <w:lang w:val="en-GB"/>
              </w:rPr>
              <w:t xml:space="preserve"> title of the supplier’s Quality Manual</w:t>
            </w:r>
            <w:r w:rsidRPr="00C94E85">
              <w:rPr>
                <w:rFonts w:cs="Arial"/>
                <w:color w:val="FF0000"/>
                <w:spacing w:val="-4"/>
                <w:sz w:val="20"/>
                <w:szCs w:val="20"/>
                <w:lang w:val="en-GB"/>
              </w:rPr>
              <w:t xml:space="preserve"> </w:t>
            </w:r>
            <w:r w:rsidR="00C94E85" w:rsidRPr="00C94E85">
              <w:rPr>
                <w:rFonts w:cs="Arial"/>
                <w:color w:val="FF0000"/>
                <w:spacing w:val="-4"/>
                <w:sz w:val="20"/>
                <w:szCs w:val="20"/>
                <w:lang w:val="en-GB"/>
              </w:rPr>
              <w:t xml:space="preserve">(or equivalent document) </w:t>
            </w:r>
            <w:r w:rsidRPr="00C94E85">
              <w:rPr>
                <w:rFonts w:cs="Arial"/>
                <w:color w:val="FF0000"/>
                <w:spacing w:val="-4"/>
                <w:sz w:val="20"/>
                <w:szCs w:val="20"/>
                <w:lang w:val="en-GB"/>
              </w:rPr>
              <w:t>&gt;</w:t>
            </w:r>
          </w:p>
        </w:tc>
      </w:tr>
      <w:tr w:rsidR="00C94E85" w:rsidRPr="00EB531A" w:rsidTr="00356D5C"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&lt;document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code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4431E3" w:rsidRDefault="00C94E85" w:rsidP="00BA17D1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>&lt;</w:t>
            </w:r>
            <w:r w:rsidR="00BA17D1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>t</w:t>
            </w:r>
            <w:r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itle of </w:t>
            </w:r>
            <w:r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other quality document applicable to the supply </w:t>
            </w:r>
            <w:r w:rsidR="00BA17D1">
              <w:rPr>
                <w:rFonts w:cs="Arial"/>
                <w:color w:val="FF0000"/>
                <w:sz w:val="20"/>
                <w:szCs w:val="20"/>
                <w:lang w:val="en-US"/>
              </w:rPr>
              <w:t xml:space="preserve">(if any) </w:t>
            </w:r>
            <w:r w:rsidRPr="004431E3">
              <w:rPr>
                <w:rFonts w:cs="Arial"/>
                <w:color w:val="FF0000"/>
                <w:sz w:val="20"/>
                <w:szCs w:val="20"/>
                <w:lang w:val="en-US"/>
              </w:rPr>
              <w:t>&gt;</w:t>
            </w:r>
          </w:p>
        </w:tc>
      </w:tr>
      <w:tr w:rsidR="00C94E85" w:rsidRPr="00EF7242" w:rsidTr="00356D5C"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 &gt;</w:t>
            </w:r>
          </w:p>
        </w:tc>
      </w:tr>
      <w:tr w:rsidR="00C94E85" w:rsidRPr="00EF7242" w:rsidTr="00356D5C"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color w:val="FF0000"/>
                <w:sz w:val="20"/>
                <w:szCs w:val="20"/>
                <w:lang w:val="en-GB"/>
              </w:rPr>
              <w:t>&lt;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certificat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>e code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sz w:val="20"/>
                <w:szCs w:val="20"/>
                <w:lang w:val="en-GB"/>
              </w:rPr>
              <w:t>ISO 9001:2015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Certificate</w:t>
            </w:r>
          </w:p>
        </w:tc>
      </w:tr>
      <w:tr w:rsidR="00C94E85" w:rsidRPr="00EB531A" w:rsidTr="00356D5C"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color w:val="FF0000"/>
                <w:sz w:val="20"/>
                <w:szCs w:val="20"/>
                <w:lang w:val="en-GB"/>
              </w:rPr>
              <w:t>&lt;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certificat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>e code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pacing w:val="-2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pacing w:val="-2"/>
                <w:sz w:val="20"/>
                <w:szCs w:val="20"/>
                <w:lang w:val="en-GB"/>
              </w:rPr>
              <w:t xml:space="preserve">&lt; </w:t>
            </w:r>
            <w:r>
              <w:rPr>
                <w:rFonts w:cs="Arial"/>
                <w:color w:val="FF0000"/>
                <w:spacing w:val="-2"/>
                <w:sz w:val="20"/>
                <w:szCs w:val="20"/>
                <w:lang w:val="en-GB"/>
              </w:rPr>
              <w:t xml:space="preserve">any other </w:t>
            </w:r>
            <w:r w:rsidRPr="00EF7242">
              <w:rPr>
                <w:rFonts w:cs="Arial"/>
                <w:color w:val="FF0000"/>
                <w:spacing w:val="-2"/>
                <w:sz w:val="20"/>
                <w:szCs w:val="20"/>
                <w:lang w:val="en-GB"/>
              </w:rPr>
              <w:t>certifica</w:t>
            </w:r>
            <w:r>
              <w:rPr>
                <w:rFonts w:cs="Arial"/>
                <w:color w:val="FF0000"/>
                <w:spacing w:val="-2"/>
                <w:sz w:val="20"/>
                <w:szCs w:val="20"/>
                <w:lang w:val="en-GB"/>
              </w:rPr>
              <w:t>te related to the supply</w:t>
            </w:r>
            <w:r w:rsidRPr="00EF7242">
              <w:rPr>
                <w:rFonts w:cs="Arial"/>
                <w:color w:val="FF0000"/>
                <w:spacing w:val="-2"/>
                <w:sz w:val="20"/>
                <w:szCs w:val="20"/>
                <w:lang w:val="en-GB"/>
              </w:rPr>
              <w:t xml:space="preserve"> </w:t>
            </w:r>
            <w:r w:rsidR="009D7E58">
              <w:rPr>
                <w:rFonts w:cs="Arial"/>
                <w:color w:val="FF0000"/>
                <w:spacing w:val="-2"/>
                <w:sz w:val="20"/>
                <w:szCs w:val="20"/>
                <w:lang w:val="en-GB"/>
              </w:rPr>
              <w:t xml:space="preserve">(if any) </w:t>
            </w:r>
            <w:r w:rsidRPr="00EF7242">
              <w:rPr>
                <w:rFonts w:cs="Arial"/>
                <w:color w:val="FF0000"/>
                <w:spacing w:val="-2"/>
                <w:sz w:val="20"/>
                <w:szCs w:val="20"/>
                <w:lang w:val="en-GB"/>
              </w:rPr>
              <w:t>&gt;</w:t>
            </w:r>
          </w:p>
        </w:tc>
      </w:tr>
      <w:tr w:rsidR="00C94E85" w:rsidRPr="00EF7242" w:rsidTr="00356D5C"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idem&gt;</w:t>
            </w:r>
          </w:p>
        </w:tc>
      </w:tr>
      <w:tr w:rsidR="00C94E85" w:rsidRPr="00EB531A" w:rsidTr="00356D5C"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&lt;document</w:t>
            </w:r>
            <w:r>
              <w:rPr>
                <w:rFonts w:cs="Arial"/>
                <w:color w:val="FF0000"/>
                <w:sz w:val="20"/>
                <w:szCs w:val="20"/>
                <w:lang w:val="en-GB"/>
              </w:rPr>
              <w:t xml:space="preserve"> code</w:t>
            </w: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9D7E58" w:rsidRDefault="00C94E85" w:rsidP="009D7E58">
            <w:pPr>
              <w:spacing w:before="60" w:after="60"/>
              <w:jc w:val="left"/>
              <w:rPr>
                <w:rFonts w:cs="Arial"/>
                <w:spacing w:val="-2"/>
                <w:sz w:val="20"/>
                <w:szCs w:val="20"/>
                <w:lang w:val="en-US"/>
              </w:rPr>
            </w:pPr>
            <w:r w:rsidRPr="009D7E58">
              <w:rPr>
                <w:rFonts w:cs="Arial"/>
                <w:color w:val="FF0000"/>
                <w:spacing w:val="-2"/>
                <w:sz w:val="20"/>
                <w:szCs w:val="20"/>
                <w:lang w:val="en-US"/>
              </w:rPr>
              <w:t>&lt;</w:t>
            </w:r>
            <w:r w:rsidR="009D7E58" w:rsidRPr="009D7E58">
              <w:rPr>
                <w:rFonts w:cs="Arial"/>
                <w:color w:val="FF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9D7E58">
              <w:rPr>
                <w:rFonts w:cs="Arial"/>
                <w:color w:val="FF0000"/>
                <w:spacing w:val="-2"/>
                <w:sz w:val="20"/>
                <w:szCs w:val="20"/>
                <w:lang w:val="en-US"/>
              </w:rPr>
              <w:t>title of supplier’s plan or technical document applicable to the supply</w:t>
            </w:r>
            <w:r w:rsidR="009D7E58" w:rsidRPr="009D7E58">
              <w:rPr>
                <w:rFonts w:cs="Arial"/>
                <w:color w:val="FF0000"/>
                <w:spacing w:val="-2"/>
                <w:sz w:val="20"/>
                <w:szCs w:val="20"/>
                <w:lang w:val="en-US"/>
              </w:rPr>
              <w:t xml:space="preserve"> (if any) </w:t>
            </w:r>
            <w:r w:rsidRPr="009D7E58">
              <w:rPr>
                <w:rFonts w:cs="Arial"/>
                <w:color w:val="FF0000"/>
                <w:spacing w:val="-2"/>
                <w:sz w:val="20"/>
                <w:szCs w:val="20"/>
                <w:lang w:val="en-US"/>
              </w:rPr>
              <w:t>&gt;</w:t>
            </w:r>
          </w:p>
        </w:tc>
      </w:tr>
      <w:tr w:rsidR="00C94E85" w:rsidRPr="00EF7242" w:rsidTr="00356D5C">
        <w:tc>
          <w:tcPr>
            <w:tcW w:w="322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idem&gt;</w:t>
            </w:r>
          </w:p>
        </w:tc>
        <w:tc>
          <w:tcPr>
            <w:tcW w:w="3669" w:type="pct"/>
            <w:shd w:val="clear" w:color="auto" w:fill="FFFFFF"/>
            <w:vAlign w:val="center"/>
          </w:tcPr>
          <w:p w:rsidR="00C94E85" w:rsidRPr="00EF7242" w:rsidRDefault="00C94E85" w:rsidP="00C94E85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cs="Arial"/>
                <w:color w:val="FF0000"/>
                <w:sz w:val="20"/>
                <w:szCs w:val="20"/>
                <w:lang w:val="en-GB"/>
              </w:rPr>
              <w:t>&lt; idem&gt;</w:t>
            </w:r>
          </w:p>
        </w:tc>
      </w:tr>
    </w:tbl>
    <w:p w:rsidR="00ED29C1" w:rsidRPr="00356D5C" w:rsidRDefault="00ED29C1" w:rsidP="00ED29C1">
      <w:pPr>
        <w:rPr>
          <w:sz w:val="20"/>
          <w:szCs w:val="20"/>
          <w:lang w:val="en-GB"/>
        </w:rPr>
      </w:pPr>
    </w:p>
    <w:p w:rsidR="00ED29C1" w:rsidRPr="00EF7242" w:rsidRDefault="00C94E85" w:rsidP="0000492C">
      <w:pPr>
        <w:pStyle w:val="Titolo2"/>
      </w:pPr>
      <w:bookmarkStart w:id="55" w:name="_Toc99110907"/>
      <w:bookmarkStart w:id="56" w:name="_Toc114845785"/>
      <w:r>
        <w:t>Order</w:t>
      </w:r>
      <w:r w:rsidR="00ED29C1" w:rsidRPr="00EF7242">
        <w:t xml:space="preserve"> </w:t>
      </w:r>
      <w:r>
        <w:t>of</w:t>
      </w:r>
      <w:r w:rsidR="00ED29C1" w:rsidRPr="00EF7242">
        <w:t xml:space="preserve"> preceden</w:t>
      </w:r>
      <w:r>
        <w:t>ce</w:t>
      </w:r>
      <w:bookmarkEnd w:id="55"/>
      <w:bookmarkEnd w:id="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9C1" w:rsidRPr="00274354" w:rsidTr="00583547">
        <w:tc>
          <w:tcPr>
            <w:tcW w:w="9778" w:type="dxa"/>
            <w:shd w:val="clear" w:color="auto" w:fill="auto"/>
          </w:tcPr>
          <w:p w:rsidR="00274354" w:rsidRDefault="009D7E58" w:rsidP="00C94E85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  <w:r>
              <w:rPr>
                <w:i/>
                <w:color w:val="0000FF"/>
                <w:sz w:val="20"/>
                <w:szCs w:val="20"/>
                <w:lang w:val="en-GB" w:eastAsia="it-IT"/>
              </w:rPr>
              <w:t>The proposed text shall be modified, as</w:t>
            </w:r>
            <w:r w:rsidR="00356D5C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necessary, </w:t>
            </w:r>
            <w:r w:rsidR="00274354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to </w:t>
            </w:r>
            <w:r w:rsidR="00274354" w:rsidRPr="00274354">
              <w:rPr>
                <w:i/>
                <w:color w:val="0000FF"/>
                <w:sz w:val="20"/>
                <w:szCs w:val="20"/>
                <w:lang w:val="en-GB" w:eastAsia="it-IT"/>
              </w:rPr>
              <w:t>clarify what the order of precedence is in case of conflict</w:t>
            </w:r>
            <w:r w:rsidR="00274354">
              <w:rPr>
                <w:i/>
                <w:color w:val="0000FF"/>
                <w:sz w:val="20"/>
                <w:szCs w:val="20"/>
                <w:lang w:val="en-GB" w:eastAsia="it-IT"/>
              </w:rPr>
              <w:t>s</w:t>
            </w:r>
            <w:r w:rsidR="00274354" w:rsidRPr="00274354">
              <w:rPr>
                <w:i/>
                <w:color w:val="0000FF"/>
                <w:sz w:val="20"/>
                <w:szCs w:val="20"/>
                <w:lang w:val="en-GB" w:eastAsia="it-IT"/>
              </w:rPr>
              <w:t xml:space="preserve"> between the documents referred to in this paragraph 5</w:t>
            </w:r>
          </w:p>
          <w:p w:rsidR="009D7E58" w:rsidRDefault="009D7E58" w:rsidP="00C94E85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GB" w:eastAsia="it-IT"/>
              </w:rPr>
            </w:pPr>
          </w:p>
          <w:p w:rsidR="00ED29C1" w:rsidRPr="00FA5C41" w:rsidRDefault="00C94E85" w:rsidP="00FA5C41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C94E85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C5253B" w:rsidRDefault="00C5253B" w:rsidP="00356D5C">
      <w:pPr>
        <w:tabs>
          <w:tab w:val="right" w:pos="9498"/>
        </w:tabs>
        <w:spacing w:after="0"/>
        <w:jc w:val="left"/>
        <w:rPr>
          <w:sz w:val="20"/>
          <w:szCs w:val="20"/>
          <w:lang w:val="en-GB" w:eastAsia="it-IT"/>
        </w:rPr>
      </w:pPr>
    </w:p>
    <w:p w:rsidR="00356D5C" w:rsidRPr="00356D5C" w:rsidRDefault="00356D5C" w:rsidP="00356D5C">
      <w:pPr>
        <w:tabs>
          <w:tab w:val="right" w:pos="9498"/>
        </w:tabs>
        <w:spacing w:after="0"/>
        <w:jc w:val="left"/>
        <w:rPr>
          <w:sz w:val="20"/>
          <w:szCs w:val="20"/>
          <w:lang w:val="en-GB" w:eastAsia="it-IT"/>
        </w:rPr>
      </w:pPr>
      <w:r>
        <w:rPr>
          <w:sz w:val="20"/>
          <w:szCs w:val="20"/>
          <w:lang w:val="en-GB" w:eastAsia="it-IT"/>
        </w:rPr>
        <w:t>If c</w:t>
      </w:r>
      <w:r w:rsidRPr="00356D5C">
        <w:rPr>
          <w:sz w:val="20"/>
          <w:szCs w:val="20"/>
          <w:lang w:val="en-GB" w:eastAsia="it-IT"/>
        </w:rPr>
        <w:t>onflict</w:t>
      </w:r>
      <w:r>
        <w:rPr>
          <w:sz w:val="20"/>
          <w:szCs w:val="20"/>
          <w:lang w:val="en-GB" w:eastAsia="it-IT"/>
        </w:rPr>
        <w:t>s</w:t>
      </w:r>
      <w:r w:rsidRPr="00356D5C">
        <w:rPr>
          <w:sz w:val="20"/>
          <w:szCs w:val="20"/>
          <w:lang w:val="en-GB" w:eastAsia="it-IT"/>
        </w:rPr>
        <w:t xml:space="preserve"> </w:t>
      </w:r>
      <w:r>
        <w:rPr>
          <w:sz w:val="20"/>
          <w:szCs w:val="20"/>
          <w:lang w:val="en-GB" w:eastAsia="it-IT"/>
        </w:rPr>
        <w:t xml:space="preserve">arise </w:t>
      </w:r>
      <w:r w:rsidR="00C5253B">
        <w:rPr>
          <w:sz w:val="20"/>
          <w:szCs w:val="20"/>
          <w:lang w:val="en-GB" w:eastAsia="it-IT"/>
        </w:rPr>
        <w:t>between</w:t>
      </w:r>
      <w:r w:rsidRPr="00356D5C">
        <w:rPr>
          <w:sz w:val="20"/>
          <w:szCs w:val="20"/>
          <w:lang w:val="en-GB" w:eastAsia="it-IT"/>
        </w:rPr>
        <w:t xml:space="preserve"> the documents </w:t>
      </w:r>
      <w:r>
        <w:rPr>
          <w:sz w:val="20"/>
          <w:szCs w:val="20"/>
          <w:lang w:val="en-GB" w:eastAsia="it-IT"/>
        </w:rPr>
        <w:t>applicable to the contract, the order of priority</w:t>
      </w:r>
      <w:r w:rsidRPr="00356D5C">
        <w:rPr>
          <w:sz w:val="20"/>
          <w:szCs w:val="20"/>
          <w:lang w:val="en-GB" w:eastAsia="it-IT"/>
        </w:rPr>
        <w:t xml:space="preserve"> is as follows:</w:t>
      </w:r>
    </w:p>
    <w:p w:rsidR="00356D5C" w:rsidRPr="00356D5C" w:rsidRDefault="00356D5C" w:rsidP="00356D5C">
      <w:pPr>
        <w:tabs>
          <w:tab w:val="right" w:pos="9498"/>
        </w:tabs>
        <w:spacing w:after="0"/>
        <w:jc w:val="left"/>
        <w:rPr>
          <w:sz w:val="20"/>
          <w:szCs w:val="20"/>
          <w:lang w:val="en-GB" w:eastAsia="it-IT"/>
        </w:rPr>
      </w:pPr>
    </w:p>
    <w:p w:rsidR="00356D5C" w:rsidRPr="00356D5C" w:rsidRDefault="00356D5C" w:rsidP="00356D5C">
      <w:pPr>
        <w:tabs>
          <w:tab w:val="right" w:pos="9498"/>
        </w:tabs>
        <w:spacing w:after="0"/>
        <w:ind w:left="709"/>
        <w:jc w:val="left"/>
        <w:rPr>
          <w:sz w:val="20"/>
          <w:szCs w:val="20"/>
          <w:lang w:val="en-GB" w:eastAsia="it-IT"/>
        </w:rPr>
      </w:pPr>
      <w:r w:rsidRPr="00356D5C">
        <w:rPr>
          <w:sz w:val="20"/>
          <w:szCs w:val="20"/>
          <w:lang w:val="en-GB" w:eastAsia="it-IT"/>
        </w:rPr>
        <w:t>1. Mandatory regulations</w:t>
      </w:r>
    </w:p>
    <w:p w:rsidR="00356D5C" w:rsidRPr="00356D5C" w:rsidRDefault="00356D5C" w:rsidP="00356D5C">
      <w:pPr>
        <w:tabs>
          <w:tab w:val="right" w:pos="9498"/>
        </w:tabs>
        <w:spacing w:after="0"/>
        <w:ind w:left="709"/>
        <w:jc w:val="left"/>
        <w:rPr>
          <w:sz w:val="20"/>
          <w:szCs w:val="20"/>
          <w:lang w:val="en-GB" w:eastAsia="it-IT"/>
        </w:rPr>
      </w:pPr>
      <w:r w:rsidRPr="00356D5C">
        <w:rPr>
          <w:sz w:val="20"/>
          <w:szCs w:val="20"/>
          <w:lang w:val="en-GB" w:eastAsia="it-IT"/>
        </w:rPr>
        <w:t>2. Contractual documents</w:t>
      </w:r>
      <w:r w:rsidR="009D7E58">
        <w:rPr>
          <w:sz w:val="20"/>
          <w:szCs w:val="20"/>
          <w:lang w:val="en-GB" w:eastAsia="it-IT"/>
        </w:rPr>
        <w:t xml:space="preserve"> (P.O./contract and referenced/attach</w:t>
      </w:r>
      <w:r>
        <w:rPr>
          <w:sz w:val="20"/>
          <w:szCs w:val="20"/>
          <w:lang w:val="en-GB" w:eastAsia="it-IT"/>
        </w:rPr>
        <w:t>ed documents)</w:t>
      </w:r>
    </w:p>
    <w:p w:rsidR="00356D5C" w:rsidRPr="00356D5C" w:rsidRDefault="00356D5C" w:rsidP="00356D5C">
      <w:pPr>
        <w:tabs>
          <w:tab w:val="right" w:pos="9498"/>
        </w:tabs>
        <w:spacing w:after="0"/>
        <w:ind w:left="709"/>
        <w:jc w:val="left"/>
        <w:rPr>
          <w:sz w:val="20"/>
          <w:szCs w:val="20"/>
          <w:lang w:val="en-GB" w:eastAsia="it-IT"/>
        </w:rPr>
      </w:pPr>
      <w:r w:rsidRPr="00356D5C">
        <w:rPr>
          <w:sz w:val="20"/>
          <w:szCs w:val="20"/>
          <w:lang w:val="en-GB" w:eastAsia="it-IT"/>
        </w:rPr>
        <w:t>3. The supplier’s Quality Plan</w:t>
      </w:r>
    </w:p>
    <w:p w:rsidR="00356D5C" w:rsidRPr="00274354" w:rsidRDefault="00356D5C" w:rsidP="00356D5C">
      <w:pPr>
        <w:tabs>
          <w:tab w:val="right" w:pos="9498"/>
        </w:tabs>
        <w:spacing w:after="0"/>
        <w:ind w:left="709"/>
        <w:jc w:val="left"/>
        <w:rPr>
          <w:color w:val="FF0000"/>
          <w:sz w:val="20"/>
          <w:szCs w:val="20"/>
          <w:lang w:val="en-GB" w:eastAsia="it-IT"/>
        </w:rPr>
      </w:pPr>
      <w:r w:rsidRPr="00356D5C">
        <w:rPr>
          <w:sz w:val="20"/>
          <w:szCs w:val="20"/>
          <w:lang w:val="en-GB" w:eastAsia="it-IT"/>
        </w:rPr>
        <w:t xml:space="preserve">4. </w:t>
      </w:r>
      <w:r w:rsidR="00274354" w:rsidRPr="00274354">
        <w:rPr>
          <w:color w:val="FF0000"/>
          <w:sz w:val="20"/>
          <w:szCs w:val="20"/>
          <w:lang w:val="en-GB" w:eastAsia="it-IT"/>
        </w:rPr>
        <w:t xml:space="preserve">&lt; Other supplier’s </w:t>
      </w:r>
      <w:r w:rsidRPr="00274354">
        <w:rPr>
          <w:color w:val="FF0000"/>
          <w:sz w:val="20"/>
          <w:szCs w:val="20"/>
          <w:lang w:val="en-GB" w:eastAsia="it-IT"/>
        </w:rPr>
        <w:t>documents</w:t>
      </w:r>
      <w:r w:rsidR="00274354" w:rsidRPr="00274354">
        <w:rPr>
          <w:color w:val="FF0000"/>
          <w:sz w:val="20"/>
          <w:szCs w:val="20"/>
          <w:lang w:val="en-GB" w:eastAsia="it-IT"/>
        </w:rPr>
        <w:t xml:space="preserve"> &gt;</w:t>
      </w:r>
    </w:p>
    <w:p w:rsidR="00257EA9" w:rsidRPr="00185F01" w:rsidRDefault="005C1489" w:rsidP="00257EA9">
      <w:pPr>
        <w:pStyle w:val="Titolo1"/>
        <w:keepNext/>
        <w:keepLines/>
        <w:spacing w:before="120"/>
        <w:ind w:left="431" w:hanging="431"/>
        <w:jc w:val="left"/>
        <w:rPr>
          <w:lang w:val="en-US"/>
        </w:rPr>
      </w:pPr>
      <w:r w:rsidRPr="00185F01">
        <w:rPr>
          <w:highlight w:val="yellow"/>
          <w:lang w:val="en-US"/>
        </w:rPr>
        <w:br w:type="page"/>
      </w:r>
      <w:bookmarkStart w:id="57" w:name="_Toc99110908"/>
      <w:bookmarkStart w:id="58" w:name="_Toc114845786"/>
      <w:r w:rsidR="009D7E58">
        <w:rPr>
          <w:lang w:val="en-US"/>
        </w:rPr>
        <w:lastRenderedPageBreak/>
        <w:t>ACCESS AT</w:t>
      </w:r>
      <w:r w:rsidR="00257EA9" w:rsidRPr="00185F01">
        <w:rPr>
          <w:lang w:val="en-US"/>
        </w:rPr>
        <w:t xml:space="preserve"> </w:t>
      </w:r>
      <w:r w:rsidR="009D7E58">
        <w:rPr>
          <w:lang w:val="en-US"/>
        </w:rPr>
        <w:t>THE SUPPLIER AND SUBCONTRACTOR</w:t>
      </w:r>
      <w:r w:rsidR="00257EA9" w:rsidRPr="00185F01">
        <w:rPr>
          <w:lang w:val="en-US"/>
        </w:rPr>
        <w:t>S AND SUPPORT FOR GQA ACTIVITIES</w:t>
      </w:r>
      <w:bookmarkEnd w:id="57"/>
      <w:bookmarkEnd w:id="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2F3C" w:rsidRPr="00EF7242" w:rsidTr="00583547">
        <w:trPr>
          <w:cantSplit/>
        </w:trPr>
        <w:tc>
          <w:tcPr>
            <w:tcW w:w="9779" w:type="dxa"/>
            <w:shd w:val="clear" w:color="auto" w:fill="auto"/>
          </w:tcPr>
          <w:p w:rsidR="00257EA9" w:rsidRPr="00257EA9" w:rsidRDefault="00257EA9" w:rsidP="00257EA9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257EA9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This pa</w:t>
            </w:r>
            <w:r w:rsidR="009D7E5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ragraph applies only in the case of supplies </w:t>
            </w:r>
            <w:r w:rsidRPr="00257EA9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subject to the requirements of NATO AQAP-2110.</w:t>
            </w:r>
          </w:p>
          <w:p w:rsidR="00257EA9" w:rsidRPr="00257EA9" w:rsidRDefault="00257EA9" w:rsidP="00257EA9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257EA9" w:rsidRPr="00C5253B" w:rsidRDefault="009D7E58" w:rsidP="00257EA9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</w:pPr>
            <w:r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The</w:t>
            </w:r>
            <w:r w:rsidR="00516982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 proposed</w:t>
            </w:r>
            <w:r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 text </w:t>
            </w:r>
            <w:r w:rsidR="0076548A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shall</w:t>
            </w:r>
            <w:r w:rsidR="00257EA9" w:rsidRPr="00C5253B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 completed (parts in red) and cannot be changed.</w:t>
            </w:r>
          </w:p>
          <w:p w:rsidR="00257EA9" w:rsidRPr="00257EA9" w:rsidRDefault="00257EA9" w:rsidP="00257EA9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257EA9" w:rsidRPr="00C5253B" w:rsidRDefault="00257EA9" w:rsidP="00257EA9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</w:pPr>
            <w:r w:rsidRPr="00257EA9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>I</w:t>
            </w:r>
            <w:r w:rsidR="00C5253B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f </w:t>
            </w:r>
            <w:r w:rsidRPr="00257EA9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application of AQAP-2110 </w:t>
            </w:r>
            <w:r w:rsidR="009D7E5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is not required, </w:t>
            </w:r>
            <w:r w:rsidRPr="00257EA9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the proposed text </w:t>
            </w:r>
            <w:r w:rsidR="009D7E5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>shall be replaced with</w:t>
            </w:r>
            <w:r w:rsidR="00C5253B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 NOT APPLICABLE,</w:t>
            </w:r>
          </w:p>
          <w:p w:rsidR="00516982" w:rsidRDefault="00516982" w:rsidP="00257EA9">
            <w:pPr>
              <w:tabs>
                <w:tab w:val="right" w:pos="9498"/>
              </w:tabs>
              <w:spacing w:before="60"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152F3C" w:rsidRPr="00257EA9" w:rsidRDefault="00257EA9" w:rsidP="00257EA9">
            <w:pPr>
              <w:tabs>
                <w:tab w:val="right" w:pos="9498"/>
              </w:tabs>
              <w:spacing w:before="60"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57EA9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Box to be deleted</w:t>
            </w:r>
          </w:p>
        </w:tc>
      </w:tr>
    </w:tbl>
    <w:p w:rsidR="00925630" w:rsidRPr="00FA7B96" w:rsidRDefault="00925630" w:rsidP="00FA7B96">
      <w:pPr>
        <w:spacing w:after="0"/>
        <w:jc w:val="left"/>
        <w:rPr>
          <w:rFonts w:cs="Arial"/>
          <w:sz w:val="20"/>
          <w:szCs w:val="20"/>
          <w:lang w:val="en-GB"/>
        </w:rPr>
      </w:pPr>
    </w:p>
    <w:p w:rsidR="00925630" w:rsidRDefault="00925630" w:rsidP="00925630">
      <w:pPr>
        <w:spacing w:after="0" w:line="259" w:lineRule="auto"/>
        <w:rPr>
          <w:rFonts w:eastAsiaTheme="minorHAnsi" w:cs="Arial"/>
          <w:sz w:val="20"/>
          <w:szCs w:val="20"/>
          <w:lang w:val="en"/>
        </w:rPr>
      </w:pPr>
      <w:r w:rsidRPr="00925630">
        <w:rPr>
          <w:rFonts w:eastAsiaTheme="minorHAnsi" w:cs="Arial"/>
          <w:color w:val="FF0000"/>
          <w:sz w:val="20"/>
          <w:szCs w:val="20"/>
          <w:lang w:val="en"/>
        </w:rPr>
        <w:t>&lt;</w:t>
      </w:r>
      <w:r w:rsidR="00516982">
        <w:rPr>
          <w:rFonts w:eastAsiaTheme="minorHAnsi" w:cs="Arial"/>
          <w:color w:val="FF0000"/>
          <w:sz w:val="20"/>
          <w:szCs w:val="20"/>
          <w:lang w:val="en"/>
        </w:rPr>
        <w:t xml:space="preserve"> Supplier name </w:t>
      </w:r>
      <w:r w:rsidRPr="00925630">
        <w:rPr>
          <w:rFonts w:eastAsiaTheme="minorHAnsi" w:cs="Arial"/>
          <w:color w:val="FF0000"/>
          <w:sz w:val="20"/>
          <w:szCs w:val="20"/>
          <w:lang w:val="en"/>
        </w:rPr>
        <w:t>&gt;</w:t>
      </w:r>
      <w:r w:rsidRPr="00925630">
        <w:rPr>
          <w:rFonts w:eastAsiaTheme="minorHAnsi" w:cs="Arial"/>
          <w:sz w:val="20"/>
          <w:szCs w:val="20"/>
          <w:lang w:val="en"/>
        </w:rPr>
        <w:t xml:space="preserve"> and its sub-suppliers will guarantee Leonardo-SDI and GQAR the necessary assistance for carrying out the surveillance activities relating to the supply. In particular:</w:t>
      </w:r>
    </w:p>
    <w:p w:rsidR="00925630" w:rsidRPr="00925630" w:rsidRDefault="00925630" w:rsidP="00925630">
      <w:pPr>
        <w:spacing w:after="0" w:line="259" w:lineRule="auto"/>
        <w:rPr>
          <w:rFonts w:eastAsiaTheme="minorHAnsi" w:cs="Arial"/>
          <w:sz w:val="20"/>
          <w:szCs w:val="20"/>
          <w:lang w:val="en"/>
        </w:rPr>
      </w:pPr>
    </w:p>
    <w:p w:rsidR="00925630" w:rsidRPr="00925630" w:rsidRDefault="00925630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 w:rsidRPr="00925630">
        <w:rPr>
          <w:rFonts w:cs="Arial"/>
          <w:sz w:val="20"/>
          <w:szCs w:val="20"/>
          <w:lang w:val="en"/>
        </w:rPr>
        <w:t>the right of unrestricted access to the areas of its company sites and subcontractors</w:t>
      </w:r>
      <w:r>
        <w:rPr>
          <w:rFonts w:cs="Arial"/>
          <w:sz w:val="20"/>
          <w:szCs w:val="20"/>
          <w:lang w:val="en"/>
        </w:rPr>
        <w:t>’ sites</w:t>
      </w:r>
      <w:r w:rsidRPr="00925630">
        <w:rPr>
          <w:rFonts w:cs="Arial"/>
          <w:sz w:val="20"/>
          <w:szCs w:val="20"/>
          <w:lang w:val="en"/>
        </w:rPr>
        <w:t xml:space="preserve"> where the activities relating to the supply are carried out, in order to v</w:t>
      </w:r>
      <w:r>
        <w:rPr>
          <w:rFonts w:cs="Arial"/>
          <w:sz w:val="20"/>
          <w:szCs w:val="20"/>
          <w:lang w:val="en"/>
        </w:rPr>
        <w:t xml:space="preserve">erify that they are </w:t>
      </w:r>
      <w:r w:rsidR="002E0E02">
        <w:rPr>
          <w:rFonts w:cs="Arial"/>
          <w:sz w:val="20"/>
          <w:szCs w:val="20"/>
          <w:lang w:val="en"/>
        </w:rPr>
        <w:t xml:space="preserve">performed </w:t>
      </w:r>
      <w:r w:rsidRPr="00925630">
        <w:rPr>
          <w:rFonts w:cs="Arial"/>
          <w:sz w:val="20"/>
          <w:szCs w:val="20"/>
          <w:lang w:val="en"/>
        </w:rPr>
        <w:t xml:space="preserve">in compliance with the </w:t>
      </w:r>
      <w:r>
        <w:rPr>
          <w:rFonts w:cs="Arial"/>
          <w:sz w:val="20"/>
          <w:szCs w:val="20"/>
          <w:lang w:val="en"/>
        </w:rPr>
        <w:t xml:space="preserve">applicable </w:t>
      </w:r>
      <w:r w:rsidRPr="00925630">
        <w:rPr>
          <w:rFonts w:cs="Arial"/>
          <w:sz w:val="20"/>
          <w:szCs w:val="20"/>
          <w:lang w:val="en"/>
        </w:rPr>
        <w:t>requirements;</w:t>
      </w:r>
    </w:p>
    <w:p w:rsidR="00925630" w:rsidRPr="00925630" w:rsidRDefault="00925630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 w:rsidRPr="00925630">
        <w:rPr>
          <w:rFonts w:cs="Arial"/>
          <w:sz w:val="20"/>
          <w:szCs w:val="20"/>
          <w:lang w:val="en"/>
        </w:rPr>
        <w:t>the right of access to information, data and documents relating to the object of the supply;</w:t>
      </w:r>
    </w:p>
    <w:p w:rsidR="00925630" w:rsidRPr="00925630" w:rsidRDefault="00925630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 w:rsidRPr="00925630">
        <w:rPr>
          <w:rFonts w:cs="Arial"/>
          <w:sz w:val="20"/>
          <w:szCs w:val="20"/>
          <w:lang w:val="en"/>
        </w:rPr>
        <w:t>t</w:t>
      </w:r>
      <w:r>
        <w:rPr>
          <w:rFonts w:cs="Arial"/>
          <w:sz w:val="20"/>
          <w:szCs w:val="20"/>
          <w:lang w:val="en"/>
        </w:rPr>
        <w:t xml:space="preserve">he necessary assistance for </w:t>
      </w:r>
      <w:r w:rsidRPr="00925630">
        <w:rPr>
          <w:rFonts w:cs="Arial"/>
          <w:sz w:val="20"/>
          <w:szCs w:val="20"/>
          <w:lang w:val="en"/>
        </w:rPr>
        <w:t xml:space="preserve">performance of GQA activities (assessments, verifications, tests, inspections, tests, ... etc. on </w:t>
      </w:r>
      <w:r>
        <w:rPr>
          <w:rFonts w:cs="Arial"/>
          <w:sz w:val="20"/>
          <w:szCs w:val="20"/>
          <w:lang w:val="en"/>
        </w:rPr>
        <w:t xml:space="preserve">the products and the company </w:t>
      </w:r>
      <w:r w:rsidRPr="00925630">
        <w:rPr>
          <w:rFonts w:cs="Arial"/>
          <w:sz w:val="20"/>
          <w:szCs w:val="20"/>
          <w:lang w:val="en"/>
        </w:rPr>
        <w:t>processes relating to the contract);</w:t>
      </w:r>
    </w:p>
    <w:p w:rsidR="00925630" w:rsidRPr="00925630" w:rsidRDefault="00925630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delivery, upon request, of </w:t>
      </w:r>
      <w:r w:rsidRPr="00925630">
        <w:rPr>
          <w:rFonts w:cs="Arial"/>
          <w:sz w:val="20"/>
          <w:szCs w:val="20"/>
          <w:lang w:val="en"/>
        </w:rPr>
        <w:t xml:space="preserve">copy of the sub-supply contracts or </w:t>
      </w:r>
      <w:r>
        <w:rPr>
          <w:rFonts w:cs="Arial"/>
          <w:sz w:val="20"/>
          <w:szCs w:val="20"/>
          <w:lang w:val="en"/>
        </w:rPr>
        <w:t xml:space="preserve">orders relating to </w:t>
      </w:r>
      <w:r w:rsidRPr="00925630">
        <w:rPr>
          <w:rFonts w:cs="Arial"/>
          <w:sz w:val="20"/>
          <w:szCs w:val="20"/>
          <w:lang w:val="en"/>
        </w:rPr>
        <w:t>the contract;</w:t>
      </w:r>
    </w:p>
    <w:p w:rsidR="00925630" w:rsidRPr="00925630" w:rsidRDefault="00925630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 w:rsidRPr="00925630">
        <w:rPr>
          <w:rFonts w:cs="Arial"/>
          <w:sz w:val="20"/>
          <w:szCs w:val="20"/>
          <w:lang w:val="en"/>
        </w:rPr>
        <w:t>notification when a subcontracting contract or order is identified as an element of risk;</w:t>
      </w:r>
    </w:p>
    <w:p w:rsidR="00925630" w:rsidRPr="00925630" w:rsidRDefault="00FA7B96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that </w:t>
      </w:r>
      <w:r w:rsidR="00925630" w:rsidRPr="00925630">
        <w:rPr>
          <w:rFonts w:cs="Arial"/>
          <w:sz w:val="20"/>
          <w:szCs w:val="20"/>
          <w:lang w:val="en"/>
        </w:rPr>
        <w:t xml:space="preserve">in all </w:t>
      </w:r>
      <w:r w:rsidR="002E0E02">
        <w:rPr>
          <w:rFonts w:cs="Arial"/>
          <w:sz w:val="20"/>
          <w:szCs w:val="20"/>
          <w:lang w:val="en"/>
        </w:rPr>
        <w:t xml:space="preserve">purchasing documents the following </w:t>
      </w:r>
      <w:r>
        <w:rPr>
          <w:rFonts w:cs="Arial"/>
          <w:sz w:val="20"/>
          <w:szCs w:val="20"/>
          <w:lang w:val="en"/>
        </w:rPr>
        <w:t xml:space="preserve">wording </w:t>
      </w:r>
      <w:r w:rsidR="002E0E02">
        <w:rPr>
          <w:rFonts w:cs="Arial"/>
          <w:sz w:val="20"/>
          <w:szCs w:val="20"/>
          <w:lang w:val="en"/>
        </w:rPr>
        <w:t>will be inserted:</w:t>
      </w:r>
      <w:r w:rsidR="00925630" w:rsidRPr="00925630">
        <w:rPr>
          <w:rFonts w:cs="Arial"/>
          <w:sz w:val="20"/>
          <w:szCs w:val="20"/>
          <w:lang w:val="en"/>
        </w:rPr>
        <w:t xml:space="preserve"> </w:t>
      </w:r>
      <w:r w:rsidR="00925630" w:rsidRPr="00FA7B96">
        <w:rPr>
          <w:rFonts w:cs="Arial"/>
          <w:i/>
          <w:sz w:val="20"/>
          <w:szCs w:val="20"/>
          <w:lang w:val="en"/>
        </w:rPr>
        <w:t xml:space="preserve">“All the requirements of this contract may be subject to GQA (Government Quality Assurance). </w:t>
      </w:r>
      <w:r w:rsidR="002E0E02" w:rsidRPr="00FA7B96">
        <w:rPr>
          <w:rFonts w:cs="Arial"/>
          <w:i/>
          <w:sz w:val="20"/>
          <w:szCs w:val="20"/>
          <w:lang w:val="en"/>
        </w:rPr>
        <w:t xml:space="preserve">You will be notified </w:t>
      </w:r>
      <w:r w:rsidR="00516982" w:rsidRPr="00FA7B96">
        <w:rPr>
          <w:rFonts w:cs="Arial"/>
          <w:i/>
          <w:sz w:val="20"/>
          <w:szCs w:val="20"/>
          <w:lang w:val="en"/>
        </w:rPr>
        <w:t>of</w:t>
      </w:r>
      <w:r w:rsidR="002E0E02" w:rsidRPr="00FA7B96">
        <w:rPr>
          <w:rFonts w:cs="Arial"/>
          <w:i/>
          <w:sz w:val="20"/>
          <w:szCs w:val="20"/>
          <w:lang w:val="en"/>
        </w:rPr>
        <w:t xml:space="preserve"> any GQA activity</w:t>
      </w:r>
      <w:r w:rsidR="00925630" w:rsidRPr="00FA7B96">
        <w:rPr>
          <w:rFonts w:cs="Arial"/>
          <w:i/>
          <w:sz w:val="20"/>
          <w:szCs w:val="20"/>
          <w:lang w:val="en"/>
        </w:rPr>
        <w:t xml:space="preserve"> to </w:t>
      </w:r>
      <w:r w:rsidR="002E0E02" w:rsidRPr="00FA7B96">
        <w:rPr>
          <w:rFonts w:cs="Arial"/>
          <w:i/>
          <w:sz w:val="20"/>
          <w:szCs w:val="20"/>
          <w:lang w:val="en"/>
        </w:rPr>
        <w:t>be performed</w:t>
      </w:r>
      <w:r w:rsidR="00925630" w:rsidRPr="00FA7B96">
        <w:rPr>
          <w:rFonts w:cs="Arial"/>
          <w:i/>
          <w:sz w:val="20"/>
          <w:szCs w:val="20"/>
          <w:lang w:val="en"/>
        </w:rPr>
        <w:t>"</w:t>
      </w:r>
      <w:r w:rsidR="00925630" w:rsidRPr="00925630">
        <w:rPr>
          <w:rFonts w:cs="Arial"/>
          <w:sz w:val="20"/>
          <w:szCs w:val="20"/>
          <w:lang w:val="en"/>
        </w:rPr>
        <w:t>;</w:t>
      </w:r>
    </w:p>
    <w:p w:rsidR="00925630" w:rsidRPr="00925630" w:rsidRDefault="00FA7B96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that </w:t>
      </w:r>
      <w:r w:rsidR="002E0E02">
        <w:rPr>
          <w:rFonts w:cs="Arial"/>
          <w:sz w:val="20"/>
          <w:szCs w:val="20"/>
          <w:lang w:val="en"/>
        </w:rPr>
        <w:t xml:space="preserve">the GQA activities at </w:t>
      </w:r>
      <w:r w:rsidR="00925630" w:rsidRPr="00925630">
        <w:rPr>
          <w:rFonts w:cs="Arial"/>
          <w:sz w:val="20"/>
          <w:szCs w:val="20"/>
          <w:lang w:val="en"/>
        </w:rPr>
        <w:t xml:space="preserve">sub-supplier's plants do not </w:t>
      </w:r>
      <w:r w:rsidR="002E0E02">
        <w:rPr>
          <w:rFonts w:cs="Arial"/>
          <w:sz w:val="20"/>
          <w:szCs w:val="20"/>
          <w:lang w:val="en"/>
        </w:rPr>
        <w:t>relieve</w:t>
      </w:r>
      <w:r w:rsidR="00925630" w:rsidRPr="00925630">
        <w:rPr>
          <w:rFonts w:cs="Arial"/>
          <w:sz w:val="20"/>
          <w:szCs w:val="20"/>
          <w:lang w:val="en"/>
        </w:rPr>
        <w:t xml:space="preserve"> </w:t>
      </w:r>
      <w:r w:rsidR="002E0E02" w:rsidRPr="00925630">
        <w:rPr>
          <w:rFonts w:eastAsiaTheme="minorHAnsi" w:cs="Arial"/>
          <w:color w:val="FF0000"/>
          <w:sz w:val="20"/>
          <w:szCs w:val="20"/>
          <w:lang w:val="en"/>
        </w:rPr>
        <w:t>&lt;</w:t>
      </w:r>
      <w:r w:rsidR="00516982">
        <w:rPr>
          <w:rFonts w:eastAsiaTheme="minorHAnsi" w:cs="Arial"/>
          <w:color w:val="FF0000"/>
          <w:sz w:val="20"/>
          <w:szCs w:val="20"/>
          <w:lang w:val="en"/>
        </w:rPr>
        <w:t xml:space="preserve"> Supplier name </w:t>
      </w:r>
      <w:r w:rsidR="002E0E02" w:rsidRPr="00925630">
        <w:rPr>
          <w:rFonts w:eastAsiaTheme="minorHAnsi" w:cs="Arial"/>
          <w:color w:val="FF0000"/>
          <w:sz w:val="20"/>
          <w:szCs w:val="20"/>
          <w:lang w:val="en"/>
        </w:rPr>
        <w:t>&gt;</w:t>
      </w:r>
      <w:r w:rsidR="002E0E02">
        <w:rPr>
          <w:rFonts w:eastAsiaTheme="minorHAnsi" w:cs="Arial"/>
          <w:color w:val="FF0000"/>
          <w:sz w:val="20"/>
          <w:szCs w:val="20"/>
          <w:lang w:val="en"/>
        </w:rPr>
        <w:t xml:space="preserve"> </w:t>
      </w:r>
      <w:r w:rsidR="00925630" w:rsidRPr="00925630">
        <w:rPr>
          <w:rFonts w:cs="Arial"/>
          <w:sz w:val="20"/>
          <w:szCs w:val="20"/>
          <w:lang w:val="en"/>
        </w:rPr>
        <w:t>from any co</w:t>
      </w:r>
      <w:r w:rsidR="002E0E02">
        <w:rPr>
          <w:rFonts w:cs="Arial"/>
          <w:sz w:val="20"/>
          <w:szCs w:val="20"/>
          <w:lang w:val="en"/>
        </w:rPr>
        <w:t xml:space="preserve">ntractual </w:t>
      </w:r>
      <w:r w:rsidR="00925630" w:rsidRPr="00925630">
        <w:rPr>
          <w:rFonts w:cs="Arial"/>
          <w:sz w:val="20"/>
          <w:szCs w:val="20"/>
          <w:lang w:val="en"/>
        </w:rPr>
        <w:t>quality</w:t>
      </w:r>
      <w:r w:rsidR="002E0E02">
        <w:rPr>
          <w:rFonts w:cs="Arial"/>
          <w:sz w:val="20"/>
          <w:szCs w:val="20"/>
          <w:lang w:val="en"/>
        </w:rPr>
        <w:t xml:space="preserve"> responsibilities</w:t>
      </w:r>
      <w:r w:rsidR="00925630" w:rsidRPr="00925630">
        <w:rPr>
          <w:rFonts w:cs="Arial"/>
          <w:sz w:val="20"/>
          <w:szCs w:val="20"/>
          <w:lang w:val="en"/>
        </w:rPr>
        <w:t>;</w:t>
      </w:r>
    </w:p>
    <w:p w:rsidR="00925630" w:rsidRPr="00925630" w:rsidRDefault="00224F85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notification when</w:t>
      </w:r>
      <w:r w:rsidR="00925630" w:rsidRPr="00925630">
        <w:rPr>
          <w:rFonts w:cs="Arial"/>
          <w:sz w:val="20"/>
          <w:szCs w:val="20"/>
          <w:lang w:val="en"/>
        </w:rPr>
        <w:t xml:space="preserve"> a subcontracted product </w:t>
      </w:r>
      <w:r w:rsidRPr="00925630">
        <w:rPr>
          <w:rFonts w:cs="Arial"/>
          <w:sz w:val="20"/>
          <w:szCs w:val="20"/>
          <w:lang w:val="en"/>
        </w:rPr>
        <w:t>is refused or repaired</w:t>
      </w:r>
      <w:r>
        <w:rPr>
          <w:rFonts w:cs="Arial"/>
          <w:sz w:val="20"/>
          <w:szCs w:val="20"/>
          <w:lang w:val="en"/>
        </w:rPr>
        <w:t xml:space="preserve"> (when it is </w:t>
      </w:r>
      <w:r w:rsidR="00925630" w:rsidRPr="00925630">
        <w:rPr>
          <w:rFonts w:cs="Arial"/>
          <w:sz w:val="20"/>
          <w:szCs w:val="20"/>
          <w:lang w:val="en"/>
        </w:rPr>
        <w:t>considered a risk element</w:t>
      </w:r>
      <w:r w:rsidR="002E0E02">
        <w:rPr>
          <w:rFonts w:cs="Arial"/>
          <w:sz w:val="20"/>
          <w:szCs w:val="20"/>
          <w:lang w:val="en"/>
        </w:rPr>
        <w:t xml:space="preserve"> </w:t>
      </w:r>
      <w:r w:rsidR="00925630" w:rsidRPr="00925630">
        <w:rPr>
          <w:rFonts w:cs="Arial"/>
          <w:sz w:val="20"/>
          <w:szCs w:val="20"/>
          <w:lang w:val="en"/>
        </w:rPr>
        <w:t xml:space="preserve">or </w:t>
      </w:r>
      <w:r>
        <w:rPr>
          <w:rFonts w:cs="Arial"/>
          <w:sz w:val="20"/>
          <w:szCs w:val="20"/>
          <w:lang w:val="en"/>
        </w:rPr>
        <w:t xml:space="preserve">it is </w:t>
      </w:r>
      <w:r w:rsidR="00925630" w:rsidRPr="00925630">
        <w:rPr>
          <w:rFonts w:cs="Arial"/>
          <w:sz w:val="20"/>
          <w:szCs w:val="20"/>
          <w:lang w:val="en"/>
        </w:rPr>
        <w:t>manufactured by a subcontractor considered a risk element</w:t>
      </w:r>
      <w:r>
        <w:rPr>
          <w:rFonts w:cs="Arial"/>
          <w:sz w:val="20"/>
          <w:szCs w:val="20"/>
          <w:lang w:val="en"/>
        </w:rPr>
        <w:t>)</w:t>
      </w:r>
      <w:r w:rsidR="00925630" w:rsidRPr="00925630">
        <w:rPr>
          <w:rFonts w:cs="Arial"/>
          <w:sz w:val="20"/>
          <w:szCs w:val="20"/>
          <w:lang w:val="en"/>
        </w:rPr>
        <w:t>;</w:t>
      </w:r>
    </w:p>
    <w:p w:rsidR="00925630" w:rsidRPr="00925630" w:rsidRDefault="00224F85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notification when</w:t>
      </w:r>
      <w:r w:rsidR="00925630" w:rsidRPr="00925630">
        <w:rPr>
          <w:rFonts w:cs="Arial"/>
          <w:sz w:val="20"/>
          <w:szCs w:val="20"/>
          <w:lang w:val="en"/>
        </w:rPr>
        <w:t xml:space="preserve"> a measur</w:t>
      </w:r>
      <w:r>
        <w:rPr>
          <w:rFonts w:cs="Arial"/>
          <w:sz w:val="20"/>
          <w:szCs w:val="20"/>
          <w:lang w:val="en"/>
        </w:rPr>
        <w:t>ing equipment is detected outside</w:t>
      </w:r>
      <w:r w:rsidR="00925630" w:rsidRPr="00925630">
        <w:rPr>
          <w:rFonts w:cs="Arial"/>
          <w:sz w:val="20"/>
          <w:szCs w:val="20"/>
          <w:lang w:val="en"/>
        </w:rPr>
        <w:t xml:space="preserve"> calibration limits, with details of the </w:t>
      </w:r>
      <w:r>
        <w:rPr>
          <w:rFonts w:cs="Arial"/>
          <w:sz w:val="20"/>
          <w:szCs w:val="20"/>
          <w:lang w:val="en"/>
        </w:rPr>
        <w:t xml:space="preserve">impact on previous delivered </w:t>
      </w:r>
      <w:r w:rsidR="00925630" w:rsidRPr="00925630">
        <w:rPr>
          <w:rFonts w:cs="Arial"/>
          <w:sz w:val="20"/>
          <w:szCs w:val="20"/>
          <w:lang w:val="en"/>
        </w:rPr>
        <w:t xml:space="preserve">products </w:t>
      </w:r>
      <w:r>
        <w:rPr>
          <w:rFonts w:cs="Arial"/>
          <w:sz w:val="20"/>
          <w:szCs w:val="20"/>
          <w:lang w:val="en"/>
        </w:rPr>
        <w:t>(if any) or verification, validation and acceptance results.</w:t>
      </w:r>
    </w:p>
    <w:p w:rsidR="00925630" w:rsidRPr="00925630" w:rsidRDefault="00925630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"/>
        </w:rPr>
      </w:pPr>
      <w:r w:rsidRPr="00925630">
        <w:rPr>
          <w:rFonts w:cs="Arial"/>
          <w:sz w:val="20"/>
          <w:szCs w:val="20"/>
          <w:lang w:val="en"/>
        </w:rPr>
        <w:t>notification of non-conformities found with the required corrective actions;</w:t>
      </w:r>
    </w:p>
    <w:p w:rsidR="00925630" w:rsidRPr="00925630" w:rsidRDefault="00925630" w:rsidP="00F81F85">
      <w:pPr>
        <w:pStyle w:val="Paragrafoelenco"/>
        <w:numPr>
          <w:ilvl w:val="0"/>
          <w:numId w:val="14"/>
        </w:numPr>
        <w:spacing w:after="0" w:line="259" w:lineRule="auto"/>
        <w:rPr>
          <w:rFonts w:cs="Arial"/>
          <w:sz w:val="20"/>
          <w:szCs w:val="20"/>
          <w:lang w:val="en-US"/>
        </w:rPr>
      </w:pPr>
      <w:r w:rsidRPr="00925630">
        <w:rPr>
          <w:rFonts w:cs="Arial"/>
          <w:sz w:val="20"/>
          <w:szCs w:val="20"/>
          <w:lang w:val="en"/>
        </w:rPr>
        <w:t>notification of non-compliant products received from a sub-supplier subject to GQA.</w:t>
      </w:r>
    </w:p>
    <w:p w:rsidR="00990A8C" w:rsidRPr="00925630" w:rsidRDefault="00990A8C" w:rsidP="00990A8C">
      <w:pPr>
        <w:pStyle w:val="Titolo1"/>
        <w:numPr>
          <w:ilvl w:val="0"/>
          <w:numId w:val="0"/>
        </w:numPr>
        <w:ind w:left="432"/>
        <w:rPr>
          <w:i/>
          <w:highlight w:val="yellow"/>
          <w:lang w:val="en-US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205B31" w:rsidRPr="00EF7242" w:rsidRDefault="00205B31" w:rsidP="00205B31">
      <w:pPr>
        <w:rPr>
          <w:highlight w:val="yellow"/>
          <w:lang w:val="en-GB"/>
        </w:rPr>
      </w:pPr>
    </w:p>
    <w:p w:rsidR="00617CE8" w:rsidRPr="00617CE8" w:rsidRDefault="00617CE8" w:rsidP="00617CE8">
      <w:pPr>
        <w:pStyle w:val="Titolo1"/>
        <w:rPr>
          <w:lang w:val="en-GB"/>
        </w:rPr>
      </w:pPr>
      <w:bookmarkStart w:id="59" w:name="_Toc99110909"/>
      <w:bookmarkStart w:id="60" w:name="_Toc114845787"/>
      <w:r w:rsidRPr="00617CE8">
        <w:rPr>
          <w:sz w:val="23"/>
          <w:szCs w:val="23"/>
        </w:rPr>
        <w:lastRenderedPageBreak/>
        <w:t>ORGANIZATION ROLE, RESPONSIBILITIES AND AUTHORITIES</w:t>
      </w:r>
      <w:bookmarkEnd w:id="59"/>
      <w:bookmarkEnd w:id="60"/>
    </w:p>
    <w:p w:rsidR="008F32B8" w:rsidRPr="00EF7242" w:rsidRDefault="00617CE8" w:rsidP="0000492C">
      <w:pPr>
        <w:pStyle w:val="Titolo2"/>
      </w:pPr>
      <w:bookmarkStart w:id="61" w:name="_Toc99110910"/>
      <w:bookmarkStart w:id="62" w:name="_Toc114845788"/>
      <w:r>
        <w:t xml:space="preserve">Company </w:t>
      </w:r>
      <w:r w:rsidR="008F32B8" w:rsidRPr="00EF7242">
        <w:t>Organiz</w:t>
      </w:r>
      <w:r>
        <w:t>ation</w:t>
      </w:r>
      <w:bookmarkEnd w:id="61"/>
      <w:bookmarkEnd w:id="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727B" w:rsidRPr="00EF7242" w:rsidTr="00583547">
        <w:tc>
          <w:tcPr>
            <w:tcW w:w="9778" w:type="dxa"/>
            <w:shd w:val="clear" w:color="auto" w:fill="auto"/>
          </w:tcPr>
          <w:p w:rsidR="00617CE8" w:rsidRPr="00617CE8" w:rsidRDefault="00617CE8" w:rsidP="00617CE8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 w:rsidRPr="00617CE8">
              <w:rPr>
                <w:i/>
                <w:color w:val="0000FF"/>
                <w:sz w:val="20"/>
                <w:szCs w:val="20"/>
                <w:lang w:val="en-US" w:eastAsia="it-IT"/>
              </w:rPr>
              <w:t>The paragraph shal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l</w:t>
            </w:r>
            <w:r w:rsidRPr="00617CE8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contain a general description of the company, its nature</w:t>
            </w:r>
            <w:r w:rsidR="00516982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Pr="00617CE8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and organizational structure, </w:t>
            </w:r>
          </w:p>
          <w:p w:rsidR="00617CE8" w:rsidRPr="00617CE8" w:rsidRDefault="00617CE8" w:rsidP="00617CE8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617CE8" w:rsidRPr="00516982" w:rsidRDefault="00516982" w:rsidP="00617CE8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</w:pPr>
            <w:r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R</w:t>
            </w:r>
            <w:r w:rsidR="00617CE8"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ole </w:t>
            </w:r>
            <w:r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and responsibilities </w:t>
            </w:r>
            <w:r w:rsidR="00617CE8"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of </w:t>
            </w:r>
            <w:r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the </w:t>
            </w:r>
            <w:r w:rsidR="00617CE8"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Compa</w:t>
            </w:r>
            <w:r w:rsidR="00C5253B"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ny Qu</w:t>
            </w:r>
            <w:r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ality Manager shall </w:t>
            </w:r>
            <w:r w:rsid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always </w:t>
            </w:r>
            <w:r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be described</w:t>
            </w:r>
            <w:r w:rsidR="00C5253B" w:rsidRPr="00516982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.</w:t>
            </w:r>
          </w:p>
          <w:p w:rsidR="00DE727B" w:rsidRPr="00617CE8" w:rsidRDefault="00617CE8" w:rsidP="00617CE8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617CE8">
              <w:rPr>
                <w:b/>
                <w:i/>
                <w:color w:val="0000FF"/>
                <w:sz w:val="20"/>
                <w:szCs w:val="20"/>
                <w:lang w:eastAsia="it-IT"/>
              </w:rPr>
              <w:t>Box to be deleted</w:t>
            </w:r>
          </w:p>
        </w:tc>
      </w:tr>
    </w:tbl>
    <w:p w:rsidR="00617CE8" w:rsidRDefault="00617CE8" w:rsidP="009553B2">
      <w:pPr>
        <w:widowControl w:val="0"/>
        <w:rPr>
          <w:rFonts w:cs="Arial"/>
          <w:color w:val="FF0000"/>
          <w:sz w:val="20"/>
          <w:szCs w:val="20"/>
        </w:rPr>
      </w:pPr>
    </w:p>
    <w:p w:rsidR="009C2916" w:rsidRPr="006E16F6" w:rsidRDefault="009C2916" w:rsidP="009553B2">
      <w:pPr>
        <w:widowControl w:val="0"/>
        <w:rPr>
          <w:rFonts w:cs="Arial"/>
          <w:color w:val="FF0000"/>
          <w:sz w:val="20"/>
          <w:szCs w:val="20"/>
          <w:lang w:val="en-US"/>
        </w:rPr>
      </w:pPr>
      <w:r w:rsidRPr="006E16F6">
        <w:rPr>
          <w:rFonts w:cs="Arial"/>
          <w:color w:val="FF0000"/>
          <w:sz w:val="20"/>
          <w:szCs w:val="20"/>
          <w:lang w:val="en-US"/>
        </w:rPr>
        <w:t xml:space="preserve">&lt; </w:t>
      </w:r>
      <w:r w:rsidR="006E16F6" w:rsidRPr="006E16F6">
        <w:rPr>
          <w:rFonts w:cs="Arial"/>
          <w:color w:val="FF0000"/>
          <w:sz w:val="20"/>
          <w:szCs w:val="20"/>
          <w:lang w:val="en-US"/>
        </w:rPr>
        <w:t xml:space="preserve">Insert a textual description </w:t>
      </w:r>
      <w:r w:rsidR="002624C2">
        <w:rPr>
          <w:rFonts w:cs="Arial"/>
          <w:color w:val="FF0000"/>
          <w:sz w:val="20"/>
          <w:szCs w:val="20"/>
          <w:lang w:val="en-US"/>
        </w:rPr>
        <w:t xml:space="preserve">of the </w:t>
      </w:r>
      <w:r w:rsidR="00D22374">
        <w:rPr>
          <w:rFonts w:cs="Arial"/>
          <w:color w:val="FF0000"/>
          <w:sz w:val="20"/>
          <w:szCs w:val="20"/>
          <w:lang w:val="en-US"/>
        </w:rPr>
        <w:t>company</w:t>
      </w:r>
      <w:r w:rsidR="002624C2">
        <w:rPr>
          <w:rFonts w:cs="Arial"/>
          <w:color w:val="FF0000"/>
          <w:sz w:val="20"/>
          <w:szCs w:val="20"/>
          <w:lang w:val="en-US"/>
        </w:rPr>
        <w:t xml:space="preserve"> </w:t>
      </w:r>
      <w:r w:rsidR="006E16F6" w:rsidRPr="006E16F6">
        <w:rPr>
          <w:rFonts w:cs="Arial"/>
          <w:color w:val="FF0000"/>
          <w:sz w:val="20"/>
          <w:szCs w:val="20"/>
          <w:lang w:val="en-US"/>
        </w:rPr>
        <w:t xml:space="preserve">and the company </w:t>
      </w:r>
      <w:r w:rsidR="009F5A01" w:rsidRPr="006E16F6">
        <w:rPr>
          <w:rFonts w:cs="Arial"/>
          <w:color w:val="FF0000"/>
          <w:sz w:val="20"/>
          <w:szCs w:val="20"/>
          <w:lang w:val="en-US"/>
        </w:rPr>
        <w:t>organization</w:t>
      </w:r>
      <w:r w:rsidR="006E16F6" w:rsidRPr="006E16F6">
        <w:rPr>
          <w:rFonts w:cs="Arial"/>
          <w:color w:val="FF0000"/>
          <w:sz w:val="20"/>
          <w:szCs w:val="20"/>
          <w:lang w:val="en-US"/>
        </w:rPr>
        <w:t xml:space="preserve"> chart </w:t>
      </w:r>
      <w:r w:rsidRPr="006E16F6">
        <w:rPr>
          <w:rFonts w:cs="Arial"/>
          <w:color w:val="FF0000"/>
          <w:sz w:val="20"/>
          <w:szCs w:val="20"/>
          <w:lang w:val="en-US"/>
        </w:rPr>
        <w:t>&gt;</w:t>
      </w:r>
    </w:p>
    <w:p w:rsidR="00256F12" w:rsidRPr="00EF7242" w:rsidRDefault="009F5A01" w:rsidP="0000492C">
      <w:pPr>
        <w:pStyle w:val="Titolo2"/>
      </w:pPr>
      <w:bookmarkStart w:id="63" w:name="_Toc99110911"/>
      <w:bookmarkStart w:id="64" w:name="_Toc114845789"/>
      <w:r>
        <w:t>Responsibilities</w:t>
      </w:r>
      <w:r w:rsidR="00EB4899" w:rsidRPr="00EF7242">
        <w:t xml:space="preserve"> </w:t>
      </w:r>
      <w:r>
        <w:t xml:space="preserve">of the </w:t>
      </w:r>
      <w:r w:rsidR="00EB4899" w:rsidRPr="00EF7242">
        <w:t>Organiz</w:t>
      </w:r>
      <w:r>
        <w:t>ational Units</w:t>
      </w:r>
      <w:bookmarkEnd w:id="63"/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5D31" w:rsidRPr="00EF7242" w:rsidTr="00D334A0">
        <w:tc>
          <w:tcPr>
            <w:tcW w:w="9778" w:type="dxa"/>
            <w:shd w:val="clear" w:color="auto" w:fill="auto"/>
          </w:tcPr>
          <w:p w:rsidR="009F5A01" w:rsidRDefault="009F5A01" w:rsidP="009F5A01">
            <w:pPr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 w:rsidRPr="009F5A01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The following sub-paragraphs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shall</w:t>
            </w:r>
            <w:r w:rsidR="00D22374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briefly describe </w:t>
            </w:r>
            <w:r w:rsidRPr="009F5A01">
              <w:rPr>
                <w:i/>
                <w:color w:val="0000FF"/>
                <w:sz w:val="20"/>
                <w:szCs w:val="20"/>
                <w:lang w:val="en-US" w:eastAsia="it-IT"/>
              </w:rPr>
              <w:t>tasks and responsib</w:t>
            </w:r>
            <w:r w:rsidR="00C5253B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ilities of the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company</w:t>
            </w:r>
            <w:r w:rsidRPr="009F5A01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Organizational Units.</w:t>
            </w:r>
          </w:p>
          <w:p w:rsidR="009F5A01" w:rsidRDefault="009F5A01" w:rsidP="009F5A01">
            <w:pPr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 w:rsidRPr="009F5A01">
              <w:rPr>
                <w:i/>
                <w:color w:val="0000FF"/>
                <w:sz w:val="20"/>
                <w:szCs w:val="20"/>
                <w:lang w:val="en-US" w:eastAsia="it-IT"/>
              </w:rPr>
              <w:t>The titles of sub-paragra</w:t>
            </w:r>
            <w:r w:rsidR="00D22374">
              <w:rPr>
                <w:i/>
                <w:color w:val="0000FF"/>
                <w:sz w:val="20"/>
                <w:szCs w:val="20"/>
                <w:lang w:val="en-US" w:eastAsia="it-IT"/>
              </w:rPr>
              <w:t>phs are proposed</w:t>
            </w:r>
            <w:r w:rsidR="00C5253B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as an example and </w:t>
            </w:r>
            <w:r w:rsidR="0076548A">
              <w:rPr>
                <w:i/>
                <w:color w:val="0000FF"/>
                <w:sz w:val="20"/>
                <w:szCs w:val="20"/>
                <w:lang w:val="en-US" w:eastAsia="it-IT"/>
              </w:rPr>
              <w:t>shall be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76548A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adapted in accordance with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the actual </w:t>
            </w:r>
            <w:r w:rsidR="00C5253B">
              <w:rPr>
                <w:i/>
                <w:color w:val="0000FF"/>
                <w:sz w:val="20"/>
                <w:szCs w:val="20"/>
                <w:lang w:val="en-US" w:eastAsia="it-IT"/>
              </w:rPr>
              <w:t>organization</w:t>
            </w:r>
            <w:r w:rsidRPr="009F5A01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of the supplier.</w:t>
            </w:r>
          </w:p>
          <w:p w:rsidR="009F5A01" w:rsidRPr="00D22374" w:rsidRDefault="009F5A01" w:rsidP="009F5A01">
            <w:pPr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</w:pPr>
            <w:r w:rsidRP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T</w:t>
            </w:r>
            <w:r w:rsid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asks and responsibilities of </w:t>
            </w:r>
            <w:r w:rsidR="00C5253B" w:rsidRP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Quality personnel </w:t>
            </w:r>
            <w:r w:rsidR="0076548A" w:rsidRP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shall</w:t>
            </w:r>
            <w:r w:rsidR="00C5253B" w:rsidRP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 </w:t>
            </w:r>
            <w:r w:rsid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always </w:t>
            </w:r>
            <w:r w:rsidR="00D22374" w:rsidRPr="00D22374">
              <w:rPr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be described.</w:t>
            </w:r>
          </w:p>
          <w:p w:rsidR="00D55D31" w:rsidRPr="009F5A01" w:rsidRDefault="009F5A01" w:rsidP="009F5A01">
            <w:pPr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9F5A01">
              <w:rPr>
                <w:b/>
                <w:i/>
                <w:color w:val="0000FF"/>
                <w:sz w:val="20"/>
                <w:szCs w:val="20"/>
                <w:lang w:eastAsia="it-IT"/>
              </w:rPr>
              <w:t>Box to be deleted</w:t>
            </w:r>
          </w:p>
        </w:tc>
      </w:tr>
    </w:tbl>
    <w:p w:rsidR="00DB0F8B" w:rsidRPr="00EF7242" w:rsidRDefault="00CA297E" w:rsidP="00392200">
      <w:pPr>
        <w:pStyle w:val="Titolo3"/>
        <w:rPr>
          <w:lang w:val="en-GB"/>
        </w:rPr>
      </w:pPr>
      <w:bookmarkStart w:id="65" w:name="_Toc99110912"/>
      <w:bookmarkStart w:id="66" w:name="_Toc114845790"/>
      <w:r>
        <w:rPr>
          <w:lang w:val="en-GB"/>
        </w:rPr>
        <w:t>Top Management</w:t>
      </w:r>
      <w:bookmarkEnd w:id="65"/>
      <w:bookmarkEnd w:id="66"/>
    </w:p>
    <w:p w:rsidR="009553B2" w:rsidRPr="00EF7242" w:rsidRDefault="00CA297E" w:rsidP="009553B2">
      <w:pPr>
        <w:widowControl w:val="0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 xml:space="preserve">&lt; </w:t>
      </w:r>
      <w:r w:rsidR="002624C2">
        <w:rPr>
          <w:color w:val="FF0000"/>
          <w:sz w:val="20"/>
          <w:szCs w:val="20"/>
          <w:lang w:val="en-GB"/>
        </w:rPr>
        <w:t>Describe</w:t>
      </w:r>
      <w:r>
        <w:rPr>
          <w:color w:val="FF0000"/>
          <w:sz w:val="20"/>
          <w:szCs w:val="20"/>
          <w:lang w:val="en-GB"/>
        </w:rPr>
        <w:t xml:space="preserve"> tasks</w:t>
      </w:r>
      <w:r w:rsidR="009553B2" w:rsidRPr="00EF7242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and </w:t>
      </w:r>
      <w:r w:rsidR="009553B2" w:rsidRPr="00EF7242">
        <w:rPr>
          <w:color w:val="FF0000"/>
          <w:sz w:val="20"/>
          <w:szCs w:val="20"/>
          <w:lang w:val="en-GB"/>
        </w:rPr>
        <w:t>respons</w:t>
      </w:r>
      <w:r>
        <w:rPr>
          <w:color w:val="FF0000"/>
          <w:sz w:val="20"/>
          <w:szCs w:val="20"/>
          <w:lang w:val="en-GB"/>
        </w:rPr>
        <w:t xml:space="preserve">ibilities </w:t>
      </w:r>
      <w:r w:rsidR="009553B2" w:rsidRPr="00EF7242">
        <w:rPr>
          <w:color w:val="FF0000"/>
          <w:sz w:val="20"/>
          <w:szCs w:val="20"/>
          <w:lang w:val="en-GB"/>
        </w:rPr>
        <w:t>&gt;</w:t>
      </w:r>
    </w:p>
    <w:p w:rsidR="009553B2" w:rsidRPr="00EF7242" w:rsidRDefault="009553B2" w:rsidP="00392200">
      <w:pPr>
        <w:pStyle w:val="Titolo3"/>
        <w:rPr>
          <w:lang w:val="en-GB"/>
        </w:rPr>
      </w:pPr>
      <w:bookmarkStart w:id="67" w:name="_Toc99110913"/>
      <w:bookmarkStart w:id="68" w:name="_Toc114845791"/>
      <w:r w:rsidRPr="00EF7242">
        <w:rPr>
          <w:lang w:val="en-GB"/>
        </w:rPr>
        <w:t>Qualit</w:t>
      </w:r>
      <w:r w:rsidR="00CA297E">
        <w:rPr>
          <w:lang w:val="en-GB"/>
        </w:rPr>
        <w:t>y</w:t>
      </w:r>
      <w:bookmarkEnd w:id="67"/>
      <w:bookmarkEnd w:id="68"/>
    </w:p>
    <w:p w:rsidR="00DB0F8B" w:rsidRPr="00EF7242" w:rsidRDefault="00CA297E" w:rsidP="009553B2">
      <w:pPr>
        <w:widowControl w:val="0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 xml:space="preserve">&lt; </w:t>
      </w:r>
      <w:r w:rsidR="002624C2">
        <w:rPr>
          <w:color w:val="FF0000"/>
          <w:sz w:val="20"/>
          <w:szCs w:val="20"/>
          <w:lang w:val="en-GB"/>
        </w:rPr>
        <w:t>Describe</w:t>
      </w:r>
      <w:r>
        <w:rPr>
          <w:color w:val="FF0000"/>
          <w:sz w:val="20"/>
          <w:szCs w:val="20"/>
          <w:lang w:val="en-GB"/>
        </w:rPr>
        <w:t xml:space="preserve"> tasks</w:t>
      </w:r>
      <w:r w:rsidRPr="00EF7242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and </w:t>
      </w:r>
      <w:r w:rsidRPr="00EF7242">
        <w:rPr>
          <w:color w:val="FF0000"/>
          <w:sz w:val="20"/>
          <w:szCs w:val="20"/>
          <w:lang w:val="en-GB"/>
        </w:rPr>
        <w:t>respons</w:t>
      </w:r>
      <w:r>
        <w:rPr>
          <w:color w:val="FF0000"/>
          <w:sz w:val="20"/>
          <w:szCs w:val="20"/>
          <w:lang w:val="en-GB"/>
        </w:rPr>
        <w:t xml:space="preserve">ibilities </w:t>
      </w:r>
      <w:r w:rsidRPr="00EF7242">
        <w:rPr>
          <w:color w:val="FF0000"/>
          <w:sz w:val="20"/>
          <w:szCs w:val="20"/>
          <w:lang w:val="en-GB"/>
        </w:rPr>
        <w:t>&gt;</w:t>
      </w:r>
    </w:p>
    <w:p w:rsidR="009553B2" w:rsidRPr="00EF7242" w:rsidRDefault="00CA297E" w:rsidP="00392200">
      <w:pPr>
        <w:pStyle w:val="Titolo3"/>
        <w:rPr>
          <w:lang w:val="en-GB"/>
        </w:rPr>
      </w:pPr>
      <w:bookmarkStart w:id="69" w:name="_Toc99110914"/>
      <w:bookmarkStart w:id="70" w:name="_Toc114845792"/>
      <w:r>
        <w:rPr>
          <w:lang w:val="en-GB"/>
        </w:rPr>
        <w:t>Program/Project Management</w:t>
      </w:r>
      <w:bookmarkEnd w:id="69"/>
      <w:bookmarkEnd w:id="70"/>
    </w:p>
    <w:p w:rsidR="009553B2" w:rsidRPr="00EF7242" w:rsidRDefault="00CA297E" w:rsidP="009553B2">
      <w:pPr>
        <w:widowControl w:val="0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 xml:space="preserve">&lt; </w:t>
      </w:r>
      <w:r w:rsidR="002624C2">
        <w:rPr>
          <w:color w:val="FF0000"/>
          <w:sz w:val="20"/>
          <w:szCs w:val="20"/>
          <w:lang w:val="en-GB"/>
        </w:rPr>
        <w:t>Describe</w:t>
      </w:r>
      <w:r>
        <w:rPr>
          <w:color w:val="FF0000"/>
          <w:sz w:val="20"/>
          <w:szCs w:val="20"/>
          <w:lang w:val="en-GB"/>
        </w:rPr>
        <w:t xml:space="preserve"> tasks</w:t>
      </w:r>
      <w:r w:rsidRPr="00EF7242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and </w:t>
      </w:r>
      <w:r w:rsidRPr="00EF7242">
        <w:rPr>
          <w:color w:val="FF0000"/>
          <w:sz w:val="20"/>
          <w:szCs w:val="20"/>
          <w:lang w:val="en-GB"/>
        </w:rPr>
        <w:t>respons</w:t>
      </w:r>
      <w:r>
        <w:rPr>
          <w:color w:val="FF0000"/>
          <w:sz w:val="20"/>
          <w:szCs w:val="20"/>
          <w:lang w:val="en-GB"/>
        </w:rPr>
        <w:t xml:space="preserve">ibilities </w:t>
      </w:r>
      <w:r w:rsidRPr="00EF7242">
        <w:rPr>
          <w:color w:val="FF0000"/>
          <w:sz w:val="20"/>
          <w:szCs w:val="20"/>
          <w:lang w:val="en-GB"/>
        </w:rPr>
        <w:t>&gt;</w:t>
      </w:r>
    </w:p>
    <w:p w:rsidR="009553B2" w:rsidRPr="00EF7242" w:rsidRDefault="00CA297E" w:rsidP="00392200">
      <w:pPr>
        <w:pStyle w:val="Titolo3"/>
        <w:rPr>
          <w:lang w:val="en-GB"/>
        </w:rPr>
      </w:pPr>
      <w:bookmarkStart w:id="71" w:name="_Toc99110915"/>
      <w:bookmarkStart w:id="72" w:name="_Toc114845793"/>
      <w:r>
        <w:rPr>
          <w:lang w:val="en-GB"/>
        </w:rPr>
        <w:t>Engineering</w:t>
      </w:r>
      <w:bookmarkEnd w:id="71"/>
      <w:bookmarkEnd w:id="72"/>
    </w:p>
    <w:p w:rsidR="009553B2" w:rsidRPr="00EF7242" w:rsidRDefault="002624C2" w:rsidP="009553B2">
      <w:pPr>
        <w:widowControl w:val="0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>&lt; Describe tasks</w:t>
      </w:r>
      <w:r w:rsidRPr="00EF7242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and </w:t>
      </w:r>
      <w:r w:rsidRPr="00EF7242">
        <w:rPr>
          <w:color w:val="FF0000"/>
          <w:sz w:val="20"/>
          <w:szCs w:val="20"/>
          <w:lang w:val="en-GB"/>
        </w:rPr>
        <w:t>respons</w:t>
      </w:r>
      <w:r>
        <w:rPr>
          <w:color w:val="FF0000"/>
          <w:sz w:val="20"/>
          <w:szCs w:val="20"/>
          <w:lang w:val="en-GB"/>
        </w:rPr>
        <w:t xml:space="preserve">ibilities </w:t>
      </w:r>
      <w:r w:rsidRPr="00EF7242">
        <w:rPr>
          <w:color w:val="FF0000"/>
          <w:sz w:val="20"/>
          <w:szCs w:val="20"/>
          <w:lang w:val="en-GB"/>
        </w:rPr>
        <w:t>&gt;</w:t>
      </w:r>
    </w:p>
    <w:p w:rsidR="009553B2" w:rsidRPr="00EF7242" w:rsidRDefault="00CA297E" w:rsidP="00392200">
      <w:pPr>
        <w:pStyle w:val="Titolo3"/>
        <w:rPr>
          <w:lang w:val="en-GB"/>
        </w:rPr>
      </w:pPr>
      <w:bookmarkStart w:id="73" w:name="_Toc99110916"/>
      <w:bookmarkStart w:id="74" w:name="_Toc114845794"/>
      <w:r>
        <w:rPr>
          <w:lang w:val="en-GB"/>
        </w:rPr>
        <w:t>Manufacturing and Supply Chain</w:t>
      </w:r>
      <w:bookmarkEnd w:id="73"/>
      <w:bookmarkEnd w:id="74"/>
    </w:p>
    <w:p w:rsidR="00DB0F8B" w:rsidRPr="00EF7242" w:rsidRDefault="00CA297E" w:rsidP="009553B2">
      <w:pPr>
        <w:widowControl w:val="0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 xml:space="preserve">&lt; </w:t>
      </w:r>
      <w:r w:rsidR="002624C2">
        <w:rPr>
          <w:color w:val="FF0000"/>
          <w:sz w:val="20"/>
          <w:szCs w:val="20"/>
          <w:lang w:val="en-GB"/>
        </w:rPr>
        <w:t>Describe</w:t>
      </w:r>
      <w:r>
        <w:rPr>
          <w:color w:val="FF0000"/>
          <w:sz w:val="20"/>
          <w:szCs w:val="20"/>
          <w:lang w:val="en-GB"/>
        </w:rPr>
        <w:t xml:space="preserve"> tasks</w:t>
      </w:r>
      <w:r w:rsidRPr="00EF7242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and </w:t>
      </w:r>
      <w:r w:rsidRPr="00EF7242">
        <w:rPr>
          <w:color w:val="FF0000"/>
          <w:sz w:val="20"/>
          <w:szCs w:val="20"/>
          <w:lang w:val="en-GB"/>
        </w:rPr>
        <w:t>respons</w:t>
      </w:r>
      <w:r>
        <w:rPr>
          <w:color w:val="FF0000"/>
          <w:sz w:val="20"/>
          <w:szCs w:val="20"/>
          <w:lang w:val="en-GB"/>
        </w:rPr>
        <w:t xml:space="preserve">ibilities </w:t>
      </w:r>
      <w:r w:rsidRPr="00EF7242">
        <w:rPr>
          <w:color w:val="FF0000"/>
          <w:sz w:val="20"/>
          <w:szCs w:val="20"/>
          <w:lang w:val="en-GB"/>
        </w:rPr>
        <w:t>&gt;</w:t>
      </w:r>
    </w:p>
    <w:p w:rsidR="009553B2" w:rsidRPr="00EF7242" w:rsidRDefault="00CA297E" w:rsidP="00392200">
      <w:pPr>
        <w:pStyle w:val="Titolo3"/>
        <w:rPr>
          <w:lang w:val="en-GB"/>
        </w:rPr>
      </w:pPr>
      <w:bookmarkStart w:id="75" w:name="_Toc99110917"/>
      <w:bookmarkStart w:id="76" w:name="_Toc114845795"/>
      <w:r>
        <w:rPr>
          <w:lang w:val="en-GB"/>
        </w:rPr>
        <w:t>Procurement</w:t>
      </w:r>
      <w:bookmarkEnd w:id="75"/>
      <w:bookmarkEnd w:id="76"/>
    </w:p>
    <w:p w:rsidR="009C2916" w:rsidRPr="00EF7242" w:rsidRDefault="00CA297E" w:rsidP="009553B2">
      <w:pPr>
        <w:widowControl w:val="0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 xml:space="preserve">&lt; </w:t>
      </w:r>
      <w:r w:rsidR="002624C2">
        <w:rPr>
          <w:color w:val="FF0000"/>
          <w:sz w:val="20"/>
          <w:szCs w:val="20"/>
          <w:lang w:val="en-GB"/>
        </w:rPr>
        <w:t>Describe</w:t>
      </w:r>
      <w:r>
        <w:rPr>
          <w:color w:val="FF0000"/>
          <w:sz w:val="20"/>
          <w:szCs w:val="20"/>
          <w:lang w:val="en-GB"/>
        </w:rPr>
        <w:t xml:space="preserve"> tasks</w:t>
      </w:r>
      <w:r w:rsidRPr="00EF7242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and </w:t>
      </w:r>
      <w:r w:rsidRPr="00EF7242">
        <w:rPr>
          <w:color w:val="FF0000"/>
          <w:sz w:val="20"/>
          <w:szCs w:val="20"/>
          <w:lang w:val="en-GB"/>
        </w:rPr>
        <w:t>respons</w:t>
      </w:r>
      <w:r>
        <w:rPr>
          <w:color w:val="FF0000"/>
          <w:sz w:val="20"/>
          <w:szCs w:val="20"/>
          <w:lang w:val="en-GB"/>
        </w:rPr>
        <w:t xml:space="preserve">ibilities </w:t>
      </w:r>
      <w:r w:rsidRPr="00EF7242">
        <w:rPr>
          <w:color w:val="FF0000"/>
          <w:sz w:val="20"/>
          <w:szCs w:val="20"/>
          <w:lang w:val="en-GB"/>
        </w:rPr>
        <w:t>&gt;</w:t>
      </w:r>
    </w:p>
    <w:p w:rsidR="00F73608" w:rsidRPr="00175584" w:rsidRDefault="00F73608" w:rsidP="00F73608">
      <w:pPr>
        <w:pStyle w:val="Titolo3"/>
        <w:rPr>
          <w:color w:val="FF0000"/>
          <w:lang w:val="en-GB"/>
        </w:rPr>
      </w:pPr>
      <w:bookmarkStart w:id="77" w:name="_Toc99110918"/>
      <w:bookmarkStart w:id="78" w:name="_Toc114845796"/>
      <w:r w:rsidRPr="00175584">
        <w:rPr>
          <w:color w:val="FF0000"/>
          <w:lang w:val="en-GB"/>
        </w:rPr>
        <w:t xml:space="preserve">&lt; </w:t>
      </w:r>
      <w:r w:rsidR="00CA297E" w:rsidRPr="00175584">
        <w:rPr>
          <w:color w:val="FF0000"/>
          <w:lang w:val="en-GB"/>
        </w:rPr>
        <w:t>Other Organizational Unit</w:t>
      </w:r>
      <w:r w:rsidRPr="00175584">
        <w:rPr>
          <w:color w:val="FF0000"/>
          <w:lang w:val="en-GB"/>
        </w:rPr>
        <w:t xml:space="preserve"> &gt;</w:t>
      </w:r>
      <w:bookmarkEnd w:id="77"/>
      <w:bookmarkEnd w:id="78"/>
    </w:p>
    <w:p w:rsidR="00F73608" w:rsidRPr="00EF7242" w:rsidRDefault="00CA297E" w:rsidP="00F73608">
      <w:pPr>
        <w:widowControl w:val="0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 xml:space="preserve">&lt; </w:t>
      </w:r>
      <w:r w:rsidR="002624C2">
        <w:rPr>
          <w:color w:val="FF0000"/>
          <w:sz w:val="20"/>
          <w:szCs w:val="20"/>
          <w:lang w:val="en-GB"/>
        </w:rPr>
        <w:t>Describe</w:t>
      </w:r>
      <w:r>
        <w:rPr>
          <w:color w:val="FF0000"/>
          <w:sz w:val="20"/>
          <w:szCs w:val="20"/>
          <w:lang w:val="en-GB"/>
        </w:rPr>
        <w:t xml:space="preserve"> tasks</w:t>
      </w:r>
      <w:r w:rsidRPr="00EF7242">
        <w:rPr>
          <w:color w:val="FF0000"/>
          <w:sz w:val="20"/>
          <w:szCs w:val="20"/>
          <w:lang w:val="en-GB"/>
        </w:rPr>
        <w:t xml:space="preserve"> </w:t>
      </w:r>
      <w:r>
        <w:rPr>
          <w:color w:val="FF0000"/>
          <w:sz w:val="20"/>
          <w:szCs w:val="20"/>
          <w:lang w:val="en-GB"/>
        </w:rPr>
        <w:t xml:space="preserve">and </w:t>
      </w:r>
      <w:r w:rsidRPr="00EF7242">
        <w:rPr>
          <w:color w:val="FF0000"/>
          <w:sz w:val="20"/>
          <w:szCs w:val="20"/>
          <w:lang w:val="en-GB"/>
        </w:rPr>
        <w:t>respons</w:t>
      </w:r>
      <w:r>
        <w:rPr>
          <w:color w:val="FF0000"/>
          <w:sz w:val="20"/>
          <w:szCs w:val="20"/>
          <w:lang w:val="en-GB"/>
        </w:rPr>
        <w:t xml:space="preserve">ibilities </w:t>
      </w:r>
      <w:r w:rsidRPr="00EF7242">
        <w:rPr>
          <w:color w:val="FF0000"/>
          <w:sz w:val="20"/>
          <w:szCs w:val="20"/>
          <w:lang w:val="en-GB"/>
        </w:rPr>
        <w:t>&gt;</w:t>
      </w:r>
    </w:p>
    <w:p w:rsidR="00B412DE" w:rsidRPr="00EF7242" w:rsidRDefault="00B412DE" w:rsidP="009553B2">
      <w:pPr>
        <w:widowControl w:val="0"/>
        <w:rPr>
          <w:sz w:val="20"/>
          <w:szCs w:val="20"/>
          <w:lang w:val="en-GB"/>
        </w:rPr>
      </w:pPr>
    </w:p>
    <w:p w:rsidR="008F32B8" w:rsidRPr="00EF7242" w:rsidRDefault="002A161F" w:rsidP="0000492C">
      <w:pPr>
        <w:pStyle w:val="Titolo2"/>
      </w:pPr>
      <w:bookmarkStart w:id="79" w:name="_Toc99110919"/>
      <w:bookmarkStart w:id="80" w:name="_Toc114845797"/>
      <w:r>
        <w:t>Contract specific organizational structure</w:t>
      </w:r>
      <w:bookmarkEnd w:id="79"/>
      <w:bookmarkEnd w:id="80"/>
    </w:p>
    <w:p w:rsidR="002A161F" w:rsidRDefault="00116501" w:rsidP="002A161F">
      <w:pPr>
        <w:rPr>
          <w:rFonts w:cs="Arial"/>
          <w:color w:val="FF0000"/>
          <w:sz w:val="20"/>
          <w:szCs w:val="20"/>
          <w:lang w:val="en-US"/>
        </w:rPr>
      </w:pPr>
      <w:r w:rsidRPr="00175584">
        <w:rPr>
          <w:rFonts w:cs="Arial"/>
          <w:color w:val="FF0000"/>
          <w:sz w:val="20"/>
          <w:szCs w:val="20"/>
          <w:lang w:val="en-US"/>
        </w:rPr>
        <w:t>&lt;</w:t>
      </w:r>
      <w:r w:rsidR="00826531" w:rsidRPr="00175584">
        <w:rPr>
          <w:rFonts w:cs="Arial"/>
          <w:color w:val="FF0000"/>
          <w:sz w:val="20"/>
          <w:szCs w:val="20"/>
          <w:lang w:val="en-US"/>
        </w:rPr>
        <w:t xml:space="preserve"> </w:t>
      </w:r>
      <w:r w:rsidR="002A161F" w:rsidRPr="002A161F">
        <w:rPr>
          <w:rFonts w:cs="Arial"/>
          <w:color w:val="FF0000"/>
          <w:sz w:val="20"/>
          <w:szCs w:val="20"/>
          <w:lang w:val="en-US"/>
        </w:rPr>
        <w:t>Describe the organizational structure put in place for the realization of the supply.</w:t>
      </w:r>
      <w:r w:rsidR="002A161F">
        <w:rPr>
          <w:rFonts w:cs="Arial"/>
          <w:color w:val="FF0000"/>
          <w:sz w:val="20"/>
          <w:szCs w:val="20"/>
          <w:lang w:val="en-US"/>
        </w:rPr>
        <w:t xml:space="preserve"> I</w:t>
      </w:r>
      <w:r w:rsidR="00900C62">
        <w:rPr>
          <w:rFonts w:cs="Arial"/>
          <w:color w:val="FF0000"/>
          <w:sz w:val="20"/>
          <w:szCs w:val="20"/>
          <w:lang w:val="en-US"/>
        </w:rPr>
        <w:t>dentify the role a</w:t>
      </w:r>
      <w:r w:rsidR="002A161F" w:rsidRPr="002A161F">
        <w:rPr>
          <w:rFonts w:cs="Arial"/>
          <w:color w:val="FF0000"/>
          <w:sz w:val="20"/>
          <w:szCs w:val="20"/>
          <w:lang w:val="en-US"/>
        </w:rPr>
        <w:t xml:space="preserve">nd </w:t>
      </w:r>
      <w:r w:rsidR="002A161F">
        <w:rPr>
          <w:rFonts w:cs="Arial"/>
          <w:color w:val="FF0000"/>
          <w:sz w:val="20"/>
          <w:szCs w:val="20"/>
          <w:lang w:val="en-US"/>
        </w:rPr>
        <w:t xml:space="preserve">the </w:t>
      </w:r>
      <w:r w:rsidR="002A161F" w:rsidRPr="002A161F">
        <w:rPr>
          <w:rFonts w:cs="Arial"/>
          <w:color w:val="FF0000"/>
          <w:sz w:val="20"/>
          <w:szCs w:val="20"/>
          <w:lang w:val="en-US"/>
        </w:rPr>
        <w:t xml:space="preserve">name of the </w:t>
      </w:r>
      <w:r w:rsidR="002A161F">
        <w:rPr>
          <w:rFonts w:cs="Arial"/>
          <w:color w:val="FF0000"/>
          <w:sz w:val="20"/>
          <w:szCs w:val="20"/>
          <w:lang w:val="en-US"/>
        </w:rPr>
        <w:t>responsible</w:t>
      </w:r>
      <w:r w:rsidR="00900C62">
        <w:rPr>
          <w:rFonts w:cs="Arial"/>
          <w:color w:val="FF0000"/>
          <w:sz w:val="20"/>
          <w:szCs w:val="20"/>
          <w:lang w:val="en-US"/>
        </w:rPr>
        <w:t xml:space="preserve"> personnel related to </w:t>
      </w:r>
      <w:r w:rsidR="002A161F" w:rsidRPr="002A161F">
        <w:rPr>
          <w:rFonts w:cs="Arial"/>
          <w:color w:val="FF0000"/>
          <w:sz w:val="20"/>
          <w:szCs w:val="20"/>
          <w:lang w:val="en-US"/>
        </w:rPr>
        <w:t>planned activities</w:t>
      </w:r>
      <w:r w:rsidR="002A161F">
        <w:rPr>
          <w:rFonts w:cs="Arial"/>
          <w:color w:val="FF0000"/>
          <w:sz w:val="20"/>
          <w:szCs w:val="20"/>
          <w:lang w:val="en-US"/>
        </w:rPr>
        <w:t>.</w:t>
      </w:r>
    </w:p>
    <w:p w:rsidR="00116501" w:rsidRPr="00175584" w:rsidRDefault="002A161F" w:rsidP="00116501">
      <w:pPr>
        <w:rPr>
          <w:rFonts w:cs="Arial"/>
          <w:color w:val="FF0000"/>
          <w:sz w:val="20"/>
          <w:szCs w:val="20"/>
          <w:u w:val="single"/>
          <w:lang w:val="en-US"/>
        </w:rPr>
      </w:pPr>
      <w:r w:rsidRPr="002A161F">
        <w:rPr>
          <w:rFonts w:cs="Arial"/>
          <w:color w:val="FF0000"/>
          <w:sz w:val="20"/>
          <w:szCs w:val="20"/>
          <w:u w:val="single"/>
          <w:lang w:val="en-US"/>
        </w:rPr>
        <w:t xml:space="preserve">The personnel designated </w:t>
      </w:r>
      <w:r w:rsidR="006F3DB0">
        <w:rPr>
          <w:rFonts w:cs="Arial"/>
          <w:color w:val="FF0000"/>
          <w:sz w:val="20"/>
          <w:szCs w:val="20"/>
          <w:u w:val="single"/>
          <w:lang w:val="en-US"/>
        </w:rPr>
        <w:t xml:space="preserve">for </w:t>
      </w:r>
      <w:r w:rsidRPr="002A161F">
        <w:rPr>
          <w:rFonts w:cs="Arial"/>
          <w:color w:val="FF0000"/>
          <w:sz w:val="20"/>
          <w:szCs w:val="20"/>
          <w:u w:val="single"/>
          <w:lang w:val="en-US"/>
        </w:rPr>
        <w:t>quality responsibilit</w:t>
      </w:r>
      <w:r w:rsidR="00900C62">
        <w:rPr>
          <w:rFonts w:cs="Arial"/>
          <w:color w:val="FF0000"/>
          <w:sz w:val="20"/>
          <w:szCs w:val="20"/>
          <w:u w:val="single"/>
          <w:lang w:val="en-US"/>
        </w:rPr>
        <w:t>ies</w:t>
      </w:r>
      <w:r w:rsidR="002624C2">
        <w:rPr>
          <w:rFonts w:cs="Arial"/>
          <w:color w:val="FF0000"/>
          <w:sz w:val="20"/>
          <w:szCs w:val="20"/>
          <w:u w:val="single"/>
          <w:lang w:val="en-US"/>
        </w:rPr>
        <w:t xml:space="preserve"> over the contract</w:t>
      </w:r>
      <w:r w:rsidR="006F3DB0">
        <w:rPr>
          <w:rFonts w:cs="Arial"/>
          <w:color w:val="FF0000"/>
          <w:sz w:val="20"/>
          <w:szCs w:val="20"/>
          <w:u w:val="single"/>
          <w:lang w:val="en-US"/>
        </w:rPr>
        <w:t xml:space="preserve"> shall be clearly identifie</w:t>
      </w:r>
      <w:r w:rsidR="00175584">
        <w:rPr>
          <w:rFonts w:cs="Arial"/>
          <w:color w:val="FF0000"/>
          <w:sz w:val="20"/>
          <w:szCs w:val="20"/>
          <w:u w:val="single"/>
          <w:lang w:val="en-US"/>
        </w:rPr>
        <w:t xml:space="preserve">d </w:t>
      </w:r>
      <w:r w:rsidR="00BA0612" w:rsidRPr="00175584">
        <w:rPr>
          <w:rFonts w:cs="Arial"/>
          <w:color w:val="FF0000"/>
          <w:sz w:val="20"/>
          <w:szCs w:val="20"/>
          <w:lang w:val="en-US"/>
        </w:rPr>
        <w:t>&gt;</w:t>
      </w:r>
      <w:r w:rsidR="003A24F4" w:rsidRPr="00175584">
        <w:rPr>
          <w:rFonts w:cs="Arial"/>
          <w:color w:val="FF0000"/>
          <w:sz w:val="20"/>
          <w:szCs w:val="20"/>
          <w:lang w:val="en-US"/>
        </w:rPr>
        <w:t>.</w:t>
      </w:r>
    </w:p>
    <w:p w:rsidR="008D441D" w:rsidRPr="00175584" w:rsidRDefault="008D441D" w:rsidP="00116501">
      <w:pPr>
        <w:rPr>
          <w:rFonts w:cs="Arial"/>
          <w:color w:val="FF0000"/>
          <w:sz w:val="20"/>
          <w:szCs w:val="20"/>
          <w:highlight w:val="yellow"/>
          <w:lang w:val="en-US"/>
        </w:rPr>
      </w:pPr>
    </w:p>
    <w:p w:rsidR="00033172" w:rsidRPr="00EF7242" w:rsidRDefault="003445E2" w:rsidP="00044206">
      <w:pPr>
        <w:pStyle w:val="Titolo1"/>
        <w:jc w:val="left"/>
        <w:rPr>
          <w:lang w:val="en-GB"/>
        </w:rPr>
      </w:pPr>
      <w:bookmarkStart w:id="81" w:name="_Toc99110920"/>
      <w:bookmarkStart w:id="82" w:name="_Toc114845798"/>
      <w:r>
        <w:rPr>
          <w:lang w:val="en-GB"/>
        </w:rPr>
        <w:lastRenderedPageBreak/>
        <w:t>RISK MANAGEMENT</w:t>
      </w:r>
      <w:bookmarkEnd w:id="81"/>
      <w:bookmarkEnd w:id="82"/>
    </w:p>
    <w:p w:rsidR="003445E2" w:rsidRPr="000738E1" w:rsidRDefault="003445E2" w:rsidP="00417AD0">
      <w:pPr>
        <w:rPr>
          <w:color w:val="FF0000"/>
          <w:sz w:val="20"/>
          <w:szCs w:val="20"/>
          <w:lang w:val="en-US"/>
        </w:rPr>
      </w:pPr>
      <w:r w:rsidRPr="00417AD0">
        <w:rPr>
          <w:color w:val="FF0000"/>
          <w:sz w:val="20"/>
          <w:szCs w:val="20"/>
          <w:lang w:val="en-US"/>
        </w:rPr>
        <w:t xml:space="preserve">&lt;The paragraph </w:t>
      </w:r>
      <w:r w:rsidR="00417AD0" w:rsidRPr="00417AD0">
        <w:rPr>
          <w:color w:val="FF0000"/>
          <w:sz w:val="20"/>
          <w:szCs w:val="20"/>
          <w:lang w:val="en-US"/>
        </w:rPr>
        <w:t>shall</w:t>
      </w:r>
      <w:r w:rsidR="00900C62">
        <w:rPr>
          <w:color w:val="FF0000"/>
          <w:sz w:val="20"/>
          <w:szCs w:val="20"/>
          <w:lang w:val="en-US"/>
        </w:rPr>
        <w:t xml:space="preserve"> describe</w:t>
      </w:r>
      <w:r w:rsidR="00E13877">
        <w:rPr>
          <w:color w:val="FF0000"/>
          <w:sz w:val="20"/>
          <w:szCs w:val="20"/>
          <w:lang w:val="en-US"/>
        </w:rPr>
        <w:t xml:space="preserve"> how supply-related</w:t>
      </w:r>
      <w:r w:rsidRPr="00417AD0">
        <w:rPr>
          <w:color w:val="FF0000"/>
          <w:sz w:val="20"/>
          <w:szCs w:val="20"/>
          <w:lang w:val="en-US"/>
        </w:rPr>
        <w:t xml:space="preserve"> </w:t>
      </w:r>
      <w:r w:rsidR="00E13877">
        <w:rPr>
          <w:color w:val="FF0000"/>
          <w:sz w:val="20"/>
          <w:szCs w:val="20"/>
          <w:lang w:val="en-US"/>
        </w:rPr>
        <w:t xml:space="preserve">risks </w:t>
      </w:r>
      <w:r w:rsidRPr="00417AD0">
        <w:rPr>
          <w:color w:val="FF0000"/>
          <w:sz w:val="20"/>
          <w:szCs w:val="20"/>
          <w:lang w:val="en-US"/>
        </w:rPr>
        <w:t>are managed in terms of: Identification, Analysis, Control</w:t>
      </w:r>
      <w:r w:rsidR="00E13877">
        <w:rPr>
          <w:color w:val="FF0000"/>
          <w:sz w:val="20"/>
          <w:szCs w:val="20"/>
          <w:lang w:val="en-US"/>
        </w:rPr>
        <w:t>,</w:t>
      </w:r>
      <w:r w:rsidR="00900C62">
        <w:rPr>
          <w:color w:val="FF0000"/>
          <w:sz w:val="20"/>
          <w:szCs w:val="20"/>
          <w:lang w:val="en-US"/>
        </w:rPr>
        <w:t xml:space="preserve"> and Mitigation, and </w:t>
      </w:r>
      <w:r w:rsidRPr="00417AD0">
        <w:rPr>
          <w:color w:val="FF0000"/>
          <w:sz w:val="20"/>
          <w:szCs w:val="20"/>
          <w:lang w:val="en-US"/>
        </w:rPr>
        <w:t xml:space="preserve">describe </w:t>
      </w:r>
      <w:r w:rsidR="00E13877">
        <w:rPr>
          <w:color w:val="FF0000"/>
          <w:sz w:val="20"/>
          <w:szCs w:val="20"/>
          <w:lang w:val="en-US"/>
        </w:rPr>
        <w:t xml:space="preserve">how risk-related </w:t>
      </w:r>
      <w:r w:rsidRPr="00417AD0">
        <w:rPr>
          <w:color w:val="FF0000"/>
          <w:sz w:val="20"/>
          <w:szCs w:val="20"/>
          <w:lang w:val="en-US"/>
        </w:rPr>
        <w:t xml:space="preserve">information </w:t>
      </w:r>
      <w:r w:rsidR="00E13877">
        <w:rPr>
          <w:color w:val="FF0000"/>
          <w:sz w:val="20"/>
          <w:szCs w:val="20"/>
          <w:lang w:val="en-US"/>
        </w:rPr>
        <w:t>is document</w:t>
      </w:r>
      <w:r w:rsidRPr="00417AD0">
        <w:rPr>
          <w:color w:val="FF0000"/>
          <w:sz w:val="20"/>
          <w:szCs w:val="20"/>
          <w:lang w:val="en-US"/>
        </w:rPr>
        <w:t xml:space="preserve">ed and communicated to Leonardo-SDI. </w:t>
      </w:r>
      <w:r w:rsidRPr="000738E1">
        <w:rPr>
          <w:color w:val="FF0000"/>
          <w:sz w:val="20"/>
          <w:szCs w:val="20"/>
          <w:lang w:val="en-US"/>
        </w:rPr>
        <w:t>&gt;</w:t>
      </w:r>
    </w:p>
    <w:p w:rsidR="003445E2" w:rsidRPr="00900C62" w:rsidRDefault="003445E2" w:rsidP="00417AD0">
      <w:pPr>
        <w:rPr>
          <w:color w:val="FF0000"/>
          <w:sz w:val="20"/>
          <w:szCs w:val="20"/>
          <w:lang w:val="en-US"/>
        </w:rPr>
      </w:pPr>
      <w:r w:rsidRPr="00900C62">
        <w:rPr>
          <w:color w:val="FF0000"/>
          <w:sz w:val="20"/>
          <w:szCs w:val="20"/>
          <w:lang w:val="en-US"/>
        </w:rPr>
        <w:t>&lt;</w:t>
      </w:r>
      <w:r w:rsidR="00900C62" w:rsidRPr="00900C62">
        <w:rPr>
          <w:color w:val="FF0000"/>
          <w:sz w:val="20"/>
          <w:szCs w:val="20"/>
          <w:lang w:val="en-US"/>
        </w:rPr>
        <w:t xml:space="preserve"> </w:t>
      </w:r>
      <w:r w:rsidRPr="00900C62">
        <w:rPr>
          <w:color w:val="FF0000"/>
          <w:sz w:val="20"/>
          <w:szCs w:val="20"/>
          <w:lang w:val="en-US"/>
        </w:rPr>
        <w:t xml:space="preserve">If the supplier </w:t>
      </w:r>
      <w:r w:rsidR="00E13877" w:rsidRPr="00900C62">
        <w:rPr>
          <w:color w:val="FF0000"/>
          <w:sz w:val="20"/>
          <w:szCs w:val="20"/>
          <w:lang w:val="en-US"/>
        </w:rPr>
        <w:t>is required to prepare</w:t>
      </w:r>
      <w:r w:rsidRPr="00900C62">
        <w:rPr>
          <w:color w:val="FF0000"/>
          <w:sz w:val="20"/>
          <w:szCs w:val="20"/>
          <w:lang w:val="en-US"/>
        </w:rPr>
        <w:t xml:space="preserve"> a Risk</w:t>
      </w:r>
      <w:r w:rsidR="00E13877" w:rsidRPr="00900C62">
        <w:rPr>
          <w:color w:val="FF0000"/>
          <w:sz w:val="20"/>
          <w:szCs w:val="20"/>
          <w:lang w:val="en-US"/>
        </w:rPr>
        <w:t xml:space="preserve"> Management Plan</w:t>
      </w:r>
      <w:r w:rsidR="00531446" w:rsidRPr="00900C62">
        <w:rPr>
          <w:rStyle w:val="Rimandonotaapidipagina"/>
          <w:color w:val="FF0000"/>
          <w:sz w:val="20"/>
          <w:szCs w:val="20"/>
          <w:lang w:val="en-US"/>
        </w:rPr>
        <w:footnoteReference w:id="1"/>
      </w:r>
      <w:r w:rsidR="00E13877" w:rsidRPr="00900C62">
        <w:rPr>
          <w:color w:val="FF0000"/>
          <w:sz w:val="20"/>
          <w:szCs w:val="20"/>
          <w:lang w:val="en-US"/>
        </w:rPr>
        <w:t xml:space="preserve"> and </w:t>
      </w:r>
      <w:r w:rsidR="00900C62" w:rsidRPr="00900C62">
        <w:rPr>
          <w:color w:val="FF0000"/>
          <w:sz w:val="20"/>
          <w:szCs w:val="20"/>
          <w:lang w:val="en-US"/>
        </w:rPr>
        <w:t xml:space="preserve">the </w:t>
      </w:r>
      <w:r w:rsidR="00E13877" w:rsidRPr="00900C62">
        <w:rPr>
          <w:color w:val="FF0000"/>
          <w:sz w:val="20"/>
          <w:szCs w:val="20"/>
          <w:lang w:val="en-US"/>
        </w:rPr>
        <w:t>associated</w:t>
      </w:r>
      <w:r w:rsidRPr="00900C62">
        <w:rPr>
          <w:color w:val="FF0000"/>
          <w:sz w:val="20"/>
          <w:szCs w:val="20"/>
          <w:lang w:val="en-US"/>
        </w:rPr>
        <w:t xml:space="preserve"> Risk Register, these </w:t>
      </w:r>
      <w:r w:rsidR="00417AD0" w:rsidRPr="00900C62">
        <w:rPr>
          <w:color w:val="FF0000"/>
          <w:sz w:val="20"/>
          <w:szCs w:val="20"/>
          <w:lang w:val="en-US"/>
        </w:rPr>
        <w:t xml:space="preserve">shall </w:t>
      </w:r>
      <w:r w:rsidRPr="00900C62">
        <w:rPr>
          <w:color w:val="FF0000"/>
          <w:sz w:val="20"/>
          <w:szCs w:val="20"/>
          <w:lang w:val="en-US"/>
        </w:rPr>
        <w:t xml:space="preserve">be produced by the supplier as separate documents. The Quality Plan </w:t>
      </w:r>
      <w:r w:rsidR="00417AD0" w:rsidRPr="00900C62">
        <w:rPr>
          <w:color w:val="FF0000"/>
          <w:sz w:val="20"/>
          <w:szCs w:val="20"/>
          <w:lang w:val="en-US"/>
        </w:rPr>
        <w:t>shall reference</w:t>
      </w:r>
      <w:r w:rsidRPr="00900C62">
        <w:rPr>
          <w:color w:val="FF0000"/>
          <w:sz w:val="20"/>
          <w:szCs w:val="20"/>
          <w:lang w:val="en-US"/>
        </w:rPr>
        <w:t xml:space="preserve"> these documents and </w:t>
      </w:r>
      <w:r w:rsidR="00900C62" w:rsidRPr="00900C62">
        <w:rPr>
          <w:color w:val="FF0000"/>
          <w:sz w:val="20"/>
          <w:szCs w:val="20"/>
          <w:lang w:val="en-US"/>
        </w:rPr>
        <w:t xml:space="preserve">describe </w:t>
      </w:r>
      <w:r w:rsidR="00E13877" w:rsidRPr="00900C62">
        <w:rPr>
          <w:color w:val="FF0000"/>
          <w:sz w:val="20"/>
          <w:szCs w:val="20"/>
          <w:lang w:val="en-US"/>
        </w:rPr>
        <w:t xml:space="preserve">how  </w:t>
      </w:r>
      <w:r w:rsidR="00900C62" w:rsidRPr="00900C62">
        <w:rPr>
          <w:color w:val="FF0000"/>
          <w:sz w:val="20"/>
          <w:szCs w:val="20"/>
          <w:lang w:val="en-US"/>
        </w:rPr>
        <w:t>t</w:t>
      </w:r>
      <w:r w:rsidRPr="00900C62">
        <w:rPr>
          <w:color w:val="FF0000"/>
          <w:sz w:val="20"/>
          <w:szCs w:val="20"/>
          <w:lang w:val="en-US"/>
        </w:rPr>
        <w:t>hey are managed, including transmission of the Risk Management Plan to Leonardo-SDI for approval. &gt;</w:t>
      </w:r>
    </w:p>
    <w:p w:rsidR="003445E2" w:rsidRPr="00EF7242" w:rsidRDefault="003445E2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C469BD" w:rsidP="00C469BD">
      <w:pPr>
        <w:tabs>
          <w:tab w:val="left" w:pos="5292"/>
        </w:tabs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ab/>
      </w:r>
      <w:bookmarkStart w:id="83" w:name="_GoBack"/>
      <w:bookmarkEnd w:id="83"/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205B31" w:rsidRPr="00EF7242" w:rsidRDefault="00205B31" w:rsidP="005935C1">
      <w:pPr>
        <w:rPr>
          <w:color w:val="FF0000"/>
          <w:sz w:val="20"/>
          <w:szCs w:val="20"/>
          <w:lang w:val="en-GB"/>
        </w:rPr>
      </w:pPr>
    </w:p>
    <w:p w:rsidR="00C5253B" w:rsidRDefault="00C5253B">
      <w:pPr>
        <w:spacing w:after="0"/>
        <w:jc w:val="left"/>
        <w:rPr>
          <w:rFonts w:eastAsia="Times New Roman"/>
          <w:b/>
          <w:bCs/>
          <w:color w:val="000000"/>
          <w:szCs w:val="28"/>
          <w:lang w:val="en-GB"/>
        </w:rPr>
      </w:pPr>
      <w:bookmarkStart w:id="84" w:name="_Toc99110921"/>
      <w:r>
        <w:rPr>
          <w:lang w:val="en-GB"/>
        </w:rPr>
        <w:br w:type="page"/>
      </w:r>
    </w:p>
    <w:p w:rsidR="005754E8" w:rsidRPr="00EF7242" w:rsidRDefault="005754E8" w:rsidP="00044206">
      <w:pPr>
        <w:pStyle w:val="Titolo1"/>
        <w:jc w:val="left"/>
        <w:rPr>
          <w:lang w:val="en-GB"/>
        </w:rPr>
      </w:pPr>
      <w:bookmarkStart w:id="85" w:name="_Toc114845799"/>
      <w:r w:rsidRPr="00EF7242">
        <w:rPr>
          <w:lang w:val="en-GB"/>
        </w:rPr>
        <w:lastRenderedPageBreak/>
        <w:t>SUPPORT</w:t>
      </w:r>
      <w:bookmarkEnd w:id="84"/>
      <w:bookmarkEnd w:id="85"/>
    </w:p>
    <w:p w:rsidR="008F32B8" w:rsidRPr="00EF7242" w:rsidRDefault="00417AD0" w:rsidP="0000492C">
      <w:pPr>
        <w:pStyle w:val="Titolo2"/>
      </w:pPr>
      <w:bookmarkStart w:id="86" w:name="_Toc99110922"/>
      <w:bookmarkStart w:id="87" w:name="_Toc114845800"/>
      <w:r>
        <w:t>Resource management</w:t>
      </w:r>
      <w:bookmarkEnd w:id="86"/>
      <w:bookmarkEnd w:id="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3176" w:rsidRPr="00EF7242" w:rsidTr="00D334A0">
        <w:tc>
          <w:tcPr>
            <w:tcW w:w="9778" w:type="dxa"/>
            <w:shd w:val="clear" w:color="auto" w:fill="auto"/>
          </w:tcPr>
          <w:p w:rsidR="00417AD0" w:rsidRDefault="00417AD0" w:rsidP="00417AD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" w:eastAsia="it-IT"/>
              </w:rPr>
            </w:pPr>
            <w:r w:rsidRPr="00417AD0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The paragraph </w:t>
            </w:r>
            <w:r>
              <w:rPr>
                <w:i/>
                <w:color w:val="0000FF"/>
                <w:sz w:val="20"/>
                <w:szCs w:val="20"/>
                <w:lang w:val="en" w:eastAsia="it-IT"/>
              </w:rPr>
              <w:t>shall</w:t>
            </w:r>
            <w:r w:rsidRPr="00417AD0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 describe the human resources, the infrastructures, and t</w:t>
            </w:r>
            <w:r>
              <w:rPr>
                <w:i/>
                <w:color w:val="0000FF"/>
                <w:sz w:val="20"/>
                <w:szCs w:val="20"/>
                <w:lang w:val="en" w:eastAsia="it-IT"/>
              </w:rPr>
              <w:t>he working environments needed</w:t>
            </w:r>
            <w:r w:rsidR="00273A89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 for implementation</w:t>
            </w:r>
            <w:r w:rsidRPr="00417AD0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 of the supply.</w:t>
            </w:r>
          </w:p>
          <w:p w:rsidR="00900C62" w:rsidRPr="00417AD0" w:rsidRDefault="00900C62" w:rsidP="00417AD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" w:eastAsia="it-IT"/>
              </w:rPr>
            </w:pPr>
          </w:p>
          <w:p w:rsidR="00417AD0" w:rsidRPr="00417AD0" w:rsidRDefault="00417AD0" w:rsidP="00417AD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" w:eastAsia="it-IT"/>
              </w:rPr>
            </w:pPr>
            <w:r w:rsidRPr="00417AD0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The following text is proposed as an example and </w:t>
            </w:r>
            <w:r w:rsidR="00207A38">
              <w:rPr>
                <w:i/>
                <w:color w:val="0000FF"/>
                <w:sz w:val="20"/>
                <w:szCs w:val="20"/>
                <w:lang w:val="en" w:eastAsia="it-IT"/>
              </w:rPr>
              <w:t>shall</w:t>
            </w:r>
            <w:r w:rsidR="00207A38" w:rsidRPr="00417AD0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 </w:t>
            </w:r>
            <w:r w:rsidRPr="00417AD0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be </w:t>
            </w:r>
            <w:r w:rsidR="0076548A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adapted in accordance with </w:t>
            </w:r>
            <w:r w:rsidRPr="00417AD0">
              <w:rPr>
                <w:i/>
                <w:color w:val="0000FF"/>
                <w:sz w:val="20"/>
                <w:szCs w:val="20"/>
                <w:lang w:val="en" w:eastAsia="it-IT"/>
              </w:rPr>
              <w:t>the</w:t>
            </w:r>
            <w:r w:rsidR="00900C62">
              <w:rPr>
                <w:i/>
                <w:color w:val="0000FF"/>
                <w:sz w:val="20"/>
                <w:szCs w:val="20"/>
                <w:lang w:val="en" w:eastAsia="it-IT"/>
              </w:rPr>
              <w:t xml:space="preserve"> characteristics of the supply.</w:t>
            </w:r>
          </w:p>
          <w:p w:rsidR="00773176" w:rsidRPr="00273A89" w:rsidRDefault="00417AD0" w:rsidP="00273A89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73A89">
              <w:rPr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773176" w:rsidRPr="00EF7242" w:rsidRDefault="00773176" w:rsidP="001B19BF">
      <w:pPr>
        <w:spacing w:after="0"/>
        <w:rPr>
          <w:color w:val="FF0000"/>
          <w:sz w:val="20"/>
          <w:szCs w:val="20"/>
          <w:lang w:val="en-GB"/>
        </w:rPr>
      </w:pPr>
    </w:p>
    <w:p w:rsidR="004A78CD" w:rsidRPr="004A78CD" w:rsidRDefault="001B19BF" w:rsidP="004A78CD">
      <w:pPr>
        <w:rPr>
          <w:sz w:val="20"/>
          <w:szCs w:val="20"/>
          <w:lang w:val="en"/>
        </w:rPr>
      </w:pPr>
      <w:r w:rsidRPr="001B19BF">
        <w:rPr>
          <w:sz w:val="20"/>
          <w:szCs w:val="20"/>
          <w:lang w:val="en"/>
        </w:rPr>
        <w:t xml:space="preserve">The </w:t>
      </w:r>
      <w:r w:rsidR="004A78CD" w:rsidRPr="004A78CD">
        <w:rPr>
          <w:color w:val="FF0000"/>
          <w:sz w:val="20"/>
          <w:szCs w:val="20"/>
          <w:lang w:val="en"/>
        </w:rPr>
        <w:t>&lt;Supplier Name&gt;</w:t>
      </w:r>
      <w:r w:rsidR="004A78CD" w:rsidRPr="004A78CD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company </w:t>
      </w:r>
      <w:r w:rsidR="004A78CD" w:rsidRPr="004A78CD">
        <w:rPr>
          <w:sz w:val="20"/>
          <w:szCs w:val="20"/>
          <w:lang w:val="en"/>
        </w:rPr>
        <w:t xml:space="preserve">is based in </w:t>
      </w:r>
      <w:r w:rsidR="004A78CD" w:rsidRPr="004A78CD">
        <w:rPr>
          <w:color w:val="FF0000"/>
          <w:sz w:val="20"/>
          <w:szCs w:val="20"/>
          <w:lang w:val="en"/>
        </w:rPr>
        <w:t>&lt;</w:t>
      </w:r>
      <w:r w:rsidR="001A43C0">
        <w:rPr>
          <w:color w:val="FF0000"/>
          <w:sz w:val="20"/>
          <w:szCs w:val="20"/>
          <w:lang w:val="en"/>
        </w:rPr>
        <w:t xml:space="preserve"> Location of</w:t>
      </w:r>
      <w:r w:rsidR="004A78CD" w:rsidRPr="004A78CD">
        <w:rPr>
          <w:color w:val="FF0000"/>
          <w:sz w:val="20"/>
          <w:szCs w:val="20"/>
          <w:lang w:val="en"/>
        </w:rPr>
        <w:t xml:space="preserve"> </w:t>
      </w:r>
      <w:r w:rsidR="004A78CD">
        <w:rPr>
          <w:color w:val="FF0000"/>
          <w:sz w:val="20"/>
          <w:szCs w:val="20"/>
          <w:lang w:val="en"/>
        </w:rPr>
        <w:t xml:space="preserve">the </w:t>
      </w:r>
      <w:r w:rsidR="001A43C0">
        <w:rPr>
          <w:color w:val="FF0000"/>
          <w:sz w:val="20"/>
          <w:szCs w:val="20"/>
          <w:lang w:val="en"/>
        </w:rPr>
        <w:t xml:space="preserve">supplier’s headquarters </w:t>
      </w:r>
      <w:r w:rsidR="004A78CD" w:rsidRPr="004A78CD">
        <w:rPr>
          <w:color w:val="FF0000"/>
          <w:sz w:val="20"/>
          <w:szCs w:val="20"/>
          <w:lang w:val="en"/>
        </w:rPr>
        <w:t>&gt;</w:t>
      </w:r>
      <w:r w:rsidR="004A78CD" w:rsidRPr="004A78CD">
        <w:rPr>
          <w:sz w:val="20"/>
          <w:szCs w:val="20"/>
          <w:lang w:val="en"/>
        </w:rPr>
        <w:t>.</w:t>
      </w:r>
    </w:p>
    <w:p w:rsidR="004A78CD" w:rsidRPr="004A78CD" w:rsidRDefault="004A78CD" w:rsidP="004A78CD">
      <w:pPr>
        <w:rPr>
          <w:sz w:val="20"/>
          <w:szCs w:val="20"/>
          <w:lang w:val="en"/>
        </w:rPr>
      </w:pPr>
      <w:r w:rsidRPr="004A78CD">
        <w:rPr>
          <w:sz w:val="20"/>
          <w:szCs w:val="20"/>
          <w:lang w:val="en"/>
        </w:rPr>
        <w:t>The ac</w:t>
      </w:r>
      <w:r w:rsidR="001B19BF">
        <w:rPr>
          <w:sz w:val="20"/>
          <w:szCs w:val="20"/>
          <w:lang w:val="en"/>
        </w:rPr>
        <w:t>tivities relating to the contract will be performed at the p</w:t>
      </w:r>
      <w:r w:rsidRPr="004A78CD">
        <w:rPr>
          <w:sz w:val="20"/>
          <w:szCs w:val="20"/>
          <w:lang w:val="en"/>
        </w:rPr>
        <w:t xml:space="preserve">lant located in </w:t>
      </w:r>
      <w:r w:rsidR="00514F0F">
        <w:rPr>
          <w:color w:val="FF0000"/>
          <w:sz w:val="20"/>
          <w:szCs w:val="20"/>
          <w:lang w:val="en"/>
        </w:rPr>
        <w:t>&lt;indicate the location</w:t>
      </w:r>
      <w:r w:rsidR="001B19BF">
        <w:rPr>
          <w:color w:val="FF0000"/>
          <w:sz w:val="20"/>
          <w:szCs w:val="20"/>
          <w:lang w:val="en"/>
        </w:rPr>
        <w:t>(s)</w:t>
      </w:r>
      <w:r w:rsidRPr="004A78CD">
        <w:rPr>
          <w:color w:val="FF0000"/>
          <w:sz w:val="20"/>
          <w:szCs w:val="20"/>
          <w:lang w:val="en"/>
        </w:rPr>
        <w:t>&gt;</w:t>
      </w:r>
      <w:r w:rsidRPr="004A78CD">
        <w:rPr>
          <w:sz w:val="20"/>
          <w:szCs w:val="20"/>
          <w:lang w:val="en"/>
        </w:rPr>
        <w:t xml:space="preserve">, </w:t>
      </w:r>
      <w:r w:rsidR="001B19BF">
        <w:rPr>
          <w:sz w:val="20"/>
          <w:szCs w:val="20"/>
          <w:lang w:val="en"/>
        </w:rPr>
        <w:t xml:space="preserve">with the support of </w:t>
      </w:r>
      <w:r w:rsidRPr="004A78CD">
        <w:rPr>
          <w:sz w:val="20"/>
          <w:szCs w:val="20"/>
          <w:lang w:val="en"/>
        </w:rPr>
        <w:t>the following work environments, infrastructures and company equipment:</w:t>
      </w:r>
    </w:p>
    <w:p w:rsidR="004A78CD" w:rsidRDefault="004A78CD" w:rsidP="004A78CD">
      <w:pPr>
        <w:rPr>
          <w:sz w:val="20"/>
          <w:szCs w:val="20"/>
          <w:lang w:val="en"/>
        </w:rPr>
      </w:pPr>
      <w:r w:rsidRPr="004A78CD">
        <w:rPr>
          <w:color w:val="FF0000"/>
          <w:sz w:val="20"/>
          <w:szCs w:val="20"/>
          <w:lang w:val="en"/>
        </w:rPr>
        <w:t>&lt;</w:t>
      </w:r>
      <w:r w:rsidR="006E33F4">
        <w:rPr>
          <w:color w:val="FF0000"/>
          <w:sz w:val="20"/>
          <w:szCs w:val="20"/>
          <w:lang w:val="en"/>
        </w:rPr>
        <w:t>L</w:t>
      </w:r>
      <w:r w:rsidRPr="004A78CD">
        <w:rPr>
          <w:color w:val="FF0000"/>
          <w:sz w:val="20"/>
          <w:szCs w:val="20"/>
          <w:lang w:val="en"/>
        </w:rPr>
        <w:t xml:space="preserve">ist </w:t>
      </w:r>
      <w:r w:rsidR="006E33F4">
        <w:rPr>
          <w:color w:val="FF0000"/>
          <w:sz w:val="20"/>
          <w:szCs w:val="20"/>
          <w:lang w:val="en"/>
        </w:rPr>
        <w:t xml:space="preserve">any </w:t>
      </w:r>
      <w:r w:rsidRPr="004A78CD">
        <w:rPr>
          <w:color w:val="FF0000"/>
          <w:sz w:val="20"/>
          <w:szCs w:val="20"/>
          <w:lang w:val="en"/>
        </w:rPr>
        <w:t>work environments, infrastructures an</w:t>
      </w:r>
      <w:r w:rsidR="00413D3E">
        <w:rPr>
          <w:color w:val="FF0000"/>
          <w:sz w:val="20"/>
          <w:szCs w:val="20"/>
          <w:lang w:val="en"/>
        </w:rPr>
        <w:t>d company equipment designated for</w:t>
      </w:r>
      <w:r w:rsidRPr="004A78CD">
        <w:rPr>
          <w:color w:val="FF0000"/>
          <w:sz w:val="20"/>
          <w:szCs w:val="20"/>
          <w:lang w:val="en"/>
        </w:rPr>
        <w:t xml:space="preserve"> </w:t>
      </w:r>
      <w:r w:rsidR="00413D3E">
        <w:rPr>
          <w:color w:val="FF0000"/>
          <w:sz w:val="20"/>
          <w:szCs w:val="20"/>
          <w:lang w:val="en"/>
        </w:rPr>
        <w:t xml:space="preserve">the </w:t>
      </w:r>
      <w:r w:rsidRPr="004A78CD">
        <w:rPr>
          <w:color w:val="FF0000"/>
          <w:sz w:val="20"/>
          <w:szCs w:val="20"/>
          <w:lang w:val="en"/>
        </w:rPr>
        <w:t>supply&gt;</w:t>
      </w:r>
      <w:r w:rsidRPr="004A78CD">
        <w:rPr>
          <w:sz w:val="20"/>
          <w:szCs w:val="20"/>
          <w:lang w:val="en"/>
        </w:rPr>
        <w:t>.</w:t>
      </w:r>
    </w:p>
    <w:p w:rsidR="006E33F4" w:rsidRDefault="006E33F4" w:rsidP="004A78CD">
      <w:pPr>
        <w:rPr>
          <w:sz w:val="20"/>
          <w:szCs w:val="20"/>
          <w:lang w:val="en"/>
        </w:rPr>
      </w:pPr>
    </w:p>
    <w:p w:rsidR="00514F0F" w:rsidRPr="004A78CD" w:rsidRDefault="00514F0F" w:rsidP="004A78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The following </w:t>
      </w:r>
      <w:r w:rsidRPr="00514F0F">
        <w:rPr>
          <w:sz w:val="20"/>
          <w:szCs w:val="20"/>
          <w:lang w:val="en"/>
        </w:rPr>
        <w:t xml:space="preserve">resources </w:t>
      </w:r>
      <w:r>
        <w:rPr>
          <w:sz w:val="20"/>
          <w:szCs w:val="20"/>
          <w:lang w:val="en"/>
        </w:rPr>
        <w:t xml:space="preserve">will be </w:t>
      </w:r>
      <w:r w:rsidRPr="00514F0F">
        <w:rPr>
          <w:sz w:val="20"/>
          <w:szCs w:val="20"/>
          <w:lang w:val="en"/>
        </w:rPr>
        <w:t>speci</w:t>
      </w:r>
      <w:r>
        <w:rPr>
          <w:sz w:val="20"/>
          <w:szCs w:val="20"/>
          <w:lang w:val="en"/>
        </w:rPr>
        <w:t>fically prepared for the contract:</w:t>
      </w:r>
    </w:p>
    <w:p w:rsidR="004A78CD" w:rsidRPr="004A78CD" w:rsidRDefault="00514F0F" w:rsidP="004A78CD">
      <w:pPr>
        <w:rPr>
          <w:sz w:val="20"/>
          <w:szCs w:val="20"/>
          <w:lang w:val="en"/>
        </w:rPr>
      </w:pPr>
      <w:r>
        <w:rPr>
          <w:color w:val="FF0000"/>
          <w:sz w:val="20"/>
          <w:szCs w:val="20"/>
          <w:lang w:val="en"/>
        </w:rPr>
        <w:t xml:space="preserve">&lt;List </w:t>
      </w:r>
      <w:r w:rsidR="004A78CD" w:rsidRPr="00514F0F">
        <w:rPr>
          <w:color w:val="FF0000"/>
          <w:sz w:val="20"/>
          <w:szCs w:val="20"/>
          <w:lang w:val="en"/>
        </w:rPr>
        <w:t>any particular resources specifically prepared for the supply&gt;</w:t>
      </w:r>
      <w:r w:rsidR="004A78CD" w:rsidRPr="004A78CD">
        <w:rPr>
          <w:sz w:val="20"/>
          <w:szCs w:val="20"/>
          <w:lang w:val="en"/>
        </w:rPr>
        <w:t>.</w:t>
      </w:r>
    </w:p>
    <w:p w:rsidR="006E33F4" w:rsidRDefault="006E33F4" w:rsidP="004A78CD">
      <w:pPr>
        <w:rPr>
          <w:sz w:val="20"/>
          <w:szCs w:val="20"/>
          <w:lang w:val="en"/>
        </w:rPr>
      </w:pPr>
    </w:p>
    <w:p w:rsidR="004A78CD" w:rsidRPr="004A78CD" w:rsidRDefault="004A78CD" w:rsidP="004A78CD">
      <w:pPr>
        <w:rPr>
          <w:sz w:val="20"/>
          <w:szCs w:val="20"/>
          <w:lang w:val="en-US"/>
        </w:rPr>
      </w:pPr>
      <w:r w:rsidRPr="004A78CD">
        <w:rPr>
          <w:sz w:val="20"/>
          <w:szCs w:val="20"/>
          <w:lang w:val="en"/>
        </w:rPr>
        <w:t>The skills and experience of th</w:t>
      </w:r>
      <w:r w:rsidR="00514F0F">
        <w:rPr>
          <w:sz w:val="20"/>
          <w:szCs w:val="20"/>
          <w:lang w:val="en"/>
        </w:rPr>
        <w:t>e personnel employ</w:t>
      </w:r>
      <w:r w:rsidR="00413D3E">
        <w:rPr>
          <w:sz w:val="20"/>
          <w:szCs w:val="20"/>
          <w:lang w:val="en"/>
        </w:rPr>
        <w:t>ed for the contract are documented in</w:t>
      </w:r>
      <w:r w:rsidRPr="004A78CD">
        <w:rPr>
          <w:sz w:val="20"/>
          <w:szCs w:val="20"/>
          <w:lang w:val="en"/>
        </w:rPr>
        <w:t xml:space="preserve"> </w:t>
      </w:r>
      <w:r w:rsidR="00514F0F">
        <w:rPr>
          <w:color w:val="FF0000"/>
          <w:sz w:val="20"/>
          <w:szCs w:val="20"/>
          <w:lang w:val="en"/>
        </w:rPr>
        <w:t>&lt;indicate the specific document</w:t>
      </w:r>
      <w:r w:rsidRPr="00514F0F">
        <w:rPr>
          <w:color w:val="FF0000"/>
          <w:sz w:val="20"/>
          <w:szCs w:val="20"/>
          <w:lang w:val="en"/>
        </w:rPr>
        <w:t>&gt;</w:t>
      </w:r>
      <w:r w:rsidRPr="004A78CD">
        <w:rPr>
          <w:sz w:val="20"/>
          <w:szCs w:val="20"/>
          <w:lang w:val="en"/>
        </w:rPr>
        <w:t xml:space="preserve"> and </w:t>
      </w:r>
      <w:r w:rsidR="00514F0F">
        <w:rPr>
          <w:sz w:val="20"/>
          <w:szCs w:val="20"/>
          <w:lang w:val="en"/>
        </w:rPr>
        <w:t>retain</w:t>
      </w:r>
      <w:r w:rsidRPr="004A78CD">
        <w:rPr>
          <w:sz w:val="20"/>
          <w:szCs w:val="20"/>
          <w:lang w:val="en"/>
        </w:rPr>
        <w:t>ed</w:t>
      </w:r>
      <w:r w:rsidR="00514F0F">
        <w:rPr>
          <w:sz w:val="20"/>
          <w:szCs w:val="20"/>
          <w:lang w:val="en"/>
        </w:rPr>
        <w:t xml:space="preserve"> in</w:t>
      </w:r>
      <w:r w:rsidRPr="004A78CD">
        <w:rPr>
          <w:sz w:val="20"/>
          <w:szCs w:val="20"/>
          <w:lang w:val="en"/>
        </w:rPr>
        <w:t xml:space="preserve"> </w:t>
      </w:r>
      <w:r w:rsidR="00514F0F">
        <w:rPr>
          <w:color w:val="FF0000"/>
          <w:sz w:val="20"/>
          <w:szCs w:val="20"/>
          <w:lang w:val="en"/>
        </w:rPr>
        <w:t>&lt;indicate the storage environment</w:t>
      </w:r>
      <w:r w:rsidRPr="00514F0F">
        <w:rPr>
          <w:color w:val="FF0000"/>
          <w:sz w:val="20"/>
          <w:szCs w:val="20"/>
          <w:lang w:val="en"/>
        </w:rPr>
        <w:t>&gt;</w:t>
      </w:r>
      <w:r w:rsidRPr="004A78CD">
        <w:rPr>
          <w:sz w:val="20"/>
          <w:szCs w:val="20"/>
          <w:lang w:val="en"/>
        </w:rPr>
        <w:t>.</w:t>
      </w:r>
    </w:p>
    <w:p w:rsidR="004A78CD" w:rsidRPr="004A78CD" w:rsidRDefault="004A78CD" w:rsidP="006C3860">
      <w:pPr>
        <w:rPr>
          <w:sz w:val="20"/>
          <w:szCs w:val="20"/>
          <w:lang w:val="en-US"/>
        </w:rPr>
      </w:pPr>
    </w:p>
    <w:p w:rsidR="004D79DE" w:rsidRPr="004D79DE" w:rsidRDefault="004D79DE" w:rsidP="0000492C">
      <w:pPr>
        <w:pStyle w:val="Titolo2"/>
        <w:rPr>
          <w:lang w:val="it-IT"/>
        </w:rPr>
      </w:pPr>
      <w:bookmarkStart w:id="88" w:name="_Toc99110923"/>
      <w:bookmarkStart w:id="89" w:name="_Toc114845801"/>
      <w:bookmarkStart w:id="90" w:name="OLE_LINK7"/>
      <w:bookmarkStart w:id="91" w:name="OLE_LINK8"/>
      <w:r w:rsidRPr="004D79DE">
        <w:t>Monitoring and measuring resources</w:t>
      </w:r>
      <w:bookmarkEnd w:id="88"/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3176" w:rsidRPr="00EF7242" w:rsidTr="00D334A0">
        <w:tc>
          <w:tcPr>
            <w:tcW w:w="9778" w:type="dxa"/>
            <w:shd w:val="clear" w:color="auto" w:fill="auto"/>
          </w:tcPr>
          <w:p w:rsidR="00C43757" w:rsidRPr="00C43757" w:rsidRDefault="00C43757" w:rsidP="00C43757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</w:pPr>
            <w:r w:rsidRPr="00C43757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The 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following black </w:t>
            </w:r>
            <w:r w:rsidRPr="00C43757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text is proposed 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only </w:t>
            </w:r>
            <w:r w:rsidRPr="00C43757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as an example and 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>shall</w:t>
            </w:r>
            <w:r w:rsidRPr="00C43757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 be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adapted in accordance with </w:t>
            </w:r>
            <w:r w:rsidRPr="00C43757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 the characteristics of the supply.</w:t>
            </w:r>
          </w:p>
          <w:p w:rsidR="00773176" w:rsidRPr="00C43757" w:rsidRDefault="00C43757" w:rsidP="00C43757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C43757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773176" w:rsidRPr="00EF7242" w:rsidRDefault="00773176" w:rsidP="001B19BF">
      <w:pPr>
        <w:spacing w:after="0"/>
        <w:rPr>
          <w:sz w:val="20"/>
          <w:szCs w:val="20"/>
          <w:lang w:val="en-GB"/>
        </w:rPr>
      </w:pPr>
    </w:p>
    <w:p w:rsidR="00C43757" w:rsidRPr="00C43757" w:rsidRDefault="00C43757" w:rsidP="00C43757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The measuring </w:t>
      </w:r>
      <w:r w:rsidR="00DD612C">
        <w:rPr>
          <w:sz w:val="20"/>
          <w:szCs w:val="20"/>
          <w:lang w:val="en"/>
        </w:rPr>
        <w:t xml:space="preserve">tools and </w:t>
      </w:r>
      <w:r>
        <w:rPr>
          <w:sz w:val="20"/>
          <w:szCs w:val="20"/>
          <w:lang w:val="en"/>
        </w:rPr>
        <w:t>equipment</w:t>
      </w:r>
      <w:r w:rsidRPr="00C4375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used </w:t>
      </w:r>
      <w:r w:rsidR="006E33F4">
        <w:rPr>
          <w:sz w:val="20"/>
          <w:szCs w:val="20"/>
          <w:lang w:val="en"/>
        </w:rPr>
        <w:t>to carry out</w:t>
      </w:r>
      <w:r w:rsidR="00DD612C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the incomin</w:t>
      </w:r>
      <w:r w:rsidR="00DD612C">
        <w:rPr>
          <w:sz w:val="20"/>
          <w:szCs w:val="20"/>
          <w:lang w:val="en"/>
        </w:rPr>
        <w:t>g tests,</w:t>
      </w:r>
      <w:r w:rsidR="006E33F4">
        <w:rPr>
          <w:sz w:val="20"/>
          <w:szCs w:val="20"/>
          <w:lang w:val="en"/>
        </w:rPr>
        <w:t xml:space="preserve"> </w:t>
      </w:r>
      <w:r w:rsidR="00DD612C">
        <w:rPr>
          <w:sz w:val="20"/>
          <w:szCs w:val="20"/>
          <w:lang w:val="en"/>
        </w:rPr>
        <w:t>manufacturing controls</w:t>
      </w:r>
      <w:r w:rsidRPr="00C43757">
        <w:rPr>
          <w:sz w:val="20"/>
          <w:szCs w:val="20"/>
          <w:lang w:val="en"/>
        </w:rPr>
        <w:t xml:space="preserve">, and the </w:t>
      </w:r>
      <w:r w:rsidR="00DD612C">
        <w:rPr>
          <w:sz w:val="20"/>
          <w:szCs w:val="20"/>
          <w:lang w:val="en"/>
        </w:rPr>
        <w:t>fin</w:t>
      </w:r>
      <w:r>
        <w:rPr>
          <w:sz w:val="20"/>
          <w:szCs w:val="20"/>
          <w:lang w:val="en"/>
        </w:rPr>
        <w:t xml:space="preserve">al and acceptance </w:t>
      </w:r>
      <w:r w:rsidRPr="00C43757">
        <w:rPr>
          <w:sz w:val="20"/>
          <w:szCs w:val="20"/>
          <w:lang w:val="en"/>
        </w:rPr>
        <w:t>tests</w:t>
      </w:r>
      <w:r>
        <w:rPr>
          <w:sz w:val="20"/>
          <w:szCs w:val="20"/>
          <w:lang w:val="en"/>
        </w:rPr>
        <w:t xml:space="preserve"> are</w:t>
      </w:r>
      <w:r w:rsidRPr="00C43757">
        <w:rPr>
          <w:sz w:val="20"/>
          <w:szCs w:val="20"/>
          <w:lang w:val="en"/>
        </w:rPr>
        <w:t xml:space="preserve"> </w:t>
      </w:r>
      <w:r w:rsidR="00DD612C">
        <w:rPr>
          <w:sz w:val="20"/>
          <w:szCs w:val="20"/>
          <w:lang w:val="en"/>
        </w:rPr>
        <w:t xml:space="preserve">maintained under </w:t>
      </w:r>
      <w:r w:rsidRPr="00C43757">
        <w:rPr>
          <w:sz w:val="20"/>
          <w:szCs w:val="20"/>
          <w:lang w:val="en"/>
        </w:rPr>
        <w:t>control in t</w:t>
      </w:r>
      <w:r w:rsidR="0076050C">
        <w:rPr>
          <w:sz w:val="20"/>
          <w:szCs w:val="20"/>
          <w:lang w:val="en"/>
        </w:rPr>
        <w:t xml:space="preserve">erms of </w:t>
      </w:r>
      <w:r>
        <w:rPr>
          <w:sz w:val="20"/>
          <w:szCs w:val="20"/>
          <w:lang w:val="en"/>
        </w:rPr>
        <w:t>verification</w:t>
      </w:r>
      <w:r w:rsidR="0076050C">
        <w:rPr>
          <w:sz w:val="20"/>
          <w:szCs w:val="20"/>
          <w:lang w:val="en"/>
        </w:rPr>
        <w:t xml:space="preserve">, validation </w:t>
      </w:r>
      <w:r w:rsidRPr="00C43757">
        <w:rPr>
          <w:sz w:val="20"/>
          <w:szCs w:val="20"/>
          <w:lang w:val="en"/>
        </w:rPr>
        <w:t xml:space="preserve">and </w:t>
      </w:r>
      <w:r w:rsidR="0076050C">
        <w:rPr>
          <w:sz w:val="20"/>
          <w:szCs w:val="20"/>
          <w:lang w:val="en"/>
        </w:rPr>
        <w:t>calibration</w:t>
      </w:r>
      <w:r w:rsidR="006E33F4">
        <w:rPr>
          <w:sz w:val="20"/>
          <w:szCs w:val="20"/>
          <w:lang w:val="en"/>
        </w:rPr>
        <w:t xml:space="preserve"> </w:t>
      </w:r>
      <w:r w:rsidR="000E1C48">
        <w:rPr>
          <w:sz w:val="20"/>
          <w:szCs w:val="20"/>
          <w:lang w:val="en"/>
        </w:rPr>
        <w:t>refer</w:t>
      </w:r>
      <w:r w:rsidR="006E33F4">
        <w:rPr>
          <w:sz w:val="20"/>
          <w:szCs w:val="20"/>
          <w:lang w:val="en"/>
        </w:rPr>
        <w:t xml:space="preserve">ring </w:t>
      </w:r>
      <w:r w:rsidRPr="00C43757">
        <w:rPr>
          <w:sz w:val="20"/>
          <w:szCs w:val="20"/>
          <w:lang w:val="en"/>
        </w:rPr>
        <w:t>to the national / international measurement system and in accordance with the following criteria:</w:t>
      </w:r>
    </w:p>
    <w:p w:rsidR="00773176" w:rsidRPr="000E1C48" w:rsidRDefault="00C43757" w:rsidP="00773176">
      <w:pPr>
        <w:rPr>
          <w:color w:val="FF0000"/>
          <w:sz w:val="20"/>
          <w:szCs w:val="20"/>
          <w:lang w:val="en-US"/>
        </w:rPr>
      </w:pPr>
      <w:r w:rsidRPr="000E1C48">
        <w:rPr>
          <w:color w:val="FF0000"/>
          <w:sz w:val="20"/>
          <w:szCs w:val="20"/>
          <w:lang w:val="en"/>
        </w:rPr>
        <w:t>&lt;</w:t>
      </w:r>
      <w:r w:rsidR="0076050C" w:rsidRPr="000E1C48">
        <w:rPr>
          <w:color w:val="FF0000"/>
          <w:sz w:val="20"/>
          <w:szCs w:val="20"/>
          <w:lang w:val="en"/>
        </w:rPr>
        <w:t xml:space="preserve">Describe </w:t>
      </w:r>
      <w:r w:rsidRPr="000E1C48">
        <w:rPr>
          <w:color w:val="FF0000"/>
          <w:sz w:val="20"/>
          <w:szCs w:val="20"/>
          <w:lang w:val="en"/>
        </w:rPr>
        <w:t xml:space="preserve">the </w:t>
      </w:r>
      <w:r w:rsidR="004B0118">
        <w:rPr>
          <w:color w:val="FF0000"/>
          <w:sz w:val="20"/>
          <w:szCs w:val="20"/>
          <w:lang w:val="en"/>
        </w:rPr>
        <w:t xml:space="preserve">above </w:t>
      </w:r>
      <w:r w:rsidR="000E1C48">
        <w:rPr>
          <w:color w:val="FF0000"/>
          <w:sz w:val="20"/>
          <w:szCs w:val="20"/>
          <w:lang w:val="en"/>
        </w:rPr>
        <w:t>activities</w:t>
      </w:r>
      <w:r w:rsidR="004B0118">
        <w:rPr>
          <w:color w:val="FF0000"/>
          <w:sz w:val="20"/>
          <w:szCs w:val="20"/>
          <w:lang w:val="en"/>
        </w:rPr>
        <w:t xml:space="preserve"> are carried out, and who is responsible for them</w:t>
      </w:r>
      <w:r w:rsidR="000E1C48">
        <w:rPr>
          <w:color w:val="FF0000"/>
          <w:sz w:val="20"/>
          <w:szCs w:val="20"/>
          <w:lang w:val="en"/>
        </w:rPr>
        <w:t>. The information may be provided by reference to</w:t>
      </w:r>
      <w:r w:rsidRPr="000E1C48">
        <w:rPr>
          <w:color w:val="FF0000"/>
          <w:sz w:val="20"/>
          <w:szCs w:val="20"/>
          <w:lang w:val="en"/>
        </w:rPr>
        <w:t xml:space="preserve"> </w:t>
      </w:r>
      <w:r w:rsidR="0076050C">
        <w:rPr>
          <w:color w:val="FF0000"/>
          <w:sz w:val="20"/>
          <w:szCs w:val="20"/>
          <w:lang w:val="en"/>
        </w:rPr>
        <w:t>applicable company documents</w:t>
      </w:r>
      <w:r w:rsidR="004B0118">
        <w:rPr>
          <w:color w:val="FF0000"/>
          <w:sz w:val="20"/>
          <w:szCs w:val="20"/>
          <w:lang w:val="en"/>
        </w:rPr>
        <w:t>, or through the following table</w:t>
      </w:r>
      <w:r w:rsidRPr="000E1C48">
        <w:rPr>
          <w:color w:val="FF0000"/>
          <w:sz w:val="20"/>
          <w:szCs w:val="20"/>
          <w:lang w:val="en"/>
        </w:rPr>
        <w:t>&gt;</w:t>
      </w:r>
      <w:bookmarkEnd w:id="90"/>
      <w:bookmarkEnd w:id="91"/>
    </w:p>
    <w:tbl>
      <w:tblPr>
        <w:tblW w:w="98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01"/>
        <w:gridCol w:w="1563"/>
        <w:gridCol w:w="3114"/>
        <w:gridCol w:w="1418"/>
        <w:gridCol w:w="1134"/>
        <w:gridCol w:w="1524"/>
      </w:tblGrid>
      <w:tr w:rsidR="00773176" w:rsidRPr="00EF7242" w:rsidTr="00773176">
        <w:tc>
          <w:tcPr>
            <w:tcW w:w="1101" w:type="dxa"/>
            <w:shd w:val="clear" w:color="auto" w:fill="auto"/>
            <w:vAlign w:val="center"/>
          </w:tcPr>
          <w:p w:rsidR="00773176" w:rsidRPr="00EF7242" w:rsidRDefault="000E1C48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  <w:t>Equipment Type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73176" w:rsidRPr="00EF7242" w:rsidRDefault="000E1C48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73176" w:rsidRPr="00EF7242" w:rsidRDefault="000E1C48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  <w:t>Activity</w:t>
            </w:r>
            <w:r w:rsidR="00773176" w:rsidRPr="00EF7242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:rsidR="00773176" w:rsidRPr="00EF7242" w:rsidRDefault="000E1C48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n-GB"/>
              </w:rPr>
              <w:t>(Verification, Calibration, Maintenance</w:t>
            </w:r>
            <w:r w:rsidR="00773176" w:rsidRPr="00EF7242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3176" w:rsidRPr="00EF7242" w:rsidRDefault="000E1C48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  <w:t>Mode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176" w:rsidRPr="00EF7242" w:rsidRDefault="000E1C48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  <w:t>Frequency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3176" w:rsidRPr="00EF7242" w:rsidRDefault="000E1C48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GB"/>
              </w:rPr>
              <w:t>Responsible</w:t>
            </w:r>
          </w:p>
        </w:tc>
      </w:tr>
      <w:tr w:rsidR="00773176" w:rsidRPr="00EF7242" w:rsidTr="00773176">
        <w:tc>
          <w:tcPr>
            <w:tcW w:w="1101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</w:tr>
      <w:tr w:rsidR="00773176" w:rsidRPr="00EF7242" w:rsidTr="00773176">
        <w:tc>
          <w:tcPr>
            <w:tcW w:w="1101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:rsidR="00773176" w:rsidRPr="00EF7242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</w:p>
        </w:tc>
      </w:tr>
    </w:tbl>
    <w:p w:rsidR="00773176" w:rsidRPr="00EF7242" w:rsidRDefault="00773176" w:rsidP="00773176">
      <w:pPr>
        <w:rPr>
          <w:rFonts w:cs="Arial"/>
          <w:color w:val="FF0000"/>
          <w:sz w:val="20"/>
          <w:szCs w:val="20"/>
          <w:lang w:val="en-GB"/>
        </w:rPr>
      </w:pPr>
    </w:p>
    <w:p w:rsidR="000E1C48" w:rsidRPr="001B19BF" w:rsidRDefault="00882B5A" w:rsidP="00773176">
      <w:pPr>
        <w:rPr>
          <w:rFonts w:cs="Arial"/>
          <w:color w:val="FF0000"/>
          <w:sz w:val="20"/>
          <w:szCs w:val="20"/>
          <w:lang w:val="en"/>
        </w:rPr>
      </w:pPr>
      <w:r>
        <w:rPr>
          <w:rFonts w:cs="Arial"/>
          <w:color w:val="FF0000"/>
          <w:sz w:val="20"/>
          <w:szCs w:val="20"/>
          <w:lang w:val="en"/>
        </w:rPr>
        <w:t xml:space="preserve">&lt;Indicate how </w:t>
      </w:r>
      <w:r w:rsidR="004B0118">
        <w:rPr>
          <w:rFonts w:cs="Arial"/>
          <w:color w:val="FF0000"/>
          <w:sz w:val="20"/>
          <w:szCs w:val="20"/>
          <w:lang w:val="en"/>
        </w:rPr>
        <w:t>fitness for purpose</w:t>
      </w:r>
      <w:r>
        <w:rPr>
          <w:rFonts w:cs="Arial"/>
          <w:color w:val="FF0000"/>
          <w:sz w:val="20"/>
          <w:szCs w:val="20"/>
          <w:lang w:val="en"/>
        </w:rPr>
        <w:t xml:space="preserve"> of </w:t>
      </w:r>
      <w:r w:rsidR="000E1C48" w:rsidRPr="000E1C48">
        <w:rPr>
          <w:rFonts w:cs="Arial"/>
          <w:color w:val="FF0000"/>
          <w:sz w:val="20"/>
          <w:szCs w:val="20"/>
          <w:lang w:val="en"/>
        </w:rPr>
        <w:t xml:space="preserve">tools </w:t>
      </w:r>
      <w:r>
        <w:rPr>
          <w:rFonts w:cs="Arial"/>
          <w:color w:val="FF0000"/>
          <w:sz w:val="20"/>
          <w:szCs w:val="20"/>
          <w:lang w:val="en"/>
        </w:rPr>
        <w:t xml:space="preserve">and equipment </w:t>
      </w:r>
      <w:r w:rsidR="000E1C48" w:rsidRPr="000E1C48">
        <w:rPr>
          <w:rFonts w:cs="Arial"/>
          <w:color w:val="FF0000"/>
          <w:sz w:val="20"/>
          <w:szCs w:val="20"/>
          <w:lang w:val="en"/>
        </w:rPr>
        <w:t>is documented</w:t>
      </w:r>
      <w:r>
        <w:rPr>
          <w:rFonts w:cs="Arial"/>
          <w:color w:val="FF0000"/>
          <w:sz w:val="20"/>
          <w:szCs w:val="20"/>
          <w:lang w:val="en"/>
        </w:rPr>
        <w:t>,</w:t>
      </w:r>
      <w:r w:rsidR="000E1C48" w:rsidRPr="000E1C48">
        <w:rPr>
          <w:rFonts w:cs="Arial"/>
          <w:color w:val="FF0000"/>
          <w:sz w:val="20"/>
          <w:szCs w:val="20"/>
          <w:lang w:val="en"/>
        </w:rPr>
        <w:t xml:space="preserve"> and </w:t>
      </w:r>
      <w:r>
        <w:rPr>
          <w:rFonts w:cs="Arial"/>
          <w:color w:val="FF0000"/>
          <w:sz w:val="20"/>
          <w:szCs w:val="20"/>
          <w:lang w:val="en"/>
        </w:rPr>
        <w:t>the information retained&gt;</w:t>
      </w:r>
    </w:p>
    <w:p w:rsidR="00882B5A" w:rsidRPr="00882B5A" w:rsidRDefault="001B19BF" w:rsidP="00882B5A">
      <w:pPr>
        <w:rPr>
          <w:rFonts w:cs="Arial"/>
          <w:color w:val="FF0000"/>
          <w:sz w:val="20"/>
          <w:szCs w:val="20"/>
          <w:lang w:val="en"/>
        </w:rPr>
      </w:pPr>
      <w:r>
        <w:rPr>
          <w:rFonts w:cs="Arial"/>
          <w:color w:val="FF0000"/>
          <w:sz w:val="20"/>
          <w:szCs w:val="20"/>
          <w:lang w:val="en"/>
        </w:rPr>
        <w:t xml:space="preserve">&lt;Describe </w:t>
      </w:r>
      <w:r w:rsidR="0076050C">
        <w:rPr>
          <w:rFonts w:cs="Arial"/>
          <w:color w:val="FF0000"/>
          <w:sz w:val="20"/>
          <w:szCs w:val="20"/>
          <w:lang w:val="en"/>
        </w:rPr>
        <w:t>how identification</w:t>
      </w:r>
      <w:r>
        <w:rPr>
          <w:rFonts w:cs="Arial"/>
          <w:color w:val="FF0000"/>
          <w:sz w:val="20"/>
          <w:szCs w:val="20"/>
          <w:lang w:val="en"/>
        </w:rPr>
        <w:t xml:space="preserve"> </w:t>
      </w:r>
      <w:r w:rsidR="0076050C">
        <w:rPr>
          <w:rFonts w:cs="Arial"/>
          <w:color w:val="FF0000"/>
          <w:sz w:val="20"/>
          <w:szCs w:val="20"/>
          <w:lang w:val="en"/>
        </w:rPr>
        <w:t>of tools/</w:t>
      </w:r>
      <w:r w:rsidR="00882B5A" w:rsidRPr="00882B5A">
        <w:rPr>
          <w:rFonts w:cs="Arial"/>
          <w:color w:val="FF0000"/>
          <w:sz w:val="20"/>
          <w:szCs w:val="20"/>
          <w:lang w:val="en"/>
        </w:rPr>
        <w:t xml:space="preserve">equipment </w:t>
      </w:r>
      <w:r w:rsidR="0076050C">
        <w:rPr>
          <w:rFonts w:cs="Arial"/>
          <w:color w:val="FF0000"/>
          <w:sz w:val="20"/>
          <w:szCs w:val="20"/>
          <w:lang w:val="en"/>
        </w:rPr>
        <w:t>along with</w:t>
      </w:r>
      <w:r>
        <w:rPr>
          <w:rFonts w:cs="Arial"/>
          <w:color w:val="FF0000"/>
          <w:sz w:val="20"/>
          <w:szCs w:val="20"/>
          <w:lang w:val="en"/>
        </w:rPr>
        <w:t xml:space="preserve"> </w:t>
      </w:r>
      <w:r w:rsidR="00882B5A" w:rsidRPr="00882B5A">
        <w:rPr>
          <w:rFonts w:cs="Arial"/>
          <w:color w:val="FF0000"/>
          <w:sz w:val="20"/>
          <w:szCs w:val="20"/>
          <w:lang w:val="en"/>
        </w:rPr>
        <w:t>their maintenance status</w:t>
      </w:r>
      <w:r w:rsidR="0076050C">
        <w:rPr>
          <w:rFonts w:cs="Arial"/>
          <w:color w:val="FF0000"/>
          <w:sz w:val="20"/>
          <w:szCs w:val="20"/>
          <w:lang w:val="en"/>
        </w:rPr>
        <w:t xml:space="preserve"> is ensured</w:t>
      </w:r>
      <w:r w:rsidR="00882B5A" w:rsidRPr="00882B5A">
        <w:rPr>
          <w:rFonts w:cs="Arial"/>
          <w:color w:val="FF0000"/>
          <w:sz w:val="20"/>
          <w:szCs w:val="20"/>
          <w:lang w:val="en"/>
        </w:rPr>
        <w:t xml:space="preserve"> (e.g. by means of specific markings</w:t>
      </w:r>
      <w:r w:rsidR="0076050C">
        <w:rPr>
          <w:rFonts w:cs="Arial"/>
          <w:color w:val="FF0000"/>
          <w:sz w:val="20"/>
          <w:szCs w:val="20"/>
          <w:lang w:val="en"/>
        </w:rPr>
        <w:t xml:space="preserve"> or labels</w:t>
      </w:r>
      <w:r w:rsidR="00882B5A" w:rsidRPr="00882B5A">
        <w:rPr>
          <w:rFonts w:cs="Arial"/>
          <w:color w:val="FF0000"/>
          <w:sz w:val="20"/>
          <w:szCs w:val="20"/>
          <w:lang w:val="en"/>
        </w:rPr>
        <w:t>)&gt;</w:t>
      </w:r>
    </w:p>
    <w:p w:rsidR="00882B5A" w:rsidRPr="001B19BF" w:rsidRDefault="00882B5A" w:rsidP="00882B5A">
      <w:pPr>
        <w:rPr>
          <w:rFonts w:cs="Arial"/>
          <w:color w:val="FF0000"/>
          <w:sz w:val="20"/>
          <w:szCs w:val="20"/>
          <w:lang w:val="en-US"/>
        </w:rPr>
      </w:pPr>
      <w:r w:rsidRPr="001B19BF">
        <w:rPr>
          <w:rFonts w:cs="Arial"/>
          <w:color w:val="FF0000"/>
          <w:sz w:val="20"/>
          <w:szCs w:val="20"/>
          <w:lang w:val="en"/>
        </w:rPr>
        <w:t>&lt;</w:t>
      </w:r>
      <w:r w:rsidR="00C21818">
        <w:rPr>
          <w:rFonts w:cs="Arial"/>
          <w:color w:val="FF0000"/>
          <w:sz w:val="20"/>
          <w:szCs w:val="20"/>
          <w:lang w:val="en"/>
        </w:rPr>
        <w:t xml:space="preserve"> </w:t>
      </w:r>
      <w:r w:rsidRPr="001B19BF">
        <w:rPr>
          <w:rFonts w:cs="Arial"/>
          <w:color w:val="FF0000"/>
          <w:sz w:val="20"/>
          <w:szCs w:val="20"/>
          <w:lang w:val="en"/>
        </w:rPr>
        <w:t>D</w:t>
      </w:r>
      <w:r w:rsidR="001B19BF" w:rsidRPr="001B19BF">
        <w:rPr>
          <w:rFonts w:cs="Arial"/>
          <w:color w:val="FF0000"/>
          <w:sz w:val="20"/>
          <w:szCs w:val="20"/>
          <w:lang w:val="en"/>
        </w:rPr>
        <w:t>escribe how HW/SW</w:t>
      </w:r>
      <w:r w:rsidRPr="001B19BF">
        <w:rPr>
          <w:rFonts w:cs="Arial"/>
          <w:color w:val="FF0000"/>
          <w:sz w:val="20"/>
          <w:szCs w:val="20"/>
          <w:lang w:val="en"/>
        </w:rPr>
        <w:t xml:space="preserve"> tools</w:t>
      </w:r>
      <w:r w:rsidR="00C21818">
        <w:rPr>
          <w:rFonts w:cs="Arial"/>
          <w:color w:val="FF0000"/>
          <w:sz w:val="20"/>
          <w:szCs w:val="20"/>
          <w:lang w:val="en"/>
        </w:rPr>
        <w:t>/</w:t>
      </w:r>
      <w:r w:rsidR="0076050C">
        <w:rPr>
          <w:rFonts w:cs="Arial"/>
          <w:color w:val="FF0000"/>
          <w:sz w:val="20"/>
          <w:szCs w:val="20"/>
          <w:lang w:val="en"/>
        </w:rPr>
        <w:t>equipment</w:t>
      </w:r>
      <w:r w:rsidRPr="001B19BF">
        <w:rPr>
          <w:rFonts w:cs="Arial"/>
          <w:color w:val="FF0000"/>
          <w:sz w:val="20"/>
          <w:szCs w:val="20"/>
          <w:lang w:val="en"/>
        </w:rPr>
        <w:t xml:space="preserve"> produced by the supplier to perform control, measurement and testing activities have been validated before use </w:t>
      </w:r>
      <w:r w:rsidR="001B19BF" w:rsidRPr="001B19BF">
        <w:rPr>
          <w:rFonts w:cs="Arial"/>
          <w:color w:val="FF0000"/>
          <w:sz w:val="20"/>
          <w:szCs w:val="20"/>
          <w:lang w:val="en"/>
        </w:rPr>
        <w:t>and are</w:t>
      </w:r>
      <w:r w:rsidRPr="001B19BF">
        <w:rPr>
          <w:rFonts w:cs="Arial"/>
          <w:color w:val="FF0000"/>
          <w:sz w:val="20"/>
          <w:szCs w:val="20"/>
          <w:lang w:val="en"/>
        </w:rPr>
        <w:t xml:space="preserve"> currently subject to configuration management.</w:t>
      </w:r>
      <w:r w:rsidR="001B19BF" w:rsidRPr="001B19BF">
        <w:rPr>
          <w:rFonts w:cs="Arial"/>
          <w:color w:val="FF0000"/>
          <w:sz w:val="20"/>
          <w:szCs w:val="20"/>
          <w:lang w:val="en"/>
        </w:rPr>
        <w:t xml:space="preserve"> </w:t>
      </w:r>
      <w:r w:rsidRPr="001B19BF">
        <w:rPr>
          <w:color w:val="FF0000"/>
          <w:sz w:val="20"/>
          <w:szCs w:val="20"/>
          <w:lang w:val="en"/>
        </w:rPr>
        <w:t xml:space="preserve">The information may </w:t>
      </w:r>
      <w:r w:rsidR="00305DE6">
        <w:rPr>
          <w:color w:val="FF0000"/>
          <w:sz w:val="20"/>
          <w:szCs w:val="20"/>
          <w:lang w:val="en"/>
        </w:rPr>
        <w:t xml:space="preserve">be provided by reference to applicable </w:t>
      </w:r>
      <w:r w:rsidRPr="001B19BF">
        <w:rPr>
          <w:color w:val="FF0000"/>
          <w:sz w:val="20"/>
          <w:szCs w:val="20"/>
          <w:lang w:val="en"/>
        </w:rPr>
        <w:t xml:space="preserve">company documents </w:t>
      </w:r>
      <w:r w:rsidR="00C21818">
        <w:rPr>
          <w:color w:val="FF0000"/>
          <w:sz w:val="20"/>
          <w:szCs w:val="20"/>
          <w:lang w:val="en"/>
        </w:rPr>
        <w:t xml:space="preserve">(to be made available to Leonardo-SDI) </w:t>
      </w:r>
      <w:r w:rsidR="001B19BF" w:rsidRPr="001B19BF">
        <w:rPr>
          <w:color w:val="FF0000"/>
          <w:sz w:val="20"/>
          <w:szCs w:val="20"/>
          <w:lang w:val="en"/>
        </w:rPr>
        <w:t>&gt;</w:t>
      </w:r>
    </w:p>
    <w:p w:rsidR="00882B5A" w:rsidRPr="00882B5A" w:rsidRDefault="00882B5A" w:rsidP="00773176">
      <w:pPr>
        <w:rPr>
          <w:rFonts w:cs="Arial"/>
          <w:sz w:val="20"/>
          <w:szCs w:val="20"/>
          <w:lang w:val="en-US"/>
        </w:rPr>
      </w:pPr>
    </w:p>
    <w:p w:rsidR="00773176" w:rsidRPr="00882B5A" w:rsidRDefault="00773176" w:rsidP="006C3860">
      <w:pPr>
        <w:rPr>
          <w:color w:val="C00000"/>
          <w:sz w:val="20"/>
          <w:szCs w:val="20"/>
          <w:highlight w:val="yellow"/>
          <w:lang w:val="en-US"/>
        </w:rPr>
      </w:pPr>
    </w:p>
    <w:p w:rsidR="00531A0A" w:rsidRPr="00EF7242" w:rsidRDefault="005754E8" w:rsidP="00531A0A">
      <w:pPr>
        <w:pStyle w:val="Titolo1"/>
        <w:rPr>
          <w:lang w:val="en-GB"/>
        </w:rPr>
      </w:pPr>
      <w:r w:rsidRPr="00882B5A">
        <w:rPr>
          <w:highlight w:val="yellow"/>
          <w:lang w:val="en-US"/>
        </w:rPr>
        <w:br w:type="page"/>
      </w:r>
      <w:bookmarkStart w:id="92" w:name="_Toc99110924"/>
      <w:bookmarkStart w:id="93" w:name="_Toc114845802"/>
      <w:r w:rsidR="000738E1">
        <w:rPr>
          <w:lang w:val="en-GB"/>
        </w:rPr>
        <w:lastRenderedPageBreak/>
        <w:t>OPERATION</w:t>
      </w:r>
      <w:bookmarkEnd w:id="92"/>
      <w:bookmarkEnd w:id="93"/>
    </w:p>
    <w:p w:rsidR="00531A0A" w:rsidRPr="000738E1" w:rsidRDefault="000738E1" w:rsidP="0000492C">
      <w:pPr>
        <w:pStyle w:val="Titolo2"/>
      </w:pPr>
      <w:bookmarkStart w:id="94" w:name="_Toc99110925"/>
      <w:bookmarkStart w:id="95" w:name="_Toc114845803"/>
      <w:r w:rsidRPr="000738E1">
        <w:t>Operational planning and control</w:t>
      </w:r>
      <w:bookmarkEnd w:id="94"/>
      <w:bookmarkEnd w:id="9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0DBB" w:rsidRPr="00EF7242" w:rsidTr="00D334A0">
        <w:tc>
          <w:tcPr>
            <w:tcW w:w="9778" w:type="dxa"/>
            <w:shd w:val="clear" w:color="auto" w:fill="auto"/>
          </w:tcPr>
          <w:p w:rsidR="00A23F68" w:rsidRDefault="00305DE6" w:rsidP="005626F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 w:rsidRPr="00305DE6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The paragraph </w:t>
            </w:r>
            <w:r w:rsidR="004B0118">
              <w:rPr>
                <w:i/>
                <w:color w:val="0000FF"/>
                <w:sz w:val="20"/>
                <w:szCs w:val="20"/>
                <w:lang w:val="en-US" w:eastAsia="it-IT"/>
              </w:rPr>
              <w:t>shall describe how</w:t>
            </w:r>
            <w:r w:rsidR="005626F0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the</w:t>
            </w:r>
            <w:r w:rsidR="004B0118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company</w:t>
            </w:r>
            <w:r w:rsidRPr="00305DE6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activities required to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meet the contract requirements </w:t>
            </w:r>
            <w:r w:rsidR="005626F0">
              <w:rPr>
                <w:i/>
                <w:color w:val="0000FF"/>
                <w:sz w:val="20"/>
                <w:szCs w:val="20"/>
                <w:lang w:val="en-US" w:eastAsia="it-IT"/>
              </w:rPr>
              <w:t>are planned and controlled in accordance with the provisions of the purchase order</w:t>
            </w:r>
            <w:r w:rsidR="00A23F68" w:rsidRPr="00A23F68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and the applicable quality requirements</w:t>
            </w:r>
            <w:r w:rsidR="00CC4E4A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5626F0">
              <w:rPr>
                <w:i/>
                <w:color w:val="0000FF"/>
                <w:sz w:val="20"/>
                <w:szCs w:val="20"/>
                <w:lang w:val="en-US" w:eastAsia="it-IT"/>
              </w:rPr>
              <w:t>(</w:t>
            </w:r>
            <w:r w:rsidR="00CC4E4A" w:rsidRPr="000738E1">
              <w:rPr>
                <w:i/>
                <w:color w:val="0000FF"/>
                <w:sz w:val="20"/>
                <w:szCs w:val="20"/>
                <w:lang w:val="en-US" w:eastAsia="it-IT"/>
              </w:rPr>
              <w:t>PQA004-L</w:t>
            </w:r>
            <w:r w:rsidR="00CC4E4A">
              <w:rPr>
                <w:i/>
                <w:color w:val="0000FF"/>
                <w:sz w:val="20"/>
                <w:szCs w:val="20"/>
                <w:lang w:val="en-US" w:eastAsia="it-IT"/>
              </w:rPr>
              <w:t>-IT-D</w:t>
            </w:r>
            <w:r w:rsidR="00CC4E4A" w:rsidRPr="000738E1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and other </w:t>
            </w:r>
            <w:r w:rsidR="00CC4E4A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Leonardo-SDI </w:t>
            </w:r>
            <w:r w:rsidR="00CC4E4A" w:rsidRPr="000738E1">
              <w:rPr>
                <w:i/>
                <w:color w:val="0000FF"/>
                <w:sz w:val="20"/>
                <w:szCs w:val="20"/>
                <w:lang w:val="en-US" w:eastAsia="it-IT"/>
              </w:rPr>
              <w:t>proced</w:t>
            </w:r>
            <w:r w:rsidR="00CC4E4A">
              <w:rPr>
                <w:i/>
                <w:color w:val="0000FF"/>
                <w:sz w:val="20"/>
                <w:szCs w:val="20"/>
                <w:lang w:val="en-US" w:eastAsia="it-IT"/>
              </w:rPr>
              <w:t>ures referred to in the purchase order)</w:t>
            </w:r>
            <w:r w:rsidR="00A23F68">
              <w:rPr>
                <w:i/>
                <w:color w:val="0000FF"/>
                <w:sz w:val="20"/>
                <w:szCs w:val="20"/>
                <w:lang w:val="en-US" w:eastAsia="it-IT"/>
              </w:rPr>
              <w:t>;</w:t>
            </w:r>
          </w:p>
          <w:p w:rsidR="000738E1" w:rsidRPr="000738E1" w:rsidRDefault="000738E1" w:rsidP="000738E1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E00DBB" w:rsidRPr="0054424A" w:rsidRDefault="000738E1" w:rsidP="0054424A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4424A">
              <w:rPr>
                <w:b/>
                <w:i/>
                <w:color w:val="0000FF"/>
                <w:sz w:val="20"/>
                <w:szCs w:val="20"/>
                <w:lang w:eastAsia="it-IT"/>
              </w:rPr>
              <w:t>Box to be deleted</w:t>
            </w:r>
          </w:p>
        </w:tc>
      </w:tr>
    </w:tbl>
    <w:p w:rsidR="00EE0D9C" w:rsidRPr="00EF7242" w:rsidRDefault="00EE0D9C" w:rsidP="005F759F">
      <w:pPr>
        <w:spacing w:after="0"/>
        <w:rPr>
          <w:sz w:val="20"/>
          <w:szCs w:val="20"/>
          <w:lang w:val="en-GB"/>
        </w:rPr>
      </w:pPr>
    </w:p>
    <w:p w:rsidR="0054424A" w:rsidRPr="00D84BA1" w:rsidRDefault="0054424A" w:rsidP="0054424A">
      <w:pPr>
        <w:spacing w:after="0"/>
        <w:rPr>
          <w:color w:val="FF0000"/>
          <w:spacing w:val="-4"/>
          <w:sz w:val="20"/>
          <w:szCs w:val="20"/>
          <w:lang w:val="en"/>
        </w:rPr>
      </w:pPr>
      <w:r w:rsidRPr="00C5253B">
        <w:rPr>
          <w:color w:val="FF0000"/>
          <w:spacing w:val="-4"/>
          <w:sz w:val="20"/>
          <w:szCs w:val="20"/>
          <w:lang w:val="en"/>
        </w:rPr>
        <w:t>&lt;</w:t>
      </w:r>
      <w:r w:rsidR="00CC4E4A">
        <w:rPr>
          <w:color w:val="FF0000"/>
          <w:spacing w:val="-4"/>
          <w:sz w:val="20"/>
          <w:szCs w:val="20"/>
          <w:lang w:val="en"/>
        </w:rPr>
        <w:t xml:space="preserve"> Describe</w:t>
      </w:r>
      <w:r w:rsidRPr="00C5253B">
        <w:rPr>
          <w:color w:val="FF0000"/>
          <w:spacing w:val="-4"/>
          <w:sz w:val="20"/>
          <w:szCs w:val="20"/>
          <w:lang w:val="en"/>
        </w:rPr>
        <w:t xml:space="preserve"> </w:t>
      </w:r>
      <w:r w:rsidR="00D84BA1">
        <w:rPr>
          <w:color w:val="FF0000"/>
          <w:spacing w:val="-4"/>
          <w:sz w:val="20"/>
          <w:szCs w:val="20"/>
          <w:lang w:val="en"/>
        </w:rPr>
        <w:t xml:space="preserve">the </w:t>
      </w:r>
      <w:r w:rsidR="00CC4E4A">
        <w:rPr>
          <w:color w:val="FF0000"/>
          <w:spacing w:val="-4"/>
          <w:sz w:val="20"/>
          <w:szCs w:val="20"/>
          <w:lang w:val="en"/>
        </w:rPr>
        <w:t xml:space="preserve">planning documents </w:t>
      </w:r>
      <w:r w:rsidR="00D84BA1">
        <w:rPr>
          <w:color w:val="FF0000"/>
          <w:spacing w:val="-4"/>
          <w:sz w:val="20"/>
          <w:szCs w:val="20"/>
          <w:lang w:val="en"/>
        </w:rPr>
        <w:t xml:space="preserve">prepared for the contract </w:t>
      </w:r>
      <w:r w:rsidRPr="00C5253B">
        <w:rPr>
          <w:color w:val="FF0000"/>
          <w:spacing w:val="-4"/>
          <w:sz w:val="20"/>
          <w:szCs w:val="20"/>
          <w:lang w:val="en"/>
        </w:rPr>
        <w:t>(</w:t>
      </w:r>
      <w:r w:rsidR="00D84BA1">
        <w:rPr>
          <w:color w:val="FF0000"/>
          <w:spacing w:val="-4"/>
          <w:sz w:val="20"/>
          <w:szCs w:val="20"/>
          <w:lang w:val="en"/>
        </w:rPr>
        <w:t xml:space="preserve">Quality Plan, </w:t>
      </w:r>
      <w:r w:rsidR="00B659C6" w:rsidRPr="00C5253B">
        <w:rPr>
          <w:color w:val="FF0000"/>
          <w:spacing w:val="-4"/>
          <w:sz w:val="20"/>
          <w:szCs w:val="20"/>
          <w:lang w:val="en"/>
        </w:rPr>
        <w:t xml:space="preserve">Project Management Plan, </w:t>
      </w:r>
      <w:r w:rsidRPr="00C5253B">
        <w:rPr>
          <w:color w:val="FF0000"/>
          <w:spacing w:val="-4"/>
          <w:sz w:val="20"/>
          <w:szCs w:val="20"/>
          <w:lang w:val="en"/>
        </w:rPr>
        <w:t>Project Schedule, Risk Management Plan, Configura</w:t>
      </w:r>
      <w:r w:rsidR="00D84BA1">
        <w:rPr>
          <w:color w:val="FF0000"/>
          <w:spacing w:val="-4"/>
          <w:sz w:val="20"/>
          <w:szCs w:val="20"/>
          <w:lang w:val="en"/>
        </w:rPr>
        <w:t>ti</w:t>
      </w:r>
      <w:r w:rsidR="004B0118">
        <w:rPr>
          <w:color w:val="FF0000"/>
          <w:spacing w:val="-4"/>
          <w:sz w:val="20"/>
          <w:szCs w:val="20"/>
          <w:lang w:val="en"/>
        </w:rPr>
        <w:t>on Management Plan, ... etc.). T</w:t>
      </w:r>
      <w:r w:rsidRPr="0054424A">
        <w:rPr>
          <w:color w:val="FF0000"/>
          <w:sz w:val="20"/>
          <w:szCs w:val="20"/>
          <w:lang w:val="en"/>
        </w:rPr>
        <w:t xml:space="preserve">he </w:t>
      </w:r>
      <w:r w:rsidR="00B659C6">
        <w:rPr>
          <w:color w:val="FF0000"/>
          <w:sz w:val="20"/>
          <w:szCs w:val="20"/>
          <w:lang w:val="en"/>
        </w:rPr>
        <w:t>project schedule</w:t>
      </w:r>
      <w:r w:rsidRPr="0054424A">
        <w:rPr>
          <w:color w:val="FF0000"/>
          <w:sz w:val="20"/>
          <w:szCs w:val="20"/>
          <w:lang w:val="en"/>
        </w:rPr>
        <w:t xml:space="preserve"> (GANTT) </w:t>
      </w:r>
      <w:r w:rsidR="006E070C">
        <w:rPr>
          <w:color w:val="FF0000"/>
          <w:sz w:val="20"/>
          <w:szCs w:val="20"/>
          <w:lang w:val="en"/>
        </w:rPr>
        <w:t xml:space="preserve">may be included </w:t>
      </w:r>
      <w:r w:rsidRPr="0054424A">
        <w:rPr>
          <w:color w:val="FF0000"/>
          <w:sz w:val="20"/>
          <w:szCs w:val="20"/>
          <w:lang w:val="en"/>
        </w:rPr>
        <w:t xml:space="preserve">in this paragraph </w:t>
      </w:r>
      <w:r w:rsidR="006E070C">
        <w:rPr>
          <w:color w:val="FF0000"/>
          <w:sz w:val="20"/>
          <w:szCs w:val="20"/>
          <w:lang w:val="en"/>
        </w:rPr>
        <w:t xml:space="preserve">or provided </w:t>
      </w:r>
      <w:r w:rsidR="00D84BA1">
        <w:rPr>
          <w:color w:val="FF0000"/>
          <w:sz w:val="20"/>
          <w:szCs w:val="20"/>
          <w:lang w:val="en"/>
        </w:rPr>
        <w:t>as separate document and referenced in this paragraph</w:t>
      </w:r>
      <w:r w:rsidRPr="0054424A">
        <w:rPr>
          <w:color w:val="FF0000"/>
          <w:sz w:val="20"/>
          <w:szCs w:val="20"/>
          <w:lang w:val="en"/>
        </w:rPr>
        <w:t>.</w:t>
      </w:r>
      <w:r w:rsidR="00D84BA1">
        <w:rPr>
          <w:color w:val="FF0000"/>
          <w:sz w:val="20"/>
          <w:szCs w:val="20"/>
          <w:lang w:val="en"/>
        </w:rPr>
        <w:t>&gt;</w:t>
      </w:r>
    </w:p>
    <w:p w:rsidR="0054424A" w:rsidRDefault="0054424A" w:rsidP="0054424A">
      <w:pPr>
        <w:spacing w:after="0"/>
        <w:rPr>
          <w:color w:val="FF0000"/>
          <w:sz w:val="20"/>
          <w:szCs w:val="20"/>
          <w:lang w:val="en"/>
        </w:rPr>
      </w:pPr>
    </w:p>
    <w:p w:rsidR="00D84BA1" w:rsidRDefault="00D84BA1" w:rsidP="0054424A">
      <w:pPr>
        <w:spacing w:after="0"/>
        <w:rPr>
          <w:color w:val="FF0000"/>
          <w:sz w:val="20"/>
          <w:szCs w:val="20"/>
          <w:lang w:val="en"/>
        </w:rPr>
      </w:pPr>
      <w:r>
        <w:rPr>
          <w:color w:val="FF0000"/>
          <w:sz w:val="20"/>
          <w:szCs w:val="20"/>
          <w:lang w:val="en"/>
        </w:rPr>
        <w:t>&lt; Describe how the planned activities will be controlled to ensure achievement of contract requirements &gt;</w:t>
      </w:r>
    </w:p>
    <w:p w:rsidR="00D84BA1" w:rsidRPr="0054424A" w:rsidRDefault="00D84BA1" w:rsidP="0054424A">
      <w:pPr>
        <w:spacing w:after="0"/>
        <w:rPr>
          <w:color w:val="FF0000"/>
          <w:sz w:val="20"/>
          <w:szCs w:val="20"/>
          <w:lang w:val="en"/>
        </w:rPr>
      </w:pPr>
    </w:p>
    <w:p w:rsidR="0054424A" w:rsidRDefault="00D84BA1" w:rsidP="0054424A">
      <w:pPr>
        <w:spacing w:after="0"/>
        <w:rPr>
          <w:color w:val="FF0000"/>
          <w:sz w:val="20"/>
          <w:szCs w:val="20"/>
          <w:lang w:val="en"/>
        </w:rPr>
      </w:pPr>
      <w:r>
        <w:rPr>
          <w:color w:val="FF0000"/>
          <w:sz w:val="20"/>
          <w:szCs w:val="20"/>
          <w:lang w:val="en"/>
        </w:rPr>
        <w:t xml:space="preserve">&lt; Indicate how </w:t>
      </w:r>
      <w:r w:rsidR="006E070C">
        <w:rPr>
          <w:color w:val="FF0000"/>
          <w:sz w:val="20"/>
          <w:szCs w:val="20"/>
          <w:lang w:val="en"/>
        </w:rPr>
        <w:t>a</w:t>
      </w:r>
      <w:r>
        <w:rPr>
          <w:color w:val="FF0000"/>
          <w:sz w:val="20"/>
          <w:szCs w:val="20"/>
          <w:lang w:val="en"/>
        </w:rPr>
        <w:t xml:space="preserve"> documented </w:t>
      </w:r>
      <w:r w:rsidR="006E070C" w:rsidRPr="005626F0">
        <w:rPr>
          <w:b/>
          <w:color w:val="FF0000"/>
          <w:sz w:val="20"/>
          <w:szCs w:val="20"/>
          <w:lang w:val="en"/>
        </w:rPr>
        <w:t>“Requirements</w:t>
      </w:r>
      <w:r w:rsidR="0054424A" w:rsidRPr="005626F0">
        <w:rPr>
          <w:b/>
          <w:color w:val="FF0000"/>
          <w:sz w:val="20"/>
          <w:szCs w:val="20"/>
          <w:lang w:val="en"/>
        </w:rPr>
        <w:t xml:space="preserve">/Solutions </w:t>
      </w:r>
      <w:r w:rsidR="006E070C" w:rsidRPr="005626F0">
        <w:rPr>
          <w:b/>
          <w:color w:val="FF0000"/>
          <w:sz w:val="20"/>
          <w:szCs w:val="20"/>
          <w:lang w:val="en"/>
        </w:rPr>
        <w:t>Matrix</w:t>
      </w:r>
      <w:r w:rsidR="006E070C">
        <w:rPr>
          <w:color w:val="FF0000"/>
          <w:sz w:val="20"/>
          <w:szCs w:val="20"/>
          <w:lang w:val="en"/>
        </w:rPr>
        <w:t>”</w:t>
      </w:r>
      <w:r w:rsidR="0054424A" w:rsidRPr="0054424A">
        <w:rPr>
          <w:color w:val="FF0000"/>
          <w:sz w:val="20"/>
          <w:szCs w:val="20"/>
          <w:lang w:val="en"/>
        </w:rPr>
        <w:t xml:space="preserve"> </w:t>
      </w:r>
      <w:r>
        <w:rPr>
          <w:color w:val="FF0000"/>
          <w:sz w:val="20"/>
          <w:szCs w:val="20"/>
          <w:lang w:val="en"/>
        </w:rPr>
        <w:t xml:space="preserve">will be prepared, controlled and maintained to provide evidence of </w:t>
      </w:r>
      <w:r w:rsidR="0054424A" w:rsidRPr="0054424A">
        <w:rPr>
          <w:color w:val="FF0000"/>
          <w:sz w:val="20"/>
          <w:szCs w:val="20"/>
          <w:lang w:val="en"/>
        </w:rPr>
        <w:t xml:space="preserve">conformity to the </w:t>
      </w:r>
      <w:r w:rsidR="0054424A" w:rsidRPr="00B2061B">
        <w:rPr>
          <w:b/>
          <w:color w:val="FF0000"/>
          <w:sz w:val="20"/>
          <w:szCs w:val="20"/>
          <w:lang w:val="en"/>
        </w:rPr>
        <w:t>contractua</w:t>
      </w:r>
      <w:r w:rsidR="006E070C" w:rsidRPr="00B2061B">
        <w:rPr>
          <w:b/>
          <w:color w:val="FF0000"/>
          <w:sz w:val="20"/>
          <w:szCs w:val="20"/>
          <w:lang w:val="en"/>
        </w:rPr>
        <w:t>l</w:t>
      </w:r>
      <w:r w:rsidR="008E56BF" w:rsidRPr="008035B8">
        <w:rPr>
          <w:b/>
          <w:color w:val="FF0000"/>
          <w:sz w:val="20"/>
          <w:szCs w:val="20"/>
          <w:lang w:val="en"/>
        </w:rPr>
        <w:t xml:space="preserve"> </w:t>
      </w:r>
      <w:r w:rsidR="008E56BF" w:rsidRPr="008035B8">
        <w:rPr>
          <w:color w:val="FF0000"/>
          <w:sz w:val="20"/>
          <w:szCs w:val="20"/>
          <w:lang w:val="en"/>
        </w:rPr>
        <w:t>requirements</w:t>
      </w:r>
      <w:r w:rsidR="005626F0">
        <w:rPr>
          <w:color w:val="FF0000"/>
          <w:sz w:val="20"/>
          <w:szCs w:val="20"/>
          <w:lang w:val="en"/>
        </w:rPr>
        <w:t xml:space="preserve"> (</w:t>
      </w:r>
      <w:r w:rsidR="005626F0" w:rsidRPr="008035B8">
        <w:rPr>
          <w:color w:val="FF0000"/>
          <w:sz w:val="20"/>
          <w:szCs w:val="20"/>
          <w:u w:val="single"/>
          <w:lang w:val="en"/>
        </w:rPr>
        <w:t xml:space="preserve">the </w:t>
      </w:r>
      <w:r w:rsidR="005626F0" w:rsidRPr="008035B8">
        <w:rPr>
          <w:b/>
          <w:color w:val="FF0000"/>
          <w:sz w:val="20"/>
          <w:szCs w:val="20"/>
          <w:u w:val="single"/>
          <w:lang w:val="en"/>
        </w:rPr>
        <w:t>t</w:t>
      </w:r>
      <w:r w:rsidR="00B2061B" w:rsidRPr="008035B8">
        <w:rPr>
          <w:b/>
          <w:color w:val="FF0000"/>
          <w:sz w:val="20"/>
          <w:szCs w:val="20"/>
          <w:u w:val="single"/>
          <w:lang w:val="en"/>
        </w:rPr>
        <w:t xml:space="preserve">echnical </w:t>
      </w:r>
      <w:r w:rsidR="0054424A" w:rsidRPr="008035B8">
        <w:rPr>
          <w:color w:val="FF0000"/>
          <w:sz w:val="20"/>
          <w:szCs w:val="20"/>
          <w:u w:val="single"/>
          <w:lang w:val="en"/>
        </w:rPr>
        <w:t>requirements</w:t>
      </w:r>
      <w:r w:rsidR="008035B8" w:rsidRPr="008035B8">
        <w:rPr>
          <w:color w:val="FF0000"/>
          <w:sz w:val="20"/>
          <w:szCs w:val="20"/>
          <w:u w:val="single"/>
          <w:lang w:val="en"/>
        </w:rPr>
        <w:t xml:space="preserve"> for</w:t>
      </w:r>
      <w:r w:rsidR="008E56BF" w:rsidRPr="008035B8">
        <w:rPr>
          <w:color w:val="FF0000"/>
          <w:sz w:val="20"/>
          <w:szCs w:val="20"/>
          <w:u w:val="single"/>
          <w:lang w:val="en"/>
        </w:rPr>
        <w:t xml:space="preserve"> the supply</w:t>
      </w:r>
      <w:r w:rsidR="00B2061B" w:rsidRPr="008035B8">
        <w:rPr>
          <w:color w:val="FF0000"/>
          <w:sz w:val="20"/>
          <w:szCs w:val="20"/>
          <w:u w:val="single"/>
          <w:lang w:val="en"/>
        </w:rPr>
        <w:t xml:space="preserve"> </w:t>
      </w:r>
      <w:r w:rsidR="00B2061B" w:rsidRPr="008035B8">
        <w:rPr>
          <w:b/>
          <w:color w:val="FF0000"/>
          <w:sz w:val="20"/>
          <w:szCs w:val="20"/>
          <w:u w:val="single"/>
          <w:lang w:val="en"/>
        </w:rPr>
        <w:t>shall n</w:t>
      </w:r>
      <w:r w:rsidR="005626F0" w:rsidRPr="008035B8">
        <w:rPr>
          <w:b/>
          <w:color w:val="FF0000"/>
          <w:sz w:val="20"/>
          <w:szCs w:val="20"/>
          <w:u w:val="single"/>
          <w:lang w:val="en"/>
        </w:rPr>
        <w:t>ot be traced</w:t>
      </w:r>
      <w:r w:rsidR="005626F0" w:rsidRPr="008035B8">
        <w:rPr>
          <w:color w:val="FF0000"/>
          <w:sz w:val="20"/>
          <w:szCs w:val="20"/>
          <w:u w:val="single"/>
          <w:lang w:val="en"/>
        </w:rPr>
        <w:t xml:space="preserve"> in this m</w:t>
      </w:r>
      <w:r w:rsidR="00B2061B" w:rsidRPr="008035B8">
        <w:rPr>
          <w:color w:val="FF0000"/>
          <w:sz w:val="20"/>
          <w:szCs w:val="20"/>
          <w:u w:val="single"/>
          <w:lang w:val="en"/>
        </w:rPr>
        <w:t>atrix</w:t>
      </w:r>
      <w:r w:rsidR="00B2061B">
        <w:rPr>
          <w:color w:val="FF0000"/>
          <w:sz w:val="20"/>
          <w:szCs w:val="20"/>
          <w:lang w:val="en"/>
        </w:rPr>
        <w:t xml:space="preserve"> </w:t>
      </w:r>
      <w:r w:rsidR="0054424A" w:rsidRPr="0054424A">
        <w:rPr>
          <w:color w:val="FF0000"/>
          <w:sz w:val="20"/>
          <w:szCs w:val="20"/>
          <w:lang w:val="en"/>
        </w:rPr>
        <w:t>&gt;.</w:t>
      </w:r>
    </w:p>
    <w:p w:rsidR="001F024D" w:rsidRPr="0000492C" w:rsidRDefault="001F024D" w:rsidP="001F024D">
      <w:pPr>
        <w:rPr>
          <w:rFonts w:cs="Arial"/>
          <w:sz w:val="20"/>
          <w:szCs w:val="20"/>
          <w:lang w:val="en-US"/>
        </w:rPr>
      </w:pPr>
    </w:p>
    <w:p w:rsidR="001F024D" w:rsidRPr="00EF7242" w:rsidRDefault="001F024D" w:rsidP="0000492C">
      <w:pPr>
        <w:pStyle w:val="Titolo2"/>
      </w:pPr>
      <w:bookmarkStart w:id="96" w:name="_Toc99110926"/>
      <w:bookmarkStart w:id="97" w:name="_Toc114845804"/>
      <w:r w:rsidRPr="00EF7242">
        <w:t>Configura</w:t>
      </w:r>
      <w:r w:rsidR="001E68C9">
        <w:t>tion Management</w:t>
      </w:r>
      <w:bookmarkEnd w:id="96"/>
      <w:bookmarkEnd w:id="9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024D" w:rsidRPr="00EF7242" w:rsidTr="00205B31">
        <w:tc>
          <w:tcPr>
            <w:tcW w:w="9778" w:type="dxa"/>
            <w:shd w:val="clear" w:color="auto" w:fill="auto"/>
          </w:tcPr>
          <w:p w:rsidR="001E68C9" w:rsidRPr="001E68C9" w:rsidRDefault="001E68C9" w:rsidP="001E68C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</w:pPr>
            <w:r w:rsidRPr="001E68C9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>Th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>e content</w:t>
            </w:r>
            <w:r w:rsidR="009130FE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>s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 of this paragraph shall</w:t>
            </w:r>
            <w:r w:rsidRPr="001E68C9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 be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adapted in accordance with </w:t>
            </w:r>
            <w:r w:rsidRPr="001E68C9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 the characteristics of the supply.</w:t>
            </w:r>
          </w:p>
          <w:p w:rsidR="001E68C9" w:rsidRPr="001E68C9" w:rsidRDefault="001E68C9" w:rsidP="001E68C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</w:pPr>
          </w:p>
          <w:p w:rsidR="001E68C9" w:rsidRPr="001E68C9" w:rsidRDefault="001E68C9" w:rsidP="001E68C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u w:val="single"/>
                <w:lang w:val="en" w:eastAsia="it-IT"/>
              </w:rPr>
            </w:pPr>
            <w:r w:rsidRPr="001E68C9">
              <w:rPr>
                <w:rFonts w:cs="Arial"/>
                <w:i/>
                <w:color w:val="0000FF"/>
                <w:sz w:val="20"/>
                <w:szCs w:val="20"/>
                <w:u w:val="single"/>
                <w:lang w:val="en" w:eastAsia="it-IT"/>
              </w:rPr>
              <w:t xml:space="preserve">Depending on the type of </w:t>
            </w:r>
            <w:r w:rsidR="009130FE">
              <w:rPr>
                <w:rFonts w:cs="Arial"/>
                <w:i/>
                <w:color w:val="0000FF"/>
                <w:sz w:val="20"/>
                <w:szCs w:val="20"/>
                <w:u w:val="single"/>
                <w:lang w:val="en" w:eastAsia="it-IT"/>
              </w:rPr>
              <w:t>supply</w:t>
            </w:r>
            <w:r w:rsidRPr="001E68C9">
              <w:rPr>
                <w:rFonts w:cs="Arial"/>
                <w:i/>
                <w:color w:val="0000FF"/>
                <w:sz w:val="20"/>
                <w:szCs w:val="20"/>
                <w:u w:val="single"/>
                <w:lang w:val="en" w:eastAsia="it-IT"/>
              </w:rPr>
              <w:t>, some of the information required by the guide (text in red) may be not necessary.</w:t>
            </w:r>
          </w:p>
          <w:p w:rsidR="001E68C9" w:rsidRPr="001E68C9" w:rsidRDefault="001E68C9" w:rsidP="001E68C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</w:pPr>
          </w:p>
          <w:p w:rsidR="001E68C9" w:rsidRDefault="001E68C9" w:rsidP="001E68C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</w:pPr>
            <w:r w:rsidRPr="001E68C9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>Where p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ossible, it is allowed to </w:t>
            </w:r>
            <w:r w:rsidR="009130FE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provide information by 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>reference</w:t>
            </w:r>
            <w:r w:rsidR="009130FE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 to </w:t>
            </w:r>
            <w:r w:rsidRPr="001E68C9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company procedures, </w:t>
            </w:r>
            <w:r w:rsidR="009130FE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as long as </w:t>
            </w:r>
            <w:r w:rsidRPr="001E68C9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they comply with the </w:t>
            </w:r>
            <w:r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>applicable requirements for</w:t>
            </w:r>
            <w:r w:rsidRPr="001E68C9">
              <w:rPr>
                <w:rFonts w:cs="Arial"/>
                <w:i/>
                <w:color w:val="0000FF"/>
                <w:sz w:val="20"/>
                <w:szCs w:val="20"/>
                <w:lang w:val="en" w:eastAsia="it-IT"/>
              </w:rPr>
              <w:t xml:space="preserve"> the supply.</w:t>
            </w:r>
          </w:p>
          <w:p w:rsidR="001F024D" w:rsidRPr="001E68C9" w:rsidRDefault="001E68C9" w:rsidP="001E68C9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1F024D" w:rsidRDefault="001F024D" w:rsidP="001F024D">
      <w:pPr>
        <w:rPr>
          <w:color w:val="FF0000"/>
          <w:sz w:val="20"/>
          <w:szCs w:val="20"/>
          <w:lang w:val="en-GB"/>
        </w:rPr>
      </w:pPr>
    </w:p>
    <w:p w:rsidR="0000492C" w:rsidRPr="0000492C" w:rsidRDefault="0000492C" w:rsidP="0000492C">
      <w:pPr>
        <w:rPr>
          <w:color w:val="FF0000"/>
          <w:sz w:val="20"/>
          <w:szCs w:val="20"/>
          <w:lang w:val="en-US"/>
        </w:rPr>
      </w:pPr>
      <w:r w:rsidRPr="0000492C">
        <w:rPr>
          <w:color w:val="FF0000"/>
          <w:sz w:val="20"/>
          <w:szCs w:val="20"/>
          <w:lang w:val="en-US"/>
        </w:rPr>
        <w:t xml:space="preserve">&lt; </w:t>
      </w:r>
      <w:r>
        <w:rPr>
          <w:color w:val="FF0000"/>
          <w:sz w:val="20"/>
          <w:szCs w:val="20"/>
          <w:lang w:val="en-US"/>
        </w:rPr>
        <w:t>I</w:t>
      </w:r>
      <w:r w:rsidRPr="0000492C">
        <w:rPr>
          <w:color w:val="FF0000"/>
          <w:sz w:val="20"/>
          <w:szCs w:val="20"/>
          <w:lang w:val="en-US"/>
        </w:rPr>
        <w:t xml:space="preserve">f the </w:t>
      </w:r>
      <w:r>
        <w:rPr>
          <w:color w:val="FF0000"/>
          <w:sz w:val="20"/>
          <w:szCs w:val="20"/>
          <w:lang w:val="en-US"/>
        </w:rPr>
        <w:t>supply provides for delivery</w:t>
      </w:r>
      <w:r w:rsidRPr="0000492C">
        <w:rPr>
          <w:color w:val="FF0000"/>
          <w:sz w:val="20"/>
          <w:szCs w:val="20"/>
          <w:lang w:val="en-US"/>
        </w:rPr>
        <w:t xml:space="preserve"> of a Configuration Management </w:t>
      </w:r>
      <w:r>
        <w:rPr>
          <w:color w:val="FF0000"/>
          <w:sz w:val="20"/>
          <w:szCs w:val="20"/>
          <w:lang w:val="en-US"/>
        </w:rPr>
        <w:t>Plan</w:t>
      </w:r>
      <w:r w:rsidR="009130FE" w:rsidRPr="001F024D">
        <w:rPr>
          <w:rStyle w:val="Rimandonotaapidipagina"/>
          <w:color w:val="FF0000"/>
          <w:sz w:val="20"/>
          <w:szCs w:val="20"/>
        </w:rPr>
        <w:footnoteReference w:id="2"/>
      </w:r>
      <w:r w:rsidR="009130FE" w:rsidRPr="009130FE">
        <w:rPr>
          <w:color w:val="FF0000"/>
          <w:sz w:val="20"/>
          <w:szCs w:val="20"/>
          <w:lang w:val="en-US"/>
        </w:rPr>
        <w:t>,</w:t>
      </w:r>
      <w:r>
        <w:rPr>
          <w:color w:val="FF0000"/>
          <w:sz w:val="20"/>
          <w:szCs w:val="20"/>
          <w:lang w:val="en-US"/>
        </w:rPr>
        <w:t xml:space="preserve"> it is sufficient to refer</w:t>
      </w:r>
      <w:r w:rsidRPr="0000492C">
        <w:rPr>
          <w:color w:val="FF0000"/>
          <w:sz w:val="20"/>
          <w:szCs w:val="20"/>
          <w:lang w:val="en-US"/>
        </w:rPr>
        <w:t xml:space="preserve"> this document by code and title.</w:t>
      </w:r>
    </w:p>
    <w:p w:rsidR="0000492C" w:rsidRPr="0000492C" w:rsidRDefault="0000492C" w:rsidP="0000492C">
      <w:pPr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en-US"/>
        </w:rPr>
        <w:t>Otherwise</w:t>
      </w:r>
      <w:r w:rsidRPr="0000492C">
        <w:rPr>
          <w:color w:val="FF0000"/>
          <w:sz w:val="20"/>
          <w:szCs w:val="20"/>
          <w:lang w:val="en-US"/>
        </w:rPr>
        <w:t xml:space="preserve">, the paragraph </w:t>
      </w:r>
      <w:r w:rsidR="009130FE">
        <w:rPr>
          <w:color w:val="FF0000"/>
          <w:sz w:val="20"/>
          <w:szCs w:val="20"/>
          <w:lang w:val="en-US"/>
        </w:rPr>
        <w:t>shall describe how</w:t>
      </w:r>
      <w:r w:rsidRPr="0000492C">
        <w:rPr>
          <w:color w:val="FF0000"/>
          <w:sz w:val="20"/>
          <w:szCs w:val="20"/>
          <w:lang w:val="en-US"/>
        </w:rPr>
        <w:t xml:space="preserve"> the supplier carries out the following activities:</w:t>
      </w:r>
    </w:p>
    <w:p w:rsidR="0000492C" w:rsidRPr="0000492C" w:rsidRDefault="0000492C" w:rsidP="009130FE">
      <w:pPr>
        <w:numPr>
          <w:ilvl w:val="0"/>
          <w:numId w:val="8"/>
        </w:numPr>
        <w:spacing w:after="60"/>
        <w:ind w:left="714" w:hanging="357"/>
        <w:rPr>
          <w:color w:val="FF0000"/>
          <w:sz w:val="20"/>
          <w:szCs w:val="20"/>
          <w:lang w:val="en-US"/>
        </w:rPr>
      </w:pPr>
      <w:r w:rsidRPr="0000492C">
        <w:rPr>
          <w:b/>
          <w:color w:val="FF0000"/>
          <w:sz w:val="20"/>
          <w:szCs w:val="20"/>
          <w:lang w:val="en-US"/>
        </w:rPr>
        <w:t>Configuration identification</w:t>
      </w:r>
      <w:r>
        <w:rPr>
          <w:color w:val="FF0000"/>
          <w:sz w:val="20"/>
          <w:szCs w:val="20"/>
          <w:lang w:val="en-US"/>
        </w:rPr>
        <w:t>: selection</w:t>
      </w:r>
      <w:r w:rsidRPr="0000492C">
        <w:rPr>
          <w:color w:val="FF0000"/>
          <w:sz w:val="20"/>
          <w:szCs w:val="20"/>
          <w:lang w:val="en-US"/>
        </w:rPr>
        <w:t xml:space="preserve"> of Configuration Items (CI</w:t>
      </w:r>
      <w:r w:rsidR="00F9417C">
        <w:rPr>
          <w:color w:val="FF0000"/>
          <w:sz w:val="20"/>
          <w:szCs w:val="20"/>
          <w:lang w:val="en-US"/>
        </w:rPr>
        <w:t>s</w:t>
      </w:r>
      <w:r w:rsidRPr="0000492C">
        <w:rPr>
          <w:color w:val="FF0000"/>
          <w:sz w:val="20"/>
          <w:szCs w:val="20"/>
          <w:lang w:val="en-US"/>
        </w:rPr>
        <w:t>), coding</w:t>
      </w:r>
      <w:r>
        <w:rPr>
          <w:color w:val="FF0000"/>
          <w:sz w:val="20"/>
          <w:szCs w:val="20"/>
          <w:lang w:val="en-US"/>
        </w:rPr>
        <w:t xml:space="preserve"> rules for</w:t>
      </w:r>
      <w:r w:rsidRPr="0000492C">
        <w:rPr>
          <w:color w:val="FF0000"/>
          <w:sz w:val="20"/>
          <w:szCs w:val="20"/>
          <w:lang w:val="en-US"/>
        </w:rPr>
        <w:t xml:space="preserve"> CI </w:t>
      </w:r>
      <w:r>
        <w:rPr>
          <w:color w:val="FF0000"/>
          <w:sz w:val="20"/>
          <w:szCs w:val="20"/>
          <w:lang w:val="en-US"/>
        </w:rPr>
        <w:t xml:space="preserve">part number </w:t>
      </w:r>
      <w:r w:rsidRPr="0000492C">
        <w:rPr>
          <w:color w:val="FF0000"/>
          <w:sz w:val="20"/>
          <w:szCs w:val="20"/>
          <w:lang w:val="en-US"/>
        </w:rPr>
        <w:t xml:space="preserve">and related documents, identification of baselines, product marking, serialization and </w:t>
      </w:r>
      <w:r>
        <w:rPr>
          <w:color w:val="FF0000"/>
          <w:sz w:val="20"/>
          <w:szCs w:val="20"/>
          <w:lang w:val="en-US"/>
        </w:rPr>
        <w:t xml:space="preserve">batching </w:t>
      </w:r>
      <w:r w:rsidRPr="0000492C">
        <w:rPr>
          <w:color w:val="FF0000"/>
          <w:sz w:val="20"/>
          <w:szCs w:val="20"/>
          <w:lang w:val="en-US"/>
        </w:rPr>
        <w:t>criteria;</w:t>
      </w:r>
    </w:p>
    <w:p w:rsidR="0000492C" w:rsidRPr="0000492C" w:rsidRDefault="0000492C" w:rsidP="009130FE">
      <w:pPr>
        <w:numPr>
          <w:ilvl w:val="0"/>
          <w:numId w:val="8"/>
        </w:numPr>
        <w:spacing w:after="60"/>
        <w:ind w:left="714" w:hanging="357"/>
        <w:rPr>
          <w:color w:val="FF0000"/>
          <w:sz w:val="20"/>
          <w:szCs w:val="20"/>
          <w:lang w:val="en-US"/>
        </w:rPr>
      </w:pPr>
      <w:r w:rsidRPr="0000492C">
        <w:rPr>
          <w:b/>
          <w:color w:val="FF0000"/>
          <w:sz w:val="20"/>
          <w:szCs w:val="20"/>
          <w:lang w:val="en-US"/>
        </w:rPr>
        <w:t>Configuration control</w:t>
      </w:r>
      <w:r w:rsidRPr="0000492C">
        <w:rPr>
          <w:color w:val="FF0000"/>
          <w:sz w:val="20"/>
          <w:szCs w:val="20"/>
          <w:lang w:val="en-US"/>
        </w:rPr>
        <w:t>: management of configuration change</w:t>
      </w:r>
      <w:r w:rsidR="00F9417C">
        <w:rPr>
          <w:color w:val="FF0000"/>
          <w:sz w:val="20"/>
          <w:szCs w:val="20"/>
          <w:lang w:val="en-US"/>
        </w:rPr>
        <w:t>s including</w:t>
      </w:r>
      <w:r w:rsidRPr="0000492C">
        <w:rPr>
          <w:color w:val="FF0000"/>
          <w:sz w:val="20"/>
          <w:szCs w:val="20"/>
          <w:lang w:val="en-US"/>
        </w:rPr>
        <w:t xml:space="preserve"> </w:t>
      </w:r>
      <w:r>
        <w:rPr>
          <w:color w:val="FF0000"/>
          <w:sz w:val="20"/>
          <w:szCs w:val="20"/>
          <w:lang w:val="en-US"/>
        </w:rPr>
        <w:t>approval</w:t>
      </w:r>
      <w:r w:rsidRPr="0000492C">
        <w:rPr>
          <w:color w:val="FF0000"/>
          <w:sz w:val="20"/>
          <w:szCs w:val="20"/>
          <w:lang w:val="en-US"/>
        </w:rPr>
        <w:t xml:space="preserve"> by Leonardo-SDI, management of </w:t>
      </w:r>
      <w:r w:rsidR="009777B7">
        <w:rPr>
          <w:color w:val="FF0000"/>
          <w:sz w:val="20"/>
          <w:szCs w:val="20"/>
          <w:lang w:val="en-US"/>
        </w:rPr>
        <w:t>waiver/concession requests</w:t>
      </w:r>
      <w:r w:rsidRPr="0000492C">
        <w:rPr>
          <w:color w:val="FF0000"/>
          <w:sz w:val="20"/>
          <w:szCs w:val="20"/>
          <w:lang w:val="en-US"/>
        </w:rPr>
        <w:t>;</w:t>
      </w:r>
    </w:p>
    <w:p w:rsidR="0000492C" w:rsidRPr="0000492C" w:rsidRDefault="0000492C" w:rsidP="009130FE">
      <w:pPr>
        <w:numPr>
          <w:ilvl w:val="0"/>
          <w:numId w:val="8"/>
        </w:numPr>
        <w:spacing w:after="60"/>
        <w:ind w:left="714" w:hanging="357"/>
        <w:rPr>
          <w:color w:val="FF0000"/>
          <w:sz w:val="20"/>
          <w:szCs w:val="20"/>
          <w:lang w:val="en-US"/>
        </w:rPr>
      </w:pPr>
      <w:r w:rsidRPr="0000492C">
        <w:rPr>
          <w:b/>
          <w:color w:val="FF0000"/>
          <w:sz w:val="20"/>
          <w:szCs w:val="20"/>
          <w:lang w:val="en-US"/>
        </w:rPr>
        <w:t>Configuration Status Accounting</w:t>
      </w:r>
      <w:r w:rsidRPr="0000492C">
        <w:rPr>
          <w:color w:val="FF0000"/>
          <w:sz w:val="20"/>
          <w:szCs w:val="20"/>
          <w:lang w:val="en-US"/>
        </w:rPr>
        <w:t>: method</w:t>
      </w:r>
      <w:r w:rsidR="00F9417C">
        <w:rPr>
          <w:color w:val="FF0000"/>
          <w:sz w:val="20"/>
          <w:szCs w:val="20"/>
          <w:lang w:val="en-US"/>
        </w:rPr>
        <w:t xml:space="preserve">s for documenting </w:t>
      </w:r>
      <w:r w:rsidRPr="0000492C">
        <w:rPr>
          <w:color w:val="FF0000"/>
          <w:sz w:val="20"/>
          <w:szCs w:val="20"/>
          <w:lang w:val="en-US"/>
        </w:rPr>
        <w:t xml:space="preserve">the </w:t>
      </w:r>
      <w:r w:rsidR="00F9417C">
        <w:rPr>
          <w:color w:val="FF0000"/>
          <w:sz w:val="20"/>
          <w:szCs w:val="20"/>
          <w:lang w:val="en-US"/>
        </w:rPr>
        <w:t xml:space="preserve">product </w:t>
      </w:r>
      <w:r w:rsidRPr="0000492C">
        <w:rPr>
          <w:color w:val="FF0000"/>
          <w:sz w:val="20"/>
          <w:szCs w:val="20"/>
          <w:lang w:val="en-US"/>
        </w:rPr>
        <w:t xml:space="preserve">configuration status </w:t>
      </w:r>
      <w:r w:rsidRPr="009777B7">
        <w:rPr>
          <w:i/>
          <w:color w:val="FF0000"/>
          <w:sz w:val="20"/>
          <w:szCs w:val="20"/>
          <w:lang w:val="en-US"/>
        </w:rPr>
        <w:t>(t</w:t>
      </w:r>
      <w:r w:rsidR="00F9417C">
        <w:rPr>
          <w:i/>
          <w:color w:val="FF0000"/>
          <w:sz w:val="20"/>
          <w:szCs w:val="20"/>
          <w:lang w:val="en-US"/>
        </w:rPr>
        <w:t xml:space="preserve">o be applied for both Design &amp; </w:t>
      </w:r>
      <w:r w:rsidRPr="009777B7">
        <w:rPr>
          <w:i/>
          <w:color w:val="FF0000"/>
          <w:sz w:val="20"/>
          <w:szCs w:val="20"/>
          <w:lang w:val="en-US"/>
        </w:rPr>
        <w:t xml:space="preserve">Development </w:t>
      </w:r>
      <w:r w:rsidR="00F9417C">
        <w:rPr>
          <w:i/>
          <w:color w:val="FF0000"/>
          <w:sz w:val="20"/>
          <w:szCs w:val="20"/>
          <w:lang w:val="en-US"/>
        </w:rPr>
        <w:t xml:space="preserve">and </w:t>
      </w:r>
      <w:r w:rsidRPr="009777B7">
        <w:rPr>
          <w:i/>
          <w:color w:val="FF0000"/>
          <w:sz w:val="20"/>
          <w:szCs w:val="20"/>
          <w:lang w:val="en-US"/>
        </w:rPr>
        <w:t>Manufacturing supplies</w:t>
      </w:r>
      <w:r w:rsidRPr="0000492C">
        <w:rPr>
          <w:color w:val="FF0000"/>
          <w:sz w:val="20"/>
          <w:szCs w:val="20"/>
          <w:lang w:val="en-US"/>
        </w:rPr>
        <w:t>);</w:t>
      </w:r>
    </w:p>
    <w:p w:rsidR="009777B7" w:rsidRDefault="0000492C" w:rsidP="009130FE">
      <w:pPr>
        <w:numPr>
          <w:ilvl w:val="0"/>
          <w:numId w:val="8"/>
        </w:numPr>
        <w:spacing w:after="60"/>
        <w:ind w:left="714" w:hanging="357"/>
        <w:rPr>
          <w:color w:val="FF0000"/>
          <w:sz w:val="20"/>
          <w:szCs w:val="20"/>
          <w:lang w:val="en-US"/>
        </w:rPr>
      </w:pPr>
      <w:r w:rsidRPr="0000492C">
        <w:rPr>
          <w:b/>
          <w:color w:val="FF0000"/>
          <w:sz w:val="20"/>
          <w:szCs w:val="20"/>
          <w:lang w:val="en-US"/>
        </w:rPr>
        <w:t>Configuration Audit</w:t>
      </w:r>
      <w:r w:rsidR="00531446">
        <w:rPr>
          <w:color w:val="FF0000"/>
          <w:sz w:val="20"/>
          <w:szCs w:val="20"/>
          <w:lang w:val="en-US"/>
        </w:rPr>
        <w:t xml:space="preserve">: </w:t>
      </w:r>
      <w:r w:rsidR="009777B7">
        <w:rPr>
          <w:color w:val="FF0000"/>
          <w:sz w:val="20"/>
          <w:szCs w:val="20"/>
          <w:lang w:val="en-US"/>
        </w:rPr>
        <w:t>planning, conduction and documentation of f</w:t>
      </w:r>
      <w:r w:rsidR="00531446">
        <w:rPr>
          <w:color w:val="FF0000"/>
          <w:sz w:val="20"/>
          <w:szCs w:val="20"/>
          <w:lang w:val="en-US"/>
        </w:rPr>
        <w:t>unctional/</w:t>
      </w:r>
      <w:r w:rsidRPr="0000492C">
        <w:rPr>
          <w:color w:val="FF0000"/>
          <w:sz w:val="20"/>
          <w:szCs w:val="20"/>
          <w:lang w:val="en-US"/>
        </w:rPr>
        <w:t xml:space="preserve">physical configuration </w:t>
      </w:r>
      <w:r w:rsidR="009777B7">
        <w:rPr>
          <w:color w:val="FF0000"/>
          <w:sz w:val="20"/>
          <w:szCs w:val="20"/>
          <w:lang w:val="en-US"/>
        </w:rPr>
        <w:t xml:space="preserve">audits </w:t>
      </w:r>
      <w:r w:rsidRPr="0000492C">
        <w:rPr>
          <w:color w:val="FF0000"/>
          <w:sz w:val="20"/>
          <w:szCs w:val="20"/>
          <w:lang w:val="en-US"/>
        </w:rPr>
        <w:t xml:space="preserve">(FCA / PCA) </w:t>
      </w:r>
      <w:r w:rsidR="009777B7">
        <w:rPr>
          <w:color w:val="FF0000"/>
          <w:sz w:val="20"/>
          <w:szCs w:val="20"/>
          <w:lang w:val="en-US"/>
        </w:rPr>
        <w:t xml:space="preserve">for the delivered products, including </w:t>
      </w:r>
      <w:r w:rsidRPr="0000492C">
        <w:rPr>
          <w:color w:val="FF0000"/>
          <w:sz w:val="20"/>
          <w:szCs w:val="20"/>
          <w:lang w:val="en-US"/>
        </w:rPr>
        <w:t>possible involvement of Leonardo-SDI.&gt;.</w:t>
      </w:r>
    </w:p>
    <w:p w:rsidR="005626F0" w:rsidRDefault="005626F0" w:rsidP="005626F0">
      <w:pPr>
        <w:spacing w:after="60"/>
        <w:rPr>
          <w:color w:val="FF0000"/>
          <w:sz w:val="20"/>
          <w:szCs w:val="20"/>
          <w:lang w:val="en-US"/>
        </w:rPr>
      </w:pPr>
    </w:p>
    <w:p w:rsidR="005626F0" w:rsidRDefault="005626F0" w:rsidP="005626F0">
      <w:pPr>
        <w:spacing w:after="60"/>
        <w:rPr>
          <w:color w:val="FF0000"/>
          <w:sz w:val="20"/>
          <w:szCs w:val="20"/>
          <w:lang w:val="en-US"/>
        </w:rPr>
      </w:pPr>
    </w:p>
    <w:p w:rsidR="005626F0" w:rsidRDefault="005626F0" w:rsidP="005626F0">
      <w:pPr>
        <w:spacing w:after="60"/>
        <w:rPr>
          <w:color w:val="FF0000"/>
          <w:sz w:val="20"/>
          <w:szCs w:val="20"/>
          <w:lang w:val="en-US"/>
        </w:rPr>
      </w:pPr>
    </w:p>
    <w:p w:rsidR="005626F0" w:rsidRDefault="005626F0" w:rsidP="005626F0">
      <w:pPr>
        <w:spacing w:after="60"/>
        <w:rPr>
          <w:color w:val="FF0000"/>
          <w:sz w:val="20"/>
          <w:szCs w:val="20"/>
          <w:lang w:val="en-US"/>
        </w:rPr>
      </w:pPr>
    </w:p>
    <w:p w:rsidR="005626F0" w:rsidRPr="00C5253B" w:rsidRDefault="005626F0" w:rsidP="005626F0">
      <w:pPr>
        <w:spacing w:after="60"/>
        <w:rPr>
          <w:color w:val="FF0000"/>
          <w:sz w:val="20"/>
          <w:szCs w:val="20"/>
          <w:lang w:val="en-US"/>
        </w:rPr>
      </w:pPr>
    </w:p>
    <w:p w:rsidR="001F024D" w:rsidRPr="009C79E8" w:rsidRDefault="005626F0" w:rsidP="0000492C">
      <w:pPr>
        <w:pStyle w:val="Titolo2"/>
        <w:rPr>
          <w:lang w:val="en-US"/>
        </w:rPr>
      </w:pPr>
      <w:bookmarkStart w:id="98" w:name="_Toc114845805"/>
      <w:bookmarkStart w:id="99" w:name="_Toc99110927"/>
      <w:r w:rsidRPr="009C79E8">
        <w:rPr>
          <w:lang w:val="en-US"/>
        </w:rPr>
        <w:lastRenderedPageBreak/>
        <w:t xml:space="preserve">Communication </w:t>
      </w:r>
      <w:r>
        <w:rPr>
          <w:lang w:val="en-US"/>
        </w:rPr>
        <w:t xml:space="preserve">with </w:t>
      </w:r>
      <w:r w:rsidR="009777B7" w:rsidRPr="009C79E8">
        <w:rPr>
          <w:lang w:val="en-US"/>
        </w:rPr>
        <w:t>Leonardo-SDI</w:t>
      </w:r>
      <w:r w:rsidR="009C79E8" w:rsidRPr="009C79E8">
        <w:rPr>
          <w:lang w:val="en-US"/>
        </w:rPr>
        <w:t xml:space="preserve"> and </w:t>
      </w:r>
      <w:r>
        <w:rPr>
          <w:lang w:val="en-US"/>
        </w:rPr>
        <w:t xml:space="preserve">the </w:t>
      </w:r>
      <w:r w:rsidR="004B32DB" w:rsidRPr="009C79E8">
        <w:rPr>
          <w:lang w:val="en-US"/>
        </w:rPr>
        <w:t>GQAR</w:t>
      </w:r>
      <w:bookmarkEnd w:id="98"/>
      <w:r w:rsidR="009777B7" w:rsidRPr="009C79E8">
        <w:rPr>
          <w:lang w:val="en-US"/>
        </w:rPr>
        <w:t xml:space="preserve"> </w:t>
      </w:r>
      <w:bookmarkEnd w:id="99"/>
    </w:p>
    <w:p w:rsidR="009777B7" w:rsidRPr="008035B8" w:rsidRDefault="009777B7" w:rsidP="009777B7">
      <w:pPr>
        <w:spacing w:after="0"/>
        <w:rPr>
          <w:color w:val="FF0000"/>
          <w:sz w:val="20"/>
          <w:szCs w:val="20"/>
          <w:lang w:val="en-US"/>
        </w:rPr>
      </w:pPr>
      <w:r w:rsidRPr="008035B8">
        <w:rPr>
          <w:color w:val="FF0000"/>
          <w:sz w:val="20"/>
          <w:szCs w:val="20"/>
          <w:lang w:val="en-US"/>
        </w:rPr>
        <w:t xml:space="preserve">&lt;Describe the arrangements </w:t>
      </w:r>
      <w:r w:rsidR="00C5253B" w:rsidRPr="008035B8">
        <w:rPr>
          <w:color w:val="FF0000"/>
          <w:sz w:val="20"/>
          <w:szCs w:val="20"/>
          <w:lang w:val="en-US"/>
        </w:rPr>
        <w:t xml:space="preserve">and the interface </w:t>
      </w:r>
      <w:r w:rsidRPr="008035B8">
        <w:rPr>
          <w:color w:val="FF0000"/>
          <w:sz w:val="20"/>
          <w:szCs w:val="20"/>
          <w:lang w:val="en-US"/>
        </w:rPr>
        <w:t xml:space="preserve">for communication with </w:t>
      </w:r>
      <w:r w:rsidR="008035B8" w:rsidRPr="008035B8">
        <w:rPr>
          <w:color w:val="FF0000"/>
          <w:sz w:val="20"/>
          <w:szCs w:val="20"/>
          <w:lang w:val="en-US"/>
        </w:rPr>
        <w:t>Leonardo-SDI (and</w:t>
      </w:r>
      <w:r w:rsidRPr="008035B8">
        <w:rPr>
          <w:color w:val="FF0000"/>
          <w:sz w:val="20"/>
          <w:szCs w:val="20"/>
          <w:lang w:val="en-US"/>
        </w:rPr>
        <w:t xml:space="preserve"> the GQAR</w:t>
      </w:r>
      <w:r w:rsidR="008035B8" w:rsidRPr="008035B8">
        <w:rPr>
          <w:color w:val="FF0000"/>
          <w:sz w:val="20"/>
          <w:szCs w:val="20"/>
          <w:lang w:val="en-US"/>
        </w:rPr>
        <w:t xml:space="preserve"> if  applicable)</w:t>
      </w:r>
      <w:r w:rsidR="005B3CC0" w:rsidRPr="008035B8">
        <w:rPr>
          <w:color w:val="FF0000"/>
          <w:sz w:val="20"/>
          <w:szCs w:val="20"/>
          <w:lang w:val="en-US"/>
        </w:rPr>
        <w:t>&gt;</w:t>
      </w:r>
    </w:p>
    <w:p w:rsidR="00E4018A" w:rsidRPr="008035B8" w:rsidRDefault="00E4018A" w:rsidP="001F024D">
      <w:pPr>
        <w:spacing w:after="0"/>
        <w:rPr>
          <w:color w:val="FF0000"/>
          <w:spacing w:val="-2"/>
          <w:sz w:val="20"/>
          <w:szCs w:val="20"/>
          <w:lang w:val="en-US"/>
        </w:rPr>
      </w:pPr>
    </w:p>
    <w:p w:rsidR="000E43BD" w:rsidRDefault="000E43BD" w:rsidP="000E43BD">
      <w:pPr>
        <w:spacing w:after="0"/>
        <w:rPr>
          <w:color w:val="FF0000"/>
          <w:spacing w:val="-2"/>
          <w:sz w:val="20"/>
          <w:szCs w:val="20"/>
          <w:lang w:val="en-US"/>
        </w:rPr>
      </w:pPr>
      <w:r w:rsidRPr="008035B8">
        <w:rPr>
          <w:color w:val="FF0000"/>
          <w:spacing w:val="-2"/>
          <w:sz w:val="20"/>
          <w:szCs w:val="20"/>
          <w:lang w:val="en-US"/>
        </w:rPr>
        <w:t>&lt;</w:t>
      </w:r>
      <w:r w:rsidR="005B3CC0" w:rsidRPr="008035B8">
        <w:rPr>
          <w:color w:val="FF0000"/>
          <w:spacing w:val="-2"/>
          <w:sz w:val="20"/>
          <w:szCs w:val="20"/>
          <w:lang w:val="en-US"/>
        </w:rPr>
        <w:t xml:space="preserve">Describe the </w:t>
      </w:r>
      <w:r w:rsidRPr="008035B8">
        <w:rPr>
          <w:color w:val="FF0000"/>
          <w:spacing w:val="-2"/>
          <w:sz w:val="20"/>
          <w:szCs w:val="20"/>
          <w:lang w:val="en-US"/>
        </w:rPr>
        <w:t>level and type of infor</w:t>
      </w:r>
      <w:r w:rsidR="005B3CC0" w:rsidRPr="008035B8">
        <w:rPr>
          <w:color w:val="FF0000"/>
          <w:spacing w:val="-2"/>
          <w:sz w:val="20"/>
          <w:szCs w:val="20"/>
          <w:lang w:val="en-US"/>
        </w:rPr>
        <w:t>mation that will be provided to</w:t>
      </w:r>
      <w:r w:rsidRPr="008035B8">
        <w:rPr>
          <w:color w:val="FF0000"/>
          <w:spacing w:val="-2"/>
          <w:sz w:val="20"/>
          <w:szCs w:val="20"/>
          <w:lang w:val="en-US"/>
        </w:rPr>
        <w:t xml:space="preserve"> Leonardo-SDI </w:t>
      </w:r>
      <w:r w:rsidR="008035B8" w:rsidRPr="008035B8">
        <w:rPr>
          <w:color w:val="FF0000"/>
          <w:spacing w:val="-2"/>
          <w:sz w:val="20"/>
          <w:szCs w:val="20"/>
          <w:lang w:val="en-US"/>
        </w:rPr>
        <w:t>(and the GQAR if  applicable)</w:t>
      </w:r>
      <w:r w:rsidRPr="008035B8">
        <w:rPr>
          <w:color w:val="FF0000"/>
          <w:spacing w:val="-2"/>
          <w:sz w:val="20"/>
          <w:szCs w:val="20"/>
          <w:lang w:val="en-US"/>
        </w:rPr>
        <w:t>&gt;.</w:t>
      </w:r>
    </w:p>
    <w:p w:rsidR="008035B8" w:rsidRPr="008035B8" w:rsidRDefault="008035B8" w:rsidP="000E43BD">
      <w:pPr>
        <w:spacing w:after="0"/>
        <w:rPr>
          <w:color w:val="FF0000"/>
          <w:spacing w:val="-2"/>
          <w:sz w:val="20"/>
          <w:szCs w:val="20"/>
          <w:lang w:val="en-US"/>
        </w:rPr>
      </w:pPr>
    </w:p>
    <w:p w:rsidR="00BB2C04" w:rsidRPr="009669FB" w:rsidRDefault="009669FB" w:rsidP="0000492C">
      <w:pPr>
        <w:pStyle w:val="Titolo2"/>
        <w:rPr>
          <w:lang w:val="en-US"/>
        </w:rPr>
      </w:pPr>
      <w:bookmarkStart w:id="100" w:name="_Toc99110928"/>
      <w:bookmarkStart w:id="101" w:name="_Toc114845806"/>
      <w:r w:rsidRPr="009669FB">
        <w:rPr>
          <w:lang w:val="en-US"/>
        </w:rPr>
        <w:t>Determining the requirements related to products</w:t>
      </w:r>
      <w:bookmarkEnd w:id="100"/>
      <w:bookmarkEnd w:id="1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05F62" w:rsidRPr="00EF7242" w:rsidTr="00D334A0">
        <w:tc>
          <w:tcPr>
            <w:tcW w:w="9778" w:type="dxa"/>
            <w:shd w:val="clear" w:color="auto" w:fill="auto"/>
          </w:tcPr>
          <w:p w:rsidR="009669FB" w:rsidRPr="00B469DF" w:rsidRDefault="009669FB" w:rsidP="00B469D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B469DF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information </w:t>
            </w:r>
            <w:r w:rsidR="00B469DF" w:rsidRPr="00B469DF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shall </w:t>
            </w:r>
            <w:r w:rsidR="005626F0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be provided </w:t>
            </w:r>
            <w:r w:rsidR="00531446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wh</w:t>
            </w:r>
            <w:r w:rsidR="00442B17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ether </w:t>
            </w:r>
            <w:r w:rsidR="00531446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a requirements</w:t>
            </w:r>
            <w:r w:rsidR="00531446" w:rsidRPr="00B469DF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5626F0" w:rsidRPr="00B469DF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review </w:t>
            </w:r>
            <w:r w:rsidR="00442B17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has already been conducted</w:t>
            </w:r>
            <w:r w:rsidR="00531446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,</w:t>
            </w:r>
            <w:r w:rsidRPr="00B469DF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442B17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or whether </w:t>
            </w:r>
            <w:r w:rsidRPr="00B469DF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the review has yet to be carried out.</w:t>
            </w:r>
          </w:p>
          <w:p w:rsidR="00205F62" w:rsidRPr="00B469DF" w:rsidRDefault="00B469DF" w:rsidP="00B469DF">
            <w:pPr>
              <w:tabs>
                <w:tab w:val="right" w:pos="9498"/>
              </w:tabs>
              <w:spacing w:after="0"/>
              <w:jc w:val="right"/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205F62" w:rsidRPr="00EF7242" w:rsidRDefault="00205F62" w:rsidP="008252B7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GB"/>
        </w:rPr>
      </w:pPr>
    </w:p>
    <w:p w:rsidR="00B469DF" w:rsidRPr="00B469DF" w:rsidRDefault="002A2654" w:rsidP="004E7C5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 w:rsidRPr="00B469DF">
        <w:rPr>
          <w:color w:val="FF0000"/>
          <w:sz w:val="20"/>
          <w:szCs w:val="20"/>
          <w:lang w:val="en-US"/>
        </w:rPr>
        <w:t xml:space="preserve">&lt; </w:t>
      </w:r>
      <w:r w:rsidR="005B3CC0">
        <w:rPr>
          <w:rFonts w:cs="Arial"/>
          <w:color w:val="FF0000"/>
          <w:sz w:val="20"/>
          <w:szCs w:val="20"/>
          <w:lang w:val="en-US" w:eastAsia="it-IT"/>
        </w:rPr>
        <w:t>Describe</w:t>
      </w:r>
      <w:r w:rsidR="00B469DF" w:rsidRPr="00B469DF">
        <w:rPr>
          <w:rFonts w:cs="Arial"/>
          <w:color w:val="FF0000"/>
          <w:sz w:val="20"/>
          <w:szCs w:val="20"/>
          <w:lang w:val="en-US" w:eastAsia="it-IT"/>
        </w:rPr>
        <w:t xml:space="preserve"> when</w:t>
      </w:r>
      <w:r w:rsidR="005B3CC0">
        <w:rPr>
          <w:rFonts w:cs="Arial"/>
          <w:color w:val="FF0000"/>
          <w:sz w:val="20"/>
          <w:szCs w:val="20"/>
          <w:lang w:val="en-US" w:eastAsia="it-IT"/>
        </w:rPr>
        <w:t xml:space="preserve"> and</w:t>
      </w:r>
      <w:r w:rsidR="00B469DF" w:rsidRPr="00B469DF">
        <w:rPr>
          <w:rFonts w:cs="Arial"/>
          <w:color w:val="FF0000"/>
          <w:sz w:val="20"/>
          <w:szCs w:val="20"/>
          <w:lang w:val="en-US" w:eastAsia="it-IT"/>
        </w:rPr>
        <w:t xml:space="preserve"> how </w:t>
      </w:r>
      <w:r w:rsidR="005B3CC0">
        <w:rPr>
          <w:rFonts w:cs="Arial"/>
          <w:color w:val="FF0000"/>
          <w:sz w:val="20"/>
          <w:szCs w:val="20"/>
          <w:lang w:val="en-US" w:eastAsia="it-IT"/>
        </w:rPr>
        <w:t>t</w:t>
      </w:r>
      <w:r w:rsidR="004E7C54">
        <w:rPr>
          <w:rFonts w:cs="Arial"/>
          <w:color w:val="FF0000"/>
          <w:sz w:val="20"/>
          <w:szCs w:val="20"/>
          <w:lang w:val="en-US" w:eastAsia="it-IT"/>
        </w:rPr>
        <w:t xml:space="preserve">he review of </w:t>
      </w:r>
      <w:r w:rsidR="005B3CC0">
        <w:rPr>
          <w:rFonts w:cs="Arial"/>
          <w:color w:val="FF0000"/>
          <w:sz w:val="20"/>
          <w:szCs w:val="20"/>
          <w:lang w:val="en-US" w:eastAsia="it-IT"/>
        </w:rPr>
        <w:t xml:space="preserve">contractual </w:t>
      </w:r>
      <w:r w:rsidR="00B469DF" w:rsidRPr="00B469DF">
        <w:rPr>
          <w:rFonts w:cs="Arial"/>
          <w:color w:val="FF0000"/>
          <w:sz w:val="20"/>
          <w:szCs w:val="20"/>
          <w:lang w:val="en-US" w:eastAsia="it-IT"/>
        </w:rPr>
        <w:t>requirements</w:t>
      </w:r>
      <w:r w:rsidR="00E964C2">
        <w:rPr>
          <w:rFonts w:cs="Arial"/>
          <w:color w:val="FF0000"/>
          <w:sz w:val="20"/>
          <w:szCs w:val="20"/>
          <w:lang w:val="en-US" w:eastAsia="it-IT"/>
        </w:rPr>
        <w:t xml:space="preserve"> has been (</w:t>
      </w:r>
      <w:r w:rsidR="00B469DF">
        <w:rPr>
          <w:rFonts w:cs="Arial"/>
          <w:color w:val="FF0000"/>
          <w:sz w:val="20"/>
          <w:szCs w:val="20"/>
          <w:lang w:val="en-US" w:eastAsia="it-IT"/>
        </w:rPr>
        <w:t>will be</w:t>
      </w:r>
      <w:r w:rsidR="00E964C2">
        <w:rPr>
          <w:rFonts w:cs="Arial"/>
          <w:color w:val="FF0000"/>
          <w:sz w:val="20"/>
          <w:szCs w:val="20"/>
          <w:lang w:val="en-US" w:eastAsia="it-IT"/>
        </w:rPr>
        <w:t>)</w:t>
      </w:r>
      <w:r w:rsidR="00B469DF" w:rsidRPr="00B469DF">
        <w:rPr>
          <w:rFonts w:cs="Arial"/>
          <w:color w:val="FF0000"/>
          <w:sz w:val="20"/>
          <w:szCs w:val="20"/>
          <w:lang w:val="en-US" w:eastAsia="it-IT"/>
        </w:rPr>
        <w:t xml:space="preserve"> conducted</w:t>
      </w:r>
      <w:r w:rsidR="005B3CC0">
        <w:rPr>
          <w:rFonts w:cs="Arial"/>
          <w:color w:val="FF0000"/>
          <w:sz w:val="20"/>
          <w:szCs w:val="20"/>
          <w:lang w:val="en-US" w:eastAsia="it-IT"/>
        </w:rPr>
        <w:t xml:space="preserve">, including the </w:t>
      </w:r>
      <w:r w:rsidR="004E7C54">
        <w:rPr>
          <w:rFonts w:cs="Arial"/>
          <w:color w:val="FF0000"/>
          <w:sz w:val="20"/>
          <w:szCs w:val="20"/>
          <w:lang w:val="en-US" w:eastAsia="it-IT"/>
        </w:rPr>
        <w:t xml:space="preserve">(planned) </w:t>
      </w:r>
      <w:r w:rsidR="005B3CC0">
        <w:rPr>
          <w:rFonts w:cs="Arial"/>
          <w:color w:val="FF0000"/>
          <w:sz w:val="20"/>
          <w:szCs w:val="20"/>
          <w:lang w:val="en-US" w:eastAsia="it-IT"/>
        </w:rPr>
        <w:t>list of participants.</w:t>
      </w:r>
    </w:p>
    <w:p w:rsidR="00F3503A" w:rsidRDefault="00F3503A" w:rsidP="004E7C5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B469DF" w:rsidRPr="00F3503A" w:rsidRDefault="00B469DF" w:rsidP="004E7C5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 w:rsidRPr="00F3503A">
        <w:rPr>
          <w:rFonts w:cs="Arial"/>
          <w:color w:val="FF0000"/>
          <w:sz w:val="20"/>
          <w:szCs w:val="20"/>
          <w:lang w:val="en-US" w:eastAsia="it-IT"/>
        </w:rPr>
        <w:t>Indicate how the r</w:t>
      </w:r>
      <w:r w:rsidR="00E964C2">
        <w:rPr>
          <w:rFonts w:cs="Arial"/>
          <w:color w:val="FF0000"/>
          <w:sz w:val="20"/>
          <w:szCs w:val="20"/>
          <w:lang w:val="en-US" w:eastAsia="it-IT"/>
        </w:rPr>
        <w:t>esults of the review have been (</w:t>
      </w:r>
      <w:r w:rsidRPr="00F3503A">
        <w:rPr>
          <w:rFonts w:cs="Arial"/>
          <w:color w:val="FF0000"/>
          <w:sz w:val="20"/>
          <w:szCs w:val="20"/>
          <w:lang w:val="en-US" w:eastAsia="it-IT"/>
        </w:rPr>
        <w:t>will be</w:t>
      </w:r>
      <w:r w:rsidR="004E7C54">
        <w:rPr>
          <w:rFonts w:cs="Arial"/>
          <w:color w:val="FF0000"/>
          <w:sz w:val="20"/>
          <w:szCs w:val="20"/>
          <w:lang w:val="en-US" w:eastAsia="it-IT"/>
        </w:rPr>
        <w:t>) document</w:t>
      </w:r>
      <w:r w:rsidRPr="00F3503A">
        <w:rPr>
          <w:rFonts w:cs="Arial"/>
          <w:color w:val="FF0000"/>
          <w:sz w:val="20"/>
          <w:szCs w:val="20"/>
          <w:lang w:val="en-US" w:eastAsia="it-IT"/>
        </w:rPr>
        <w:t>ed and any ambiguities</w:t>
      </w:r>
      <w:r w:rsidR="00F3503A">
        <w:rPr>
          <w:rFonts w:cs="Arial"/>
          <w:color w:val="FF0000"/>
          <w:sz w:val="20"/>
          <w:szCs w:val="20"/>
          <w:lang w:val="en-US" w:eastAsia="it-IT"/>
        </w:rPr>
        <w:t xml:space="preserve"> in th</w:t>
      </w:r>
      <w:r w:rsidR="00427211">
        <w:rPr>
          <w:rFonts w:cs="Arial"/>
          <w:color w:val="FF0000"/>
          <w:sz w:val="20"/>
          <w:szCs w:val="20"/>
          <w:lang w:val="en-US" w:eastAsia="it-IT"/>
        </w:rPr>
        <w:t xml:space="preserve">e requirements </w:t>
      </w:r>
      <w:r w:rsidRPr="00F3503A">
        <w:rPr>
          <w:rFonts w:cs="Arial"/>
          <w:color w:val="FF0000"/>
          <w:sz w:val="20"/>
          <w:szCs w:val="20"/>
          <w:lang w:val="en-US" w:eastAsia="it-IT"/>
        </w:rPr>
        <w:t>resolved with Leonardo-SDI</w:t>
      </w:r>
    </w:p>
    <w:p w:rsidR="00B469DF" w:rsidRPr="00F3503A" w:rsidRDefault="00B469DF" w:rsidP="004E7C5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B469DF" w:rsidRPr="00F3503A" w:rsidRDefault="00427211" w:rsidP="004E7C5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GB" w:eastAsia="it-IT"/>
        </w:rPr>
      </w:pPr>
      <w:r>
        <w:rPr>
          <w:rFonts w:cs="Arial"/>
          <w:color w:val="FF0000"/>
          <w:sz w:val="20"/>
          <w:szCs w:val="20"/>
          <w:lang w:val="en-GB" w:eastAsia="it-IT"/>
        </w:rPr>
        <w:t xml:space="preserve">Indicate how any </w:t>
      </w:r>
      <w:r w:rsidR="00B469DF" w:rsidRPr="00F3503A">
        <w:rPr>
          <w:rFonts w:cs="Arial"/>
          <w:color w:val="FF0000"/>
          <w:sz w:val="20"/>
          <w:szCs w:val="20"/>
          <w:lang w:val="en-GB" w:eastAsia="it-IT"/>
        </w:rPr>
        <w:t xml:space="preserve">changes introduced by Leonardo-SDI on the requirements </w:t>
      </w:r>
      <w:r>
        <w:rPr>
          <w:rFonts w:cs="Arial"/>
          <w:color w:val="FF0000"/>
          <w:sz w:val="20"/>
          <w:szCs w:val="20"/>
          <w:lang w:val="en-GB" w:eastAsia="it-IT"/>
        </w:rPr>
        <w:t>have been (</w:t>
      </w:r>
      <w:r w:rsidR="00B469DF" w:rsidRPr="00F3503A">
        <w:rPr>
          <w:rFonts w:cs="Arial"/>
          <w:color w:val="FF0000"/>
          <w:sz w:val="20"/>
          <w:szCs w:val="20"/>
          <w:lang w:val="en-GB" w:eastAsia="it-IT"/>
        </w:rPr>
        <w:t>will be</w:t>
      </w:r>
      <w:r>
        <w:rPr>
          <w:rFonts w:cs="Arial"/>
          <w:color w:val="FF0000"/>
          <w:sz w:val="20"/>
          <w:szCs w:val="20"/>
          <w:lang w:val="en-GB" w:eastAsia="it-IT"/>
        </w:rPr>
        <w:t>)</w:t>
      </w:r>
      <w:r w:rsidR="004E7C54">
        <w:rPr>
          <w:rFonts w:cs="Arial"/>
          <w:color w:val="FF0000"/>
          <w:sz w:val="20"/>
          <w:szCs w:val="20"/>
          <w:lang w:val="en-GB" w:eastAsia="it-IT"/>
        </w:rPr>
        <w:t xml:space="preserve"> received and implement</w:t>
      </w:r>
      <w:r w:rsidR="00B469DF" w:rsidRPr="00F3503A">
        <w:rPr>
          <w:rFonts w:cs="Arial"/>
          <w:color w:val="FF0000"/>
          <w:sz w:val="20"/>
          <w:szCs w:val="20"/>
          <w:lang w:val="en-GB" w:eastAsia="it-IT"/>
        </w:rPr>
        <w:t>ed by the supplier.&gt;</w:t>
      </w:r>
    </w:p>
    <w:p w:rsidR="00B469DF" w:rsidRPr="00B469DF" w:rsidRDefault="00B469DF" w:rsidP="005F759F">
      <w:pPr>
        <w:spacing w:after="0"/>
        <w:rPr>
          <w:color w:val="FF0000"/>
          <w:sz w:val="20"/>
          <w:szCs w:val="20"/>
          <w:lang w:val="en-US"/>
        </w:rPr>
      </w:pPr>
    </w:p>
    <w:p w:rsidR="004874F6" w:rsidRPr="00F30F7B" w:rsidRDefault="00F30F7B" w:rsidP="004874F6">
      <w:pPr>
        <w:pStyle w:val="Titolo3"/>
        <w:rPr>
          <w:lang w:val="en-GB"/>
        </w:rPr>
      </w:pPr>
      <w:bookmarkStart w:id="102" w:name="_Toc99110929"/>
      <w:bookmarkStart w:id="103" w:name="_Toc114845807"/>
      <w:r w:rsidRPr="00F30F7B">
        <w:rPr>
          <w:lang w:val="en-GB"/>
        </w:rPr>
        <w:t>Leonardo-SDI furnished materials</w:t>
      </w:r>
      <w:bookmarkEnd w:id="102"/>
      <w:bookmarkEnd w:id="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0B07" w:rsidRPr="00EF7242" w:rsidTr="002C432E">
        <w:tc>
          <w:tcPr>
            <w:tcW w:w="9778" w:type="dxa"/>
            <w:shd w:val="clear" w:color="auto" w:fill="auto"/>
          </w:tcPr>
          <w:p w:rsidR="007F0B07" w:rsidRDefault="00025478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</w:pPr>
            <w:r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 xml:space="preserve">If Leonardo-SDI </w:t>
            </w:r>
            <w:r w:rsidR="00F30F7B" w:rsidRPr="005B3CC0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>is not expected to</w:t>
            </w:r>
            <w:r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 xml:space="preserve"> provide</w:t>
            </w:r>
            <w:r w:rsidR="00F30F7B" w:rsidRPr="005B3CC0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 xml:space="preserve"> </w:t>
            </w:r>
            <w:r w:rsidR="00427211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>material to the supplier, write</w:t>
            </w:r>
            <w:r w:rsidR="00F30F7B" w:rsidRPr="005B3CC0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 xml:space="preserve"> NOT APPLICABLE</w:t>
            </w:r>
            <w:r w:rsidR="005B3CC0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>.</w:t>
            </w:r>
          </w:p>
          <w:p w:rsidR="00025478" w:rsidRPr="005B3CC0" w:rsidRDefault="00025478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</w:pPr>
          </w:p>
          <w:p w:rsidR="007F0B07" w:rsidRPr="00EF7242" w:rsidRDefault="00F30F7B" w:rsidP="002C432E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584A0A" w:rsidRDefault="00584A0A" w:rsidP="00584A0A">
      <w:pPr>
        <w:widowControl w:val="0"/>
        <w:spacing w:after="0"/>
        <w:rPr>
          <w:sz w:val="20"/>
          <w:szCs w:val="20"/>
        </w:rPr>
      </w:pPr>
    </w:p>
    <w:p w:rsidR="00F30F7B" w:rsidRPr="00F30F7B" w:rsidRDefault="00F30F7B" w:rsidP="00F30F7B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F30F7B">
        <w:rPr>
          <w:color w:val="FF0000"/>
          <w:sz w:val="20"/>
          <w:szCs w:val="20"/>
          <w:lang w:val="en-US"/>
        </w:rPr>
        <w:t>&lt;Describe how any materials made availabl</w:t>
      </w:r>
      <w:r w:rsidR="005B3CC0">
        <w:rPr>
          <w:color w:val="FF0000"/>
          <w:sz w:val="20"/>
          <w:szCs w:val="20"/>
          <w:lang w:val="en-US"/>
        </w:rPr>
        <w:t xml:space="preserve">e by Leonardo-SDI for contractual activities </w:t>
      </w:r>
      <w:r w:rsidRPr="00F30F7B">
        <w:rPr>
          <w:color w:val="FF0000"/>
          <w:sz w:val="20"/>
          <w:szCs w:val="20"/>
          <w:lang w:val="en-US"/>
        </w:rPr>
        <w:t>are</w:t>
      </w:r>
      <w:r w:rsidR="00427211">
        <w:rPr>
          <w:color w:val="FF0000"/>
          <w:sz w:val="20"/>
          <w:szCs w:val="20"/>
          <w:lang w:val="en-US"/>
        </w:rPr>
        <w:t xml:space="preserve"> identified, verified</w:t>
      </w:r>
      <w:r w:rsidR="004E7C54">
        <w:rPr>
          <w:color w:val="FF0000"/>
          <w:sz w:val="20"/>
          <w:szCs w:val="20"/>
          <w:lang w:val="en-US"/>
        </w:rPr>
        <w:t xml:space="preserve">, </w:t>
      </w:r>
      <w:r w:rsidRPr="00F30F7B">
        <w:rPr>
          <w:color w:val="FF0000"/>
          <w:sz w:val="20"/>
          <w:szCs w:val="20"/>
          <w:lang w:val="en-US"/>
        </w:rPr>
        <w:t>stored</w:t>
      </w:r>
      <w:r w:rsidR="005B3CC0">
        <w:rPr>
          <w:color w:val="FF0000"/>
          <w:sz w:val="20"/>
          <w:szCs w:val="20"/>
          <w:lang w:val="en-US"/>
        </w:rPr>
        <w:t xml:space="preserve"> </w:t>
      </w:r>
      <w:r w:rsidR="004E7C54">
        <w:rPr>
          <w:color w:val="FF0000"/>
          <w:sz w:val="20"/>
          <w:szCs w:val="20"/>
          <w:lang w:val="en-US"/>
        </w:rPr>
        <w:t xml:space="preserve">and taken into care </w:t>
      </w:r>
      <w:r w:rsidR="005B3CC0">
        <w:rPr>
          <w:color w:val="FF0000"/>
          <w:sz w:val="20"/>
          <w:szCs w:val="20"/>
          <w:lang w:val="en-US"/>
        </w:rPr>
        <w:t>by the supplier</w:t>
      </w:r>
      <w:r w:rsidRPr="00F30F7B">
        <w:rPr>
          <w:color w:val="FF0000"/>
          <w:sz w:val="20"/>
          <w:szCs w:val="20"/>
          <w:lang w:val="en-US"/>
        </w:rPr>
        <w:t xml:space="preserve"> &gt;.</w:t>
      </w:r>
    </w:p>
    <w:p w:rsidR="00F30F7B" w:rsidRPr="00F30F7B" w:rsidRDefault="00F30F7B" w:rsidP="00F30F7B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F30F7B" w:rsidRPr="00C807AB" w:rsidRDefault="00F30F7B" w:rsidP="00F30F7B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C807AB">
        <w:rPr>
          <w:color w:val="FF0000"/>
          <w:sz w:val="20"/>
          <w:szCs w:val="20"/>
          <w:lang w:val="en-US"/>
        </w:rPr>
        <w:t>&lt;</w:t>
      </w:r>
      <w:r w:rsidRPr="00785D96">
        <w:rPr>
          <w:color w:val="FF0000"/>
          <w:sz w:val="20"/>
          <w:szCs w:val="20"/>
          <w:lang w:val="en-GB"/>
        </w:rPr>
        <w:t>Describe how any anomalies, failures or malfunct</w:t>
      </w:r>
      <w:r w:rsidR="005B3CC0">
        <w:rPr>
          <w:color w:val="FF0000"/>
          <w:sz w:val="20"/>
          <w:szCs w:val="20"/>
          <w:lang w:val="en-GB"/>
        </w:rPr>
        <w:t>ions found on the above</w:t>
      </w:r>
      <w:r w:rsidRPr="00785D96">
        <w:rPr>
          <w:color w:val="FF0000"/>
          <w:sz w:val="20"/>
          <w:szCs w:val="20"/>
          <w:lang w:val="en-GB"/>
        </w:rPr>
        <w:t xml:space="preserve"> materials are reported to Leonardo-SDI</w:t>
      </w:r>
      <w:r w:rsidR="00427211">
        <w:rPr>
          <w:color w:val="FF0000"/>
          <w:sz w:val="20"/>
          <w:szCs w:val="20"/>
          <w:lang w:val="en-GB"/>
        </w:rPr>
        <w:t xml:space="preserve"> </w:t>
      </w:r>
      <w:r w:rsidRPr="00785D96">
        <w:rPr>
          <w:color w:val="FF0000"/>
          <w:sz w:val="20"/>
          <w:szCs w:val="20"/>
          <w:lang w:val="en-GB"/>
        </w:rPr>
        <w:t>&gt;.</w:t>
      </w:r>
    </w:p>
    <w:p w:rsidR="00F30F7B" w:rsidRPr="00F30F7B" w:rsidRDefault="00F30F7B" w:rsidP="00584A0A">
      <w:pPr>
        <w:widowControl w:val="0"/>
        <w:spacing w:after="0"/>
        <w:rPr>
          <w:sz w:val="20"/>
          <w:szCs w:val="20"/>
          <w:lang w:val="en-US"/>
        </w:rPr>
      </w:pPr>
    </w:p>
    <w:p w:rsidR="004874F6" w:rsidRPr="00EF7242" w:rsidRDefault="007C3A79" w:rsidP="0000492C">
      <w:pPr>
        <w:pStyle w:val="Titolo2"/>
      </w:pPr>
      <w:bookmarkStart w:id="104" w:name="_Toc99110930"/>
      <w:bookmarkStart w:id="105" w:name="_Toc114845808"/>
      <w:r w:rsidRPr="007C3A79">
        <w:rPr>
          <w:lang w:val="en-US"/>
        </w:rPr>
        <w:t>Design and development controls</w:t>
      </w:r>
      <w:bookmarkEnd w:id="104"/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0B07" w:rsidRPr="00EF7242" w:rsidTr="002C432E">
        <w:tc>
          <w:tcPr>
            <w:tcW w:w="9778" w:type="dxa"/>
            <w:shd w:val="clear" w:color="auto" w:fill="auto"/>
          </w:tcPr>
          <w:p w:rsidR="007C3A79" w:rsidRPr="00025478" w:rsidRDefault="007C3A79" w:rsidP="007C3A7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</w:pPr>
            <w:r w:rsidRPr="00025478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>If design and development activities</w:t>
            </w:r>
            <w:r w:rsidR="00025478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 xml:space="preserve"> are not required for the contract</w:t>
            </w:r>
            <w:r w:rsidRPr="00025478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>, dele</w:t>
            </w:r>
            <w:r w:rsidR="00427211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>te the sub-paragraphs and write</w:t>
            </w:r>
            <w:r w:rsidRPr="00025478">
              <w:rPr>
                <w:rFonts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  <w:t xml:space="preserve"> NOT APPLICABLE.</w:t>
            </w:r>
          </w:p>
          <w:p w:rsidR="007C3A79" w:rsidRPr="007C3A79" w:rsidRDefault="007C3A79" w:rsidP="002C432E">
            <w:pPr>
              <w:tabs>
                <w:tab w:val="right" w:pos="9498"/>
              </w:tabs>
              <w:spacing w:after="0"/>
              <w:jc w:val="left"/>
              <w:rPr>
                <w:rFonts w:ascii="Arial Narrow" w:hAnsi="Arial Narrow" w:cs="Arial"/>
                <w:i/>
                <w:color w:val="0000FF"/>
                <w:spacing w:val="6"/>
                <w:sz w:val="20"/>
                <w:szCs w:val="20"/>
                <w:lang w:val="en-US" w:eastAsia="it-IT"/>
              </w:rPr>
            </w:pPr>
          </w:p>
          <w:p w:rsidR="007F0B07" w:rsidRPr="00EF7242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7C3A79"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ab/>
            </w:r>
            <w:r w:rsidR="007C3A79"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E4087F" w:rsidRPr="00EF7242" w:rsidRDefault="001C70B9" w:rsidP="009D33EB">
      <w:pPr>
        <w:pStyle w:val="Titolo3"/>
        <w:rPr>
          <w:lang w:val="en-GB"/>
        </w:rPr>
      </w:pPr>
      <w:bookmarkStart w:id="106" w:name="_Toc99110931"/>
      <w:bookmarkStart w:id="107" w:name="_Toc114845809"/>
      <w:r w:rsidRPr="007C3A79">
        <w:rPr>
          <w:sz w:val="22"/>
          <w:szCs w:val="26"/>
          <w:lang w:val="en-US"/>
        </w:rPr>
        <w:t xml:space="preserve">Design and development </w:t>
      </w:r>
      <w:r>
        <w:rPr>
          <w:sz w:val="22"/>
          <w:szCs w:val="26"/>
          <w:lang w:val="en-US"/>
        </w:rPr>
        <w:t>process</w:t>
      </w:r>
      <w:bookmarkEnd w:id="106"/>
      <w:bookmarkEnd w:id="107"/>
    </w:p>
    <w:p w:rsidR="001C70B9" w:rsidRPr="001C70B9" w:rsidRDefault="001C70B9" w:rsidP="001C70B9">
      <w:pPr>
        <w:widowControl w:val="0"/>
        <w:spacing w:after="0"/>
        <w:rPr>
          <w:rFonts w:ascii="inherit" w:hAnsi="inherit"/>
          <w:color w:val="202124"/>
          <w:sz w:val="42"/>
          <w:szCs w:val="42"/>
          <w:lang w:val="en-US" w:eastAsia="it-IT"/>
        </w:rPr>
      </w:pPr>
      <w:r w:rsidRPr="001C70B9">
        <w:rPr>
          <w:color w:val="FF0000"/>
          <w:sz w:val="20"/>
          <w:szCs w:val="20"/>
          <w:lang w:val="en-US"/>
        </w:rPr>
        <w:t>&lt;Describe (possibly also in graphic form) the design an</w:t>
      </w:r>
      <w:r w:rsidR="00427211">
        <w:rPr>
          <w:color w:val="FF0000"/>
          <w:sz w:val="20"/>
          <w:szCs w:val="20"/>
          <w:lang w:val="en-US"/>
        </w:rPr>
        <w:t>d development process applied for</w:t>
      </w:r>
      <w:r w:rsidRPr="001C70B9">
        <w:rPr>
          <w:color w:val="FF0000"/>
          <w:sz w:val="20"/>
          <w:szCs w:val="20"/>
          <w:lang w:val="en-US"/>
        </w:rPr>
        <w:t xml:space="preserve"> the supply, in terms of phases, activities and resources involved. Indicate the responsibilities assigned for the project.&gt;</w:t>
      </w:r>
    </w:p>
    <w:p w:rsidR="001C70B9" w:rsidRPr="00EF7242" w:rsidRDefault="001C70B9" w:rsidP="00BD2452">
      <w:pPr>
        <w:widowControl w:val="0"/>
        <w:spacing w:after="0"/>
        <w:rPr>
          <w:color w:val="FF0000"/>
          <w:sz w:val="20"/>
          <w:szCs w:val="20"/>
          <w:lang w:val="en-GB"/>
        </w:rPr>
      </w:pPr>
    </w:p>
    <w:p w:rsidR="00182DAF" w:rsidRPr="001C70B9" w:rsidRDefault="001C70B9" w:rsidP="009D33EB">
      <w:pPr>
        <w:pStyle w:val="Titolo3"/>
        <w:rPr>
          <w:lang w:val="it-IT"/>
        </w:rPr>
      </w:pPr>
      <w:bookmarkStart w:id="108" w:name="_Toc99110932"/>
      <w:bookmarkStart w:id="109" w:name="_Toc114845810"/>
      <w:r w:rsidRPr="007C3A79">
        <w:rPr>
          <w:sz w:val="22"/>
          <w:szCs w:val="26"/>
          <w:lang w:val="en-US"/>
        </w:rPr>
        <w:t xml:space="preserve">Design and development </w:t>
      </w:r>
      <w:r>
        <w:rPr>
          <w:sz w:val="22"/>
          <w:szCs w:val="26"/>
          <w:lang w:val="en-US"/>
        </w:rPr>
        <w:t>planning</w:t>
      </w:r>
      <w:bookmarkEnd w:id="108"/>
      <w:bookmarkEnd w:id="109"/>
    </w:p>
    <w:p w:rsidR="001C70B9" w:rsidRDefault="001C70B9" w:rsidP="001C70B9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1C70B9">
        <w:rPr>
          <w:color w:val="FF0000"/>
          <w:sz w:val="20"/>
          <w:szCs w:val="20"/>
          <w:lang w:val="en-US"/>
        </w:rPr>
        <w:t xml:space="preserve">&lt;Indicate where and how </w:t>
      </w:r>
      <w:r w:rsidR="00D40172">
        <w:rPr>
          <w:color w:val="FF0000"/>
          <w:sz w:val="20"/>
          <w:szCs w:val="20"/>
          <w:lang w:val="en-US"/>
        </w:rPr>
        <w:t xml:space="preserve">the </w:t>
      </w:r>
      <w:r w:rsidR="00EE4EAC">
        <w:rPr>
          <w:color w:val="FF0000"/>
          <w:sz w:val="20"/>
          <w:szCs w:val="20"/>
          <w:lang w:val="en-US"/>
        </w:rPr>
        <w:t xml:space="preserve">schedule (GANTT) and </w:t>
      </w:r>
      <w:r w:rsidRPr="001C70B9">
        <w:rPr>
          <w:color w:val="FF0000"/>
          <w:sz w:val="20"/>
          <w:szCs w:val="20"/>
          <w:lang w:val="en-US"/>
        </w:rPr>
        <w:t>the specific plans f</w:t>
      </w:r>
      <w:r>
        <w:rPr>
          <w:color w:val="FF0000"/>
          <w:sz w:val="20"/>
          <w:szCs w:val="20"/>
          <w:lang w:val="en-US"/>
        </w:rPr>
        <w:t>or design and</w:t>
      </w:r>
      <w:r w:rsidRPr="001C70B9">
        <w:rPr>
          <w:color w:val="FF0000"/>
          <w:sz w:val="20"/>
          <w:szCs w:val="20"/>
          <w:lang w:val="en-US"/>
        </w:rPr>
        <w:t xml:space="preserve"> development </w:t>
      </w:r>
      <w:r w:rsidR="00D40172">
        <w:rPr>
          <w:color w:val="FF0000"/>
          <w:sz w:val="20"/>
          <w:szCs w:val="20"/>
          <w:lang w:val="en-US"/>
        </w:rPr>
        <w:t xml:space="preserve">activities </w:t>
      </w:r>
      <w:r>
        <w:rPr>
          <w:color w:val="FF0000"/>
          <w:sz w:val="20"/>
          <w:szCs w:val="20"/>
          <w:lang w:val="en-US"/>
        </w:rPr>
        <w:t>are documented</w:t>
      </w:r>
      <w:r w:rsidR="00A570DD">
        <w:rPr>
          <w:color w:val="FF0000"/>
          <w:sz w:val="20"/>
          <w:szCs w:val="20"/>
          <w:lang w:val="en-US"/>
        </w:rPr>
        <w:t xml:space="preserve"> (i</w:t>
      </w:r>
      <w:r w:rsidR="00EE4EAC">
        <w:rPr>
          <w:color w:val="FF0000"/>
          <w:sz w:val="20"/>
          <w:szCs w:val="20"/>
          <w:lang w:val="en-US"/>
        </w:rPr>
        <w:t xml:space="preserve">f </w:t>
      </w:r>
      <w:r w:rsidR="00A570DD">
        <w:rPr>
          <w:color w:val="FF0000"/>
          <w:sz w:val="20"/>
          <w:szCs w:val="20"/>
          <w:lang w:val="en-US"/>
        </w:rPr>
        <w:t>delivery of specif</w:t>
      </w:r>
      <w:r w:rsidR="00427211">
        <w:rPr>
          <w:color w:val="FF0000"/>
          <w:sz w:val="20"/>
          <w:szCs w:val="20"/>
          <w:lang w:val="en-US"/>
        </w:rPr>
        <w:t xml:space="preserve">ic project plans is not </w:t>
      </w:r>
      <w:r w:rsidR="00A570DD">
        <w:rPr>
          <w:color w:val="FF0000"/>
          <w:sz w:val="20"/>
          <w:szCs w:val="20"/>
          <w:lang w:val="en-US"/>
        </w:rPr>
        <w:t>required</w:t>
      </w:r>
      <w:r w:rsidR="00427211">
        <w:rPr>
          <w:color w:val="FF0000"/>
          <w:sz w:val="20"/>
          <w:szCs w:val="20"/>
          <w:lang w:val="en-US"/>
        </w:rPr>
        <w:t>, the</w:t>
      </w:r>
      <w:r w:rsidR="00A570DD">
        <w:rPr>
          <w:color w:val="FF0000"/>
          <w:sz w:val="20"/>
          <w:szCs w:val="20"/>
          <w:lang w:val="en-US"/>
        </w:rPr>
        <w:t xml:space="preserve"> information may be included in this paragraph and in </w:t>
      </w:r>
      <w:r w:rsidR="00EE4EAC">
        <w:rPr>
          <w:color w:val="FF0000"/>
          <w:sz w:val="20"/>
          <w:szCs w:val="20"/>
          <w:lang w:val="en-US"/>
        </w:rPr>
        <w:t>other paragraphs of the Quality P</w:t>
      </w:r>
      <w:r w:rsidR="00A570DD">
        <w:rPr>
          <w:color w:val="FF0000"/>
          <w:sz w:val="20"/>
          <w:szCs w:val="20"/>
          <w:lang w:val="en-US"/>
        </w:rPr>
        <w:t>lan</w:t>
      </w:r>
      <w:r w:rsidRPr="00EE4EAC">
        <w:rPr>
          <w:color w:val="FF0000"/>
          <w:sz w:val="20"/>
          <w:szCs w:val="20"/>
          <w:lang w:val="en-US"/>
        </w:rPr>
        <w:t>. &gt;</w:t>
      </w:r>
    </w:p>
    <w:p w:rsidR="00427211" w:rsidRDefault="00427211" w:rsidP="001C70B9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427211" w:rsidRPr="00EE4EAC" w:rsidRDefault="00427211" w:rsidP="001C70B9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7F0B07" w:rsidRPr="00EF7242" w:rsidRDefault="007F0B07" w:rsidP="005F759F">
      <w:pPr>
        <w:widowControl w:val="0"/>
        <w:spacing w:after="0"/>
        <w:rPr>
          <w:color w:val="FF0000"/>
          <w:sz w:val="20"/>
          <w:szCs w:val="20"/>
          <w:lang w:val="en-GB"/>
        </w:rPr>
      </w:pPr>
    </w:p>
    <w:p w:rsidR="00182DAF" w:rsidRPr="00A570DD" w:rsidRDefault="00A570DD" w:rsidP="009D33EB">
      <w:pPr>
        <w:pStyle w:val="Titolo3"/>
        <w:rPr>
          <w:lang w:val="it-IT"/>
        </w:rPr>
      </w:pPr>
      <w:bookmarkStart w:id="110" w:name="_Toc99110933"/>
      <w:bookmarkStart w:id="111" w:name="_Toc114845811"/>
      <w:r w:rsidRPr="007C3A79">
        <w:rPr>
          <w:sz w:val="22"/>
          <w:szCs w:val="26"/>
          <w:lang w:val="en-US"/>
        </w:rPr>
        <w:lastRenderedPageBreak/>
        <w:t xml:space="preserve">Design and development </w:t>
      </w:r>
      <w:r>
        <w:rPr>
          <w:sz w:val="22"/>
          <w:szCs w:val="26"/>
          <w:lang w:val="en-US"/>
        </w:rPr>
        <w:t>inputs</w:t>
      </w:r>
      <w:bookmarkEnd w:id="110"/>
      <w:bookmarkEnd w:id="111"/>
    </w:p>
    <w:p w:rsidR="00A570DD" w:rsidRPr="00C15112" w:rsidRDefault="007A64FA" w:rsidP="00A570DD">
      <w:pPr>
        <w:widowControl w:val="0"/>
        <w:spacing w:after="0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en-US"/>
        </w:rPr>
        <w:t xml:space="preserve">&lt;Indicate the </w:t>
      </w:r>
      <w:r w:rsidR="00A570DD" w:rsidRPr="00C15112">
        <w:rPr>
          <w:color w:val="FF0000"/>
          <w:sz w:val="20"/>
          <w:szCs w:val="20"/>
          <w:lang w:val="en-US"/>
        </w:rPr>
        <w:t xml:space="preserve">documents </w:t>
      </w:r>
      <w:r>
        <w:rPr>
          <w:color w:val="FF0000"/>
          <w:sz w:val="20"/>
          <w:szCs w:val="20"/>
          <w:lang w:val="en-US"/>
        </w:rPr>
        <w:t xml:space="preserve">in which </w:t>
      </w:r>
      <w:r w:rsidR="00A570DD" w:rsidRPr="00C15112">
        <w:rPr>
          <w:color w:val="FF0000"/>
          <w:sz w:val="20"/>
          <w:szCs w:val="20"/>
          <w:lang w:val="en-US"/>
        </w:rPr>
        <w:t xml:space="preserve">the requirements </w:t>
      </w:r>
      <w:r w:rsidR="00D40172">
        <w:rPr>
          <w:color w:val="FF0000"/>
          <w:sz w:val="20"/>
          <w:szCs w:val="20"/>
          <w:lang w:val="en-US"/>
        </w:rPr>
        <w:t xml:space="preserve">and other information </w:t>
      </w:r>
      <w:r>
        <w:rPr>
          <w:color w:val="FF0000"/>
          <w:sz w:val="20"/>
          <w:szCs w:val="20"/>
          <w:lang w:val="en-US"/>
        </w:rPr>
        <w:t xml:space="preserve">necessary </w:t>
      </w:r>
      <w:r w:rsidR="00C15112" w:rsidRPr="00C15112">
        <w:rPr>
          <w:color w:val="FF0000"/>
          <w:sz w:val="20"/>
          <w:szCs w:val="20"/>
          <w:lang w:val="en-US"/>
        </w:rPr>
        <w:t xml:space="preserve">for </w:t>
      </w:r>
      <w:r w:rsidR="00427211">
        <w:rPr>
          <w:color w:val="FF0000"/>
          <w:sz w:val="20"/>
          <w:szCs w:val="20"/>
          <w:lang w:val="en-US"/>
        </w:rPr>
        <w:t>design and developed have been (</w:t>
      </w:r>
      <w:r>
        <w:rPr>
          <w:color w:val="FF0000"/>
          <w:sz w:val="20"/>
          <w:szCs w:val="20"/>
          <w:lang w:val="en-US"/>
        </w:rPr>
        <w:t>will be)</w:t>
      </w:r>
      <w:r w:rsidR="00D40172">
        <w:rPr>
          <w:color w:val="FF0000"/>
          <w:sz w:val="20"/>
          <w:szCs w:val="20"/>
          <w:lang w:val="en-US"/>
        </w:rPr>
        <w:t xml:space="preserve"> specifi</w:t>
      </w:r>
      <w:r>
        <w:rPr>
          <w:color w:val="FF0000"/>
          <w:sz w:val="20"/>
          <w:szCs w:val="20"/>
          <w:lang w:val="en-US"/>
        </w:rPr>
        <w:t>ed. State</w:t>
      </w:r>
      <w:r w:rsidR="00A570DD" w:rsidRPr="00C15112">
        <w:rPr>
          <w:color w:val="FF0000"/>
          <w:sz w:val="20"/>
          <w:szCs w:val="20"/>
          <w:lang w:val="en-US"/>
        </w:rPr>
        <w:t xml:space="preserve"> the criteria applied to ensure that the requirements are complete and adequate to th</w:t>
      </w:r>
      <w:r>
        <w:rPr>
          <w:color w:val="FF0000"/>
          <w:sz w:val="20"/>
          <w:szCs w:val="20"/>
          <w:lang w:val="en-US"/>
        </w:rPr>
        <w:t xml:space="preserve">e needs of </w:t>
      </w:r>
      <w:r w:rsidR="00C15112" w:rsidRPr="00C15112">
        <w:rPr>
          <w:color w:val="FF0000"/>
          <w:sz w:val="20"/>
          <w:szCs w:val="20"/>
          <w:lang w:val="en-US"/>
        </w:rPr>
        <w:t>supply</w:t>
      </w:r>
      <w:r>
        <w:rPr>
          <w:color w:val="FF0000"/>
          <w:sz w:val="20"/>
          <w:szCs w:val="20"/>
          <w:lang w:val="en-US"/>
        </w:rPr>
        <w:t>. Describe the methods applied to ensure</w:t>
      </w:r>
      <w:r w:rsidR="00A570DD" w:rsidRPr="00C15112">
        <w:rPr>
          <w:color w:val="FF0000"/>
          <w:sz w:val="20"/>
          <w:szCs w:val="20"/>
          <w:lang w:val="en-US"/>
        </w:rPr>
        <w:t xml:space="preserve"> that all requirements are incorporated by the project. &gt;</w:t>
      </w:r>
    </w:p>
    <w:p w:rsidR="007A64FA" w:rsidRDefault="007A64FA" w:rsidP="00E4087F">
      <w:pPr>
        <w:widowControl w:val="0"/>
        <w:spacing w:after="0"/>
        <w:rPr>
          <w:color w:val="FF0000"/>
          <w:sz w:val="20"/>
          <w:szCs w:val="20"/>
          <w:lang w:val="en-GB"/>
        </w:rPr>
      </w:pPr>
    </w:p>
    <w:p w:rsidR="00273A32" w:rsidRPr="00A570DD" w:rsidRDefault="00273A32" w:rsidP="00273A32">
      <w:pPr>
        <w:pStyle w:val="Titolo3"/>
        <w:rPr>
          <w:lang w:val="it-IT"/>
        </w:rPr>
      </w:pPr>
      <w:bookmarkStart w:id="112" w:name="_Toc99110934"/>
      <w:bookmarkStart w:id="113" w:name="_Toc114845812"/>
      <w:r w:rsidRPr="007C3A79">
        <w:rPr>
          <w:sz w:val="22"/>
          <w:szCs w:val="26"/>
          <w:lang w:val="en-US"/>
        </w:rPr>
        <w:t xml:space="preserve">Design and development </w:t>
      </w:r>
      <w:r>
        <w:rPr>
          <w:sz w:val="22"/>
          <w:szCs w:val="26"/>
          <w:lang w:val="en-US"/>
        </w:rPr>
        <w:t>outputs</w:t>
      </w:r>
      <w:bookmarkEnd w:id="112"/>
      <w:bookmarkEnd w:id="113"/>
    </w:p>
    <w:p w:rsidR="00273A32" w:rsidRPr="009B6E0F" w:rsidRDefault="009B6E0F" w:rsidP="00273A32">
      <w:pPr>
        <w:widowControl w:val="0"/>
        <w:spacing w:after="0"/>
        <w:rPr>
          <w:color w:val="FF0000"/>
          <w:spacing w:val="-4"/>
          <w:sz w:val="20"/>
          <w:szCs w:val="20"/>
          <w:lang w:val="en-US"/>
        </w:rPr>
      </w:pPr>
      <w:r w:rsidRPr="009B6E0F">
        <w:rPr>
          <w:color w:val="FF0000"/>
          <w:spacing w:val="-4"/>
          <w:sz w:val="20"/>
          <w:szCs w:val="20"/>
          <w:lang w:val="en-US"/>
        </w:rPr>
        <w:t>&lt;</w:t>
      </w:r>
      <w:r w:rsidR="005355DE">
        <w:rPr>
          <w:color w:val="FF0000"/>
          <w:spacing w:val="-4"/>
          <w:sz w:val="20"/>
          <w:szCs w:val="20"/>
          <w:lang w:val="en-US"/>
        </w:rPr>
        <w:t xml:space="preserve"> </w:t>
      </w:r>
      <w:r w:rsidR="00B878BF">
        <w:rPr>
          <w:color w:val="FF0000"/>
          <w:spacing w:val="-4"/>
          <w:sz w:val="20"/>
          <w:szCs w:val="20"/>
          <w:lang w:val="en-US"/>
        </w:rPr>
        <w:t>Describ</w:t>
      </w:r>
      <w:r w:rsidR="00273A32" w:rsidRPr="009B6E0F">
        <w:rPr>
          <w:color w:val="FF0000"/>
          <w:spacing w:val="-4"/>
          <w:sz w:val="20"/>
          <w:szCs w:val="20"/>
          <w:lang w:val="en-US"/>
        </w:rPr>
        <w:t xml:space="preserve">e the </w:t>
      </w:r>
      <w:r w:rsidR="006E2BCD">
        <w:rPr>
          <w:color w:val="FF0000"/>
          <w:spacing w:val="-4"/>
          <w:sz w:val="20"/>
          <w:szCs w:val="20"/>
          <w:lang w:val="en-US"/>
        </w:rPr>
        <w:t xml:space="preserve">output </w:t>
      </w:r>
      <w:r w:rsidR="006E2BCD" w:rsidRPr="009B6E0F">
        <w:rPr>
          <w:color w:val="FF0000"/>
          <w:spacing w:val="-4"/>
          <w:sz w:val="20"/>
          <w:szCs w:val="20"/>
          <w:lang w:val="en-US"/>
        </w:rPr>
        <w:t xml:space="preserve">elements </w:t>
      </w:r>
      <w:r w:rsidR="006E2BCD">
        <w:rPr>
          <w:color w:val="FF0000"/>
          <w:spacing w:val="-4"/>
          <w:sz w:val="20"/>
          <w:szCs w:val="20"/>
          <w:lang w:val="en-US"/>
        </w:rPr>
        <w:t>from</w:t>
      </w:r>
      <w:r w:rsidR="006E2BCD" w:rsidRPr="009B6E0F">
        <w:rPr>
          <w:color w:val="FF0000"/>
          <w:spacing w:val="-4"/>
          <w:sz w:val="20"/>
          <w:szCs w:val="20"/>
          <w:lang w:val="en-US"/>
        </w:rPr>
        <w:t xml:space="preserve"> </w:t>
      </w:r>
      <w:r w:rsidR="005355DE">
        <w:rPr>
          <w:color w:val="FF0000"/>
          <w:spacing w:val="-4"/>
          <w:sz w:val="20"/>
          <w:szCs w:val="20"/>
          <w:lang w:val="en-US"/>
        </w:rPr>
        <w:t xml:space="preserve">the </w:t>
      </w:r>
      <w:r w:rsidR="00273A32" w:rsidRPr="009B6E0F">
        <w:rPr>
          <w:color w:val="FF0000"/>
          <w:spacing w:val="-4"/>
          <w:sz w:val="20"/>
          <w:szCs w:val="20"/>
          <w:lang w:val="en-US"/>
        </w:rPr>
        <w:t>design</w:t>
      </w:r>
      <w:r w:rsidR="006E2BCD">
        <w:rPr>
          <w:color w:val="FF0000"/>
          <w:spacing w:val="-4"/>
          <w:sz w:val="20"/>
          <w:szCs w:val="20"/>
          <w:lang w:val="en-US"/>
        </w:rPr>
        <w:t xml:space="preserve"> and development</w:t>
      </w:r>
      <w:r w:rsidR="00273A32" w:rsidRPr="009B6E0F">
        <w:rPr>
          <w:color w:val="FF0000"/>
          <w:spacing w:val="-4"/>
          <w:sz w:val="20"/>
          <w:szCs w:val="20"/>
          <w:lang w:val="en-US"/>
        </w:rPr>
        <w:t xml:space="preserve"> </w:t>
      </w:r>
      <w:r w:rsidR="005355DE">
        <w:rPr>
          <w:color w:val="FF0000"/>
          <w:spacing w:val="-4"/>
          <w:sz w:val="20"/>
          <w:szCs w:val="20"/>
          <w:lang w:val="en-US"/>
        </w:rPr>
        <w:t>phase</w:t>
      </w:r>
      <w:r w:rsidR="00273A32" w:rsidRPr="009B6E0F">
        <w:rPr>
          <w:color w:val="FF0000"/>
          <w:spacing w:val="-4"/>
          <w:sz w:val="20"/>
          <w:szCs w:val="20"/>
          <w:lang w:val="en-US"/>
        </w:rPr>
        <w:t xml:space="preserve"> (documents, drawings, baselines, prototypes,… etc.)</w:t>
      </w:r>
      <w:r w:rsidR="005355DE">
        <w:rPr>
          <w:color w:val="FF0000"/>
          <w:spacing w:val="-4"/>
          <w:sz w:val="20"/>
          <w:szCs w:val="20"/>
          <w:lang w:val="en-US"/>
        </w:rPr>
        <w:t xml:space="preserve"> </w:t>
      </w:r>
      <w:r w:rsidRPr="009B6E0F">
        <w:rPr>
          <w:color w:val="FF0000"/>
          <w:spacing w:val="-4"/>
          <w:sz w:val="20"/>
          <w:szCs w:val="20"/>
          <w:lang w:val="en-US"/>
        </w:rPr>
        <w:t>&gt;</w:t>
      </w:r>
    </w:p>
    <w:p w:rsidR="003C29FE" w:rsidRPr="00273A32" w:rsidRDefault="003C29FE" w:rsidP="003C29FE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273A32" w:rsidRPr="00273A32" w:rsidRDefault="00273A32" w:rsidP="00273A32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273A32">
        <w:rPr>
          <w:color w:val="FF0000"/>
          <w:sz w:val="20"/>
          <w:szCs w:val="20"/>
          <w:lang w:val="en-US"/>
        </w:rPr>
        <w:t xml:space="preserve">&lt;Describe how </w:t>
      </w:r>
      <w:r w:rsidR="006E2BCD">
        <w:rPr>
          <w:color w:val="FF0000"/>
          <w:sz w:val="20"/>
          <w:szCs w:val="20"/>
          <w:lang w:val="en-US"/>
        </w:rPr>
        <w:t>it is ensured that output</w:t>
      </w:r>
      <w:r w:rsidRPr="00273A32">
        <w:rPr>
          <w:color w:val="FF0000"/>
          <w:sz w:val="20"/>
          <w:szCs w:val="20"/>
          <w:lang w:val="en-US"/>
        </w:rPr>
        <w:t xml:space="preserve"> elements meet input requirements and are suitable for use in subsequent procurement and / or production activities&gt;</w:t>
      </w:r>
    </w:p>
    <w:p w:rsidR="003C29FE" w:rsidRPr="00273A32" w:rsidRDefault="003C29FE" w:rsidP="00E4087F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182DAF" w:rsidRPr="00273A32" w:rsidRDefault="00273A32" w:rsidP="009D33EB">
      <w:pPr>
        <w:pStyle w:val="Titolo3"/>
        <w:rPr>
          <w:lang w:val="it-IT"/>
        </w:rPr>
      </w:pPr>
      <w:bookmarkStart w:id="114" w:name="_Toc99110935"/>
      <w:bookmarkStart w:id="115" w:name="_Toc114845813"/>
      <w:r w:rsidRPr="007C3A79">
        <w:rPr>
          <w:sz w:val="22"/>
          <w:szCs w:val="26"/>
          <w:lang w:val="en-US"/>
        </w:rPr>
        <w:t xml:space="preserve">Design and development </w:t>
      </w:r>
      <w:r>
        <w:rPr>
          <w:sz w:val="22"/>
          <w:szCs w:val="26"/>
          <w:lang w:val="en-US"/>
        </w:rPr>
        <w:t>controls</w:t>
      </w:r>
      <w:bookmarkEnd w:id="114"/>
      <w:bookmarkEnd w:id="115"/>
    </w:p>
    <w:p w:rsidR="00273A32" w:rsidRDefault="00E4087F" w:rsidP="00273A32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273A32">
        <w:rPr>
          <w:color w:val="FF0000"/>
          <w:sz w:val="20"/>
          <w:szCs w:val="20"/>
          <w:lang w:val="en-US"/>
        </w:rPr>
        <w:t xml:space="preserve">&lt; </w:t>
      </w:r>
      <w:r w:rsidR="00273A32" w:rsidRPr="00273A32">
        <w:rPr>
          <w:color w:val="FF0000"/>
          <w:sz w:val="20"/>
          <w:szCs w:val="20"/>
          <w:lang w:val="en-US"/>
        </w:rPr>
        <w:t>Describe how Design Review</w:t>
      </w:r>
      <w:r w:rsidR="00273A32">
        <w:rPr>
          <w:color w:val="FF0000"/>
          <w:sz w:val="20"/>
          <w:szCs w:val="20"/>
          <w:lang w:val="en-US"/>
        </w:rPr>
        <w:t>s</w:t>
      </w:r>
      <w:r w:rsidR="00F1578C">
        <w:rPr>
          <w:color w:val="FF0000"/>
          <w:sz w:val="20"/>
          <w:szCs w:val="20"/>
          <w:lang w:val="en-US"/>
        </w:rPr>
        <w:t xml:space="preserve"> and</w:t>
      </w:r>
      <w:r w:rsidR="00273A32" w:rsidRPr="00273A32">
        <w:rPr>
          <w:color w:val="FF0000"/>
          <w:sz w:val="20"/>
          <w:szCs w:val="20"/>
          <w:lang w:val="en-US"/>
        </w:rPr>
        <w:t xml:space="preserve"> Verification</w:t>
      </w:r>
      <w:r w:rsidR="00F1578C">
        <w:rPr>
          <w:color w:val="FF0000"/>
          <w:sz w:val="20"/>
          <w:szCs w:val="20"/>
          <w:lang w:val="en-US"/>
        </w:rPr>
        <w:t>/</w:t>
      </w:r>
      <w:r w:rsidR="00273A32" w:rsidRPr="00273A32">
        <w:rPr>
          <w:color w:val="FF0000"/>
          <w:sz w:val="20"/>
          <w:szCs w:val="20"/>
          <w:lang w:val="en-US"/>
        </w:rPr>
        <w:t>Validation activities will be conducted and documented to ensure that:</w:t>
      </w:r>
    </w:p>
    <w:p w:rsidR="00273A32" w:rsidRPr="00273A32" w:rsidRDefault="00F1578C" w:rsidP="00F81F85">
      <w:pPr>
        <w:pStyle w:val="Paragrafoelenco"/>
        <w:widowControl w:val="0"/>
        <w:numPr>
          <w:ilvl w:val="0"/>
          <w:numId w:val="15"/>
        </w:numPr>
        <w:spacing w:after="0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en-US"/>
        </w:rPr>
        <w:t>A</w:t>
      </w:r>
      <w:r w:rsidR="00273A32">
        <w:rPr>
          <w:color w:val="FF0000"/>
          <w:sz w:val="20"/>
          <w:szCs w:val="20"/>
          <w:lang w:val="en-US"/>
        </w:rPr>
        <w:t xml:space="preserve">ctivities </w:t>
      </w:r>
      <w:r w:rsidR="00273A32" w:rsidRPr="00273A32">
        <w:rPr>
          <w:color w:val="FF0000"/>
          <w:sz w:val="20"/>
          <w:szCs w:val="20"/>
          <w:lang w:val="en-US"/>
        </w:rPr>
        <w:t xml:space="preserve">and the related results comply with </w:t>
      </w:r>
      <w:r w:rsidR="00273A32">
        <w:rPr>
          <w:color w:val="FF0000"/>
          <w:sz w:val="20"/>
          <w:szCs w:val="20"/>
          <w:lang w:val="en-US"/>
        </w:rPr>
        <w:t xml:space="preserve">indications </w:t>
      </w:r>
      <w:r w:rsidR="00AF1A99">
        <w:rPr>
          <w:color w:val="FF0000"/>
          <w:sz w:val="20"/>
          <w:szCs w:val="20"/>
          <w:lang w:val="en-US"/>
        </w:rPr>
        <w:t>from plans</w:t>
      </w:r>
      <w:r w:rsidR="00273A32" w:rsidRPr="00273A32">
        <w:rPr>
          <w:color w:val="FF0000"/>
          <w:sz w:val="20"/>
          <w:szCs w:val="20"/>
          <w:lang w:val="en-US"/>
        </w:rPr>
        <w:t xml:space="preserve"> (review</w:t>
      </w:r>
      <w:r w:rsidR="00AF1A99">
        <w:rPr>
          <w:color w:val="FF0000"/>
          <w:sz w:val="20"/>
          <w:szCs w:val="20"/>
          <w:lang w:val="en-US"/>
        </w:rPr>
        <w:t>s</w:t>
      </w:r>
      <w:r w:rsidR="00273A32" w:rsidRPr="00273A32">
        <w:rPr>
          <w:color w:val="FF0000"/>
          <w:sz w:val="20"/>
          <w:szCs w:val="20"/>
          <w:lang w:val="en-US"/>
        </w:rPr>
        <w:t>)</w:t>
      </w:r>
    </w:p>
    <w:p w:rsidR="00273A32" w:rsidRPr="00273A32" w:rsidRDefault="00273A32" w:rsidP="00F81F85">
      <w:pPr>
        <w:pStyle w:val="Paragrafoelenco"/>
        <w:widowControl w:val="0"/>
        <w:numPr>
          <w:ilvl w:val="0"/>
          <w:numId w:val="15"/>
        </w:numPr>
        <w:spacing w:after="0"/>
        <w:rPr>
          <w:color w:val="FF0000"/>
          <w:sz w:val="20"/>
          <w:szCs w:val="20"/>
          <w:lang w:val="en-US"/>
        </w:rPr>
      </w:pPr>
      <w:r w:rsidRPr="00273A32">
        <w:rPr>
          <w:color w:val="FF0000"/>
          <w:sz w:val="20"/>
          <w:szCs w:val="20"/>
          <w:lang w:val="en-US"/>
        </w:rPr>
        <w:t xml:space="preserve">Design outputs meet </w:t>
      </w:r>
      <w:r w:rsidR="00AF1A99">
        <w:rPr>
          <w:color w:val="FF0000"/>
          <w:sz w:val="20"/>
          <w:szCs w:val="20"/>
          <w:lang w:val="en-US"/>
        </w:rPr>
        <w:t xml:space="preserve">the </w:t>
      </w:r>
      <w:r w:rsidRPr="00273A32">
        <w:rPr>
          <w:color w:val="FF0000"/>
          <w:sz w:val="20"/>
          <w:szCs w:val="20"/>
          <w:lang w:val="en-US"/>
        </w:rPr>
        <w:t>input requirements</w:t>
      </w:r>
      <w:r w:rsidR="00AF1A99">
        <w:rPr>
          <w:color w:val="FF0000"/>
          <w:sz w:val="20"/>
          <w:szCs w:val="20"/>
          <w:lang w:val="en-US"/>
        </w:rPr>
        <w:t xml:space="preserve"> </w:t>
      </w:r>
      <w:r w:rsidR="00AF1A99" w:rsidRPr="00273A32">
        <w:rPr>
          <w:color w:val="FF0000"/>
          <w:sz w:val="20"/>
          <w:szCs w:val="20"/>
          <w:lang w:val="en-US"/>
        </w:rPr>
        <w:t>(verification)</w:t>
      </w:r>
    </w:p>
    <w:p w:rsidR="00273A32" w:rsidRPr="00273A32" w:rsidRDefault="00273A32" w:rsidP="00F81F85">
      <w:pPr>
        <w:pStyle w:val="Paragrafoelenco"/>
        <w:widowControl w:val="0"/>
        <w:numPr>
          <w:ilvl w:val="0"/>
          <w:numId w:val="15"/>
        </w:numPr>
        <w:spacing w:after="0"/>
        <w:rPr>
          <w:color w:val="FF0000"/>
          <w:sz w:val="20"/>
          <w:szCs w:val="20"/>
          <w:lang w:val="en-US"/>
        </w:rPr>
      </w:pPr>
      <w:r w:rsidRPr="00273A32">
        <w:rPr>
          <w:color w:val="FF0000"/>
          <w:sz w:val="20"/>
          <w:szCs w:val="20"/>
          <w:lang w:val="en-US"/>
        </w:rPr>
        <w:t>The resulting products meet the requirements for their intended use (validation)</w:t>
      </w:r>
    </w:p>
    <w:p w:rsidR="004662E6" w:rsidRPr="00FC18AC" w:rsidRDefault="004662E6" w:rsidP="00E4087F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AF1A99" w:rsidRPr="00AF1A99" w:rsidRDefault="00AF1A99" w:rsidP="00AF1A99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AF1A99">
        <w:rPr>
          <w:color w:val="FF0000"/>
          <w:sz w:val="20"/>
          <w:szCs w:val="20"/>
          <w:lang w:val="en-US"/>
        </w:rPr>
        <w:t>Indicate how Leonardo-SDI will be involved in the above activities</w:t>
      </w:r>
      <w:r>
        <w:rPr>
          <w:color w:val="FF0000"/>
          <w:sz w:val="20"/>
          <w:szCs w:val="20"/>
          <w:lang w:val="en-US"/>
        </w:rPr>
        <w:t xml:space="preserve"> </w:t>
      </w:r>
      <w:r w:rsidRPr="00AF1A99">
        <w:rPr>
          <w:color w:val="FF0000"/>
          <w:sz w:val="20"/>
          <w:szCs w:val="20"/>
          <w:lang w:val="en-US"/>
        </w:rPr>
        <w:t>&gt;</w:t>
      </w:r>
    </w:p>
    <w:p w:rsidR="0010611D" w:rsidRPr="00AF1A99" w:rsidRDefault="00AF1A99" w:rsidP="004662E6">
      <w:pPr>
        <w:widowControl w:val="0"/>
        <w:spacing w:after="0"/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en-US"/>
        </w:rPr>
        <w:t xml:space="preserve"> </w:t>
      </w:r>
    </w:p>
    <w:p w:rsidR="009D33EB" w:rsidRPr="00AF1A99" w:rsidRDefault="00AF1A99" w:rsidP="009D33EB">
      <w:pPr>
        <w:pStyle w:val="Titolo3"/>
        <w:rPr>
          <w:lang w:val="it-IT"/>
        </w:rPr>
      </w:pPr>
      <w:bookmarkStart w:id="116" w:name="_Toc99110936"/>
      <w:bookmarkStart w:id="117" w:name="_Toc114845814"/>
      <w:r w:rsidRPr="00AF1A99">
        <w:rPr>
          <w:rFonts w:cs="Arial"/>
          <w:lang w:eastAsia="it-IT"/>
        </w:rPr>
        <w:t>Design and Development Changes</w:t>
      </w:r>
      <w:bookmarkEnd w:id="116"/>
      <w:bookmarkEnd w:id="117"/>
      <w:r w:rsidRPr="00AF1A99">
        <w:rPr>
          <w:rFonts w:cs="Arial"/>
          <w:lang w:val="it-IT"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29FE" w:rsidRPr="00EF7242" w:rsidTr="002C432E">
        <w:tc>
          <w:tcPr>
            <w:tcW w:w="9778" w:type="dxa"/>
            <w:shd w:val="clear" w:color="auto" w:fill="auto"/>
          </w:tcPr>
          <w:p w:rsidR="00025478" w:rsidRPr="00AF1A99" w:rsidRDefault="00025478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If information are provided </w:t>
            </w:r>
            <w:r w:rsidR="00AF1A99" w:rsidRPr="00AF1A99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in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o</w:t>
            </w:r>
            <w:r w:rsidR="00AF1A99" w:rsidRPr="00AF1A99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ther paragraph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</w:t>
            </w:r>
            <w:r w:rsidR="00AF1A99" w:rsidRPr="00AF1A99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,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reference may be made to those paragraphs.</w:t>
            </w:r>
          </w:p>
          <w:p w:rsidR="003C29FE" w:rsidRPr="00EF7242" w:rsidRDefault="003C29FE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AF1A99"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ab/>
            </w:r>
            <w:r w:rsidR="00AF1A99"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333389" w:rsidRPr="00EF7242" w:rsidRDefault="00333389" w:rsidP="001F4E60">
      <w:pPr>
        <w:widowControl w:val="0"/>
        <w:spacing w:after="0"/>
        <w:rPr>
          <w:color w:val="FF0000"/>
          <w:sz w:val="20"/>
          <w:szCs w:val="20"/>
          <w:lang w:val="en-GB"/>
        </w:rPr>
      </w:pPr>
    </w:p>
    <w:p w:rsidR="00AF1A99" w:rsidRDefault="00AF1A99" w:rsidP="00AF1A99">
      <w:pPr>
        <w:widowControl w:val="0"/>
        <w:spacing w:after="0"/>
        <w:rPr>
          <w:color w:val="FF0000"/>
          <w:spacing w:val="-4"/>
          <w:sz w:val="20"/>
          <w:szCs w:val="20"/>
          <w:lang w:val="en-US"/>
        </w:rPr>
      </w:pPr>
      <w:r w:rsidRPr="009B6E0F">
        <w:rPr>
          <w:color w:val="FF0000"/>
          <w:spacing w:val="-4"/>
          <w:sz w:val="20"/>
          <w:szCs w:val="20"/>
          <w:lang w:val="en-US"/>
        </w:rPr>
        <w:t>&lt;Describe how chan</w:t>
      </w:r>
      <w:r w:rsidR="00F1578C">
        <w:rPr>
          <w:color w:val="FF0000"/>
          <w:spacing w:val="-4"/>
          <w:sz w:val="20"/>
          <w:szCs w:val="20"/>
          <w:lang w:val="en-US"/>
        </w:rPr>
        <w:t>ges made during or after design &amp;</w:t>
      </w:r>
      <w:r w:rsidRPr="009B6E0F">
        <w:rPr>
          <w:color w:val="FF0000"/>
          <w:spacing w:val="-4"/>
          <w:sz w:val="20"/>
          <w:szCs w:val="20"/>
          <w:lang w:val="en-US"/>
        </w:rPr>
        <w:t xml:space="preserve"> development are identified, approved and </w:t>
      </w:r>
      <w:r w:rsidR="00F1578C">
        <w:rPr>
          <w:color w:val="FF0000"/>
          <w:spacing w:val="-4"/>
          <w:sz w:val="20"/>
          <w:szCs w:val="20"/>
          <w:lang w:val="en-US"/>
        </w:rPr>
        <w:t>controlled</w:t>
      </w:r>
      <w:r w:rsidRPr="009B6E0F">
        <w:rPr>
          <w:color w:val="FF0000"/>
          <w:spacing w:val="-4"/>
          <w:sz w:val="20"/>
          <w:szCs w:val="20"/>
          <w:lang w:val="en-US"/>
        </w:rPr>
        <w:t>, including changes to documents and/or products already approved by Leonardo-SD</w:t>
      </w:r>
      <w:r w:rsidR="00F1578C">
        <w:rPr>
          <w:color w:val="FF0000"/>
          <w:spacing w:val="-4"/>
          <w:sz w:val="20"/>
          <w:szCs w:val="20"/>
          <w:lang w:val="en-US"/>
        </w:rPr>
        <w:t>I or delivered to Leonardo-SDI</w:t>
      </w:r>
      <w:r w:rsidRPr="009B6E0F">
        <w:rPr>
          <w:color w:val="FF0000"/>
          <w:spacing w:val="-4"/>
          <w:sz w:val="20"/>
          <w:szCs w:val="20"/>
          <w:lang w:val="en-US"/>
        </w:rPr>
        <w:t>&gt;</w:t>
      </w:r>
    </w:p>
    <w:p w:rsidR="00F1578C" w:rsidRDefault="00F1578C" w:rsidP="00AF1A99">
      <w:pPr>
        <w:widowControl w:val="0"/>
        <w:spacing w:after="0"/>
        <w:rPr>
          <w:color w:val="FF0000"/>
          <w:spacing w:val="-4"/>
          <w:sz w:val="20"/>
          <w:szCs w:val="20"/>
          <w:lang w:val="en-US"/>
        </w:rPr>
      </w:pPr>
    </w:p>
    <w:p w:rsidR="00AF1A99" w:rsidRPr="005355DE" w:rsidRDefault="00F1578C" w:rsidP="001F4E60">
      <w:pPr>
        <w:widowControl w:val="0"/>
        <w:spacing w:after="0"/>
        <w:rPr>
          <w:color w:val="FF0000"/>
          <w:spacing w:val="-4"/>
          <w:sz w:val="20"/>
          <w:szCs w:val="20"/>
          <w:lang w:val="en-US"/>
        </w:rPr>
      </w:pPr>
      <w:r>
        <w:rPr>
          <w:color w:val="FF0000"/>
          <w:spacing w:val="-4"/>
          <w:sz w:val="20"/>
          <w:szCs w:val="20"/>
          <w:lang w:val="en-US"/>
        </w:rPr>
        <w:t xml:space="preserve">&lt; Describe how it is ensured that changes </w:t>
      </w:r>
      <w:r w:rsidR="001E5F04">
        <w:rPr>
          <w:color w:val="FF0000"/>
          <w:spacing w:val="-4"/>
          <w:sz w:val="20"/>
          <w:szCs w:val="20"/>
          <w:lang w:val="en-US"/>
        </w:rPr>
        <w:t>do not affect conformity to requirements&gt;</w:t>
      </w:r>
    </w:p>
    <w:p w:rsidR="00065DE6" w:rsidRPr="00AF1A99" w:rsidRDefault="00AF1A99" w:rsidP="00065DE6">
      <w:pPr>
        <w:pStyle w:val="Titolo3"/>
        <w:rPr>
          <w:lang w:val="it-IT"/>
        </w:rPr>
      </w:pPr>
      <w:bookmarkStart w:id="118" w:name="_Toc99110937"/>
      <w:bookmarkStart w:id="119" w:name="_Toc114845815"/>
      <w:r w:rsidRPr="00AF1A99">
        <w:rPr>
          <w:lang w:val="it-IT"/>
        </w:rPr>
        <w:t>Software Quality Assurance</w:t>
      </w:r>
      <w:bookmarkEnd w:id="118"/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6CDB" w:rsidRPr="00EF7242" w:rsidTr="002C432E">
        <w:tc>
          <w:tcPr>
            <w:tcW w:w="9778" w:type="dxa"/>
            <w:shd w:val="clear" w:color="auto" w:fill="auto"/>
          </w:tcPr>
          <w:p w:rsidR="00F4217D" w:rsidRDefault="00F4217D" w:rsidP="00F4217D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 w:rsidRPr="00F4217D">
              <w:rPr>
                <w:i/>
                <w:color w:val="0000FF"/>
                <w:sz w:val="20"/>
                <w:szCs w:val="20"/>
                <w:lang w:val="en-US" w:eastAsia="it-IT"/>
              </w:rPr>
              <w:t>If a Software D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evelopment Plan is to be prepar</w:t>
            </w:r>
            <w:r w:rsidRPr="00F4217D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ed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by the supplier, the plan </w:t>
            </w:r>
            <w:r w:rsidR="005355DE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shall be referenced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(</w:t>
            </w:r>
            <w:r w:rsidR="00590B60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see </w:t>
            </w:r>
            <w:r w:rsidR="005355DE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the proposed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black text).</w:t>
            </w:r>
          </w:p>
          <w:p w:rsidR="00F4217D" w:rsidRPr="00F4217D" w:rsidRDefault="00F4217D" w:rsidP="00F4217D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Otherwise the paragraph shall</w:t>
            </w:r>
            <w:r w:rsidRPr="00F4217D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describe how compliance of software with applicable requirements will be ensured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by the supplier</w:t>
            </w:r>
            <w:r w:rsidR="00590B60">
              <w:rPr>
                <w:i/>
                <w:color w:val="0000FF"/>
                <w:sz w:val="20"/>
                <w:szCs w:val="20"/>
                <w:lang w:val="en-US" w:eastAsia="it-IT"/>
              </w:rPr>
              <w:t>.</w:t>
            </w:r>
          </w:p>
          <w:p w:rsidR="00F4217D" w:rsidRPr="00F4217D" w:rsidRDefault="00F4217D" w:rsidP="00F4217D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F4217D" w:rsidRPr="00F4217D" w:rsidRDefault="00590B60" w:rsidP="00F4217D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If no software is to be provided, </w:t>
            </w:r>
            <w:r w:rsidR="00F4217D" w:rsidRPr="00F4217D">
              <w:rPr>
                <w:i/>
                <w:color w:val="0000FF"/>
                <w:sz w:val="20"/>
                <w:szCs w:val="20"/>
                <w:lang w:val="en-US" w:eastAsia="it-IT"/>
              </w:rPr>
              <w:t>s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tate</w:t>
            </w:r>
            <w:r w:rsidR="00F4217D" w:rsidRPr="00F4217D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NOT APPLICABLE.</w:t>
            </w:r>
          </w:p>
          <w:p w:rsidR="00F4217D" w:rsidRPr="00F4217D" w:rsidRDefault="00F4217D" w:rsidP="00F4217D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EB6CDB" w:rsidRPr="00EF7242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F4217D"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ab/>
            </w:r>
            <w:r w:rsidR="00213755"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295496" w:rsidRPr="00EF7242" w:rsidRDefault="00295496" w:rsidP="00065DE6">
      <w:pPr>
        <w:widowControl w:val="0"/>
        <w:spacing w:after="0"/>
        <w:rPr>
          <w:color w:val="FF0000"/>
          <w:sz w:val="20"/>
          <w:szCs w:val="20"/>
          <w:lang w:val="en-GB"/>
        </w:rPr>
      </w:pPr>
    </w:p>
    <w:p w:rsidR="00F81F85" w:rsidRDefault="00213755" w:rsidP="009B6E0F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213755">
        <w:rPr>
          <w:sz w:val="20"/>
          <w:szCs w:val="20"/>
          <w:lang w:val="en-US"/>
        </w:rPr>
        <w:t xml:space="preserve">The plans for software quality management are described in the document </w:t>
      </w:r>
      <w:r w:rsidRPr="00213755">
        <w:rPr>
          <w:color w:val="FF0000"/>
          <w:sz w:val="20"/>
          <w:szCs w:val="20"/>
          <w:lang w:val="en-US"/>
        </w:rPr>
        <w:t xml:space="preserve">&lt;insert </w:t>
      </w:r>
      <w:r>
        <w:rPr>
          <w:color w:val="FF0000"/>
          <w:sz w:val="20"/>
          <w:szCs w:val="20"/>
          <w:lang w:val="en-US"/>
        </w:rPr>
        <w:t xml:space="preserve">the </w:t>
      </w:r>
      <w:r w:rsidRPr="00213755">
        <w:rPr>
          <w:color w:val="FF0000"/>
          <w:sz w:val="20"/>
          <w:szCs w:val="20"/>
          <w:lang w:val="en-US"/>
        </w:rPr>
        <w:t>document code and title&gt;</w:t>
      </w:r>
      <w:r w:rsidR="00F81F85">
        <w:rPr>
          <w:color w:val="FF0000"/>
          <w:sz w:val="20"/>
          <w:szCs w:val="20"/>
          <w:lang w:val="en-US"/>
        </w:rPr>
        <w:br/>
      </w:r>
    </w:p>
    <w:p w:rsidR="005355DE" w:rsidRDefault="005355DE" w:rsidP="009B6E0F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590B60" w:rsidRDefault="00590B60" w:rsidP="009B6E0F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590B60" w:rsidRDefault="00590B60" w:rsidP="009B6E0F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590B60" w:rsidRDefault="00590B60" w:rsidP="009B6E0F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745E28" w:rsidRPr="00EF7242" w:rsidRDefault="00745E28" w:rsidP="0000492C">
      <w:pPr>
        <w:pStyle w:val="Titolo2"/>
      </w:pPr>
      <w:bookmarkStart w:id="120" w:name="_Toc99110938"/>
      <w:bookmarkStart w:id="121" w:name="_Toc114845816"/>
      <w:r w:rsidRPr="00EF7242">
        <w:lastRenderedPageBreak/>
        <w:t>Dependability</w:t>
      </w:r>
      <w:bookmarkEnd w:id="120"/>
      <w:bookmarkEnd w:id="1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5E28" w:rsidRPr="00EF7242" w:rsidTr="002C432E">
        <w:tc>
          <w:tcPr>
            <w:tcW w:w="9778" w:type="dxa"/>
            <w:shd w:val="clear" w:color="auto" w:fill="auto"/>
          </w:tcPr>
          <w:p w:rsidR="00213755" w:rsidRPr="00F81F85" w:rsidRDefault="00213755" w:rsidP="00213755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F81F8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Dependability </w:t>
            </w:r>
            <w:r w:rsidR="00E84B3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is</w:t>
            </w:r>
            <w:r w:rsidRPr="00F81F8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 ability to p</w:t>
            </w:r>
            <w:r w:rsidR="00E84B3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erform as and when required</w:t>
            </w:r>
            <w:r w:rsidRPr="00F81F8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:</w:t>
            </w:r>
          </w:p>
          <w:p w:rsidR="00F81F85" w:rsidRPr="00FE6A08" w:rsidRDefault="00213755" w:rsidP="00F81F85">
            <w:pPr>
              <w:pStyle w:val="Paragrafoelenco"/>
              <w:numPr>
                <w:ilvl w:val="0"/>
                <w:numId w:val="16"/>
              </w:num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It includes availability, reliability, recoverability, maintainability and maintenance support performance, and, in some cases, other characteristics such as du</w:t>
            </w:r>
            <w:r w:rsidR="00F81F85" w:rsidRP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rability, safety, and security;</w:t>
            </w:r>
          </w:p>
          <w:p w:rsidR="00213755" w:rsidRPr="00FE6A08" w:rsidRDefault="00213755" w:rsidP="00F81F85">
            <w:pPr>
              <w:pStyle w:val="Paragrafoelenco"/>
              <w:numPr>
                <w:ilvl w:val="0"/>
                <w:numId w:val="16"/>
              </w:num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It is used as a collective term for the time-related quality characteristic of an item</w:t>
            </w:r>
            <w:r w:rsidR="00F81F85" w:rsidRP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.</w:t>
            </w:r>
          </w:p>
          <w:p w:rsidR="003A3FB5" w:rsidRPr="00FE6A08" w:rsidRDefault="003A3FB5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FE6A08" w:rsidRPr="00FE6A08" w:rsidRDefault="00E84B38" w:rsidP="00FE6A08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</w:t>
            </w:r>
            <w:r w:rsidR="00FE6A08" w:rsidRP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he paragraph shall describe the activities and documents provided by the supplier to ensure compliance with</w:t>
            </w:r>
            <w:r w:rsid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contractual </w:t>
            </w:r>
            <w:r w:rsid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Dependability requirements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(</w:t>
            </w:r>
            <w:r w:rsidR="00FE6A08" w:rsidRPr="00FE6A0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RAM Analysis, FMECA Analysis, Testability Analysis, Safety Analysis, Logistic Support Analysis, Management of the logistic configuration of the product,… etc.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)</w:t>
            </w:r>
          </w:p>
          <w:p w:rsidR="00745E28" w:rsidRPr="00FE6A08" w:rsidRDefault="00745E28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FE6A08" w:rsidRPr="00FE6A08" w:rsidRDefault="00FE6A08" w:rsidP="00FE6A08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</w:pPr>
            <w:r w:rsidRPr="00FE6A0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If </w:t>
            </w:r>
            <w:r w:rsidR="00E84B3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such activities are not </w:t>
            </w:r>
            <w:r w:rsidRPr="00FE6A0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>require</w:t>
            </w:r>
            <w:r w:rsidR="00E84B3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>d</w:t>
            </w:r>
            <w:r w:rsidRPr="00FE6A0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, </w:t>
            </w:r>
            <w:r w:rsidR="00E84B3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state </w:t>
            </w:r>
            <w:r w:rsidRPr="00FE6A08">
              <w:rPr>
                <w:rFonts w:cs="Arial"/>
                <w:i/>
                <w:color w:val="0000FF"/>
                <w:sz w:val="20"/>
                <w:szCs w:val="20"/>
                <w:u w:val="single"/>
                <w:lang w:val="en-US" w:eastAsia="it-IT"/>
              </w:rPr>
              <w:t>NOT APPLICABLE</w:t>
            </w:r>
          </w:p>
          <w:p w:rsidR="00745E28" w:rsidRPr="00FE6A08" w:rsidRDefault="00745E28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745E28" w:rsidRPr="00EF7242" w:rsidRDefault="00745E28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FE6A08"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ab/>
            </w:r>
            <w:r w:rsidR="00FE6A08"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333389" w:rsidRPr="00EF7242" w:rsidRDefault="00333389" w:rsidP="00745E2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GB"/>
        </w:rPr>
      </w:pPr>
    </w:p>
    <w:p w:rsidR="00745E28" w:rsidRDefault="00FE6A08" w:rsidP="00455C03">
      <w:pPr>
        <w:autoSpaceDE w:val="0"/>
        <w:autoSpaceDN w:val="0"/>
        <w:adjustRightInd w:val="0"/>
        <w:spacing w:after="0"/>
        <w:rPr>
          <w:color w:val="FF0000"/>
          <w:sz w:val="20"/>
          <w:szCs w:val="20"/>
          <w:lang w:val="en-US"/>
        </w:rPr>
      </w:pPr>
      <w:r w:rsidRPr="00FE6A08">
        <w:rPr>
          <w:color w:val="FF0000"/>
          <w:sz w:val="20"/>
          <w:szCs w:val="20"/>
          <w:lang w:val="en-US"/>
        </w:rPr>
        <w:t>&lt;</w:t>
      </w:r>
      <w:r w:rsidR="00455C03">
        <w:rPr>
          <w:color w:val="FF0000"/>
          <w:sz w:val="20"/>
          <w:szCs w:val="20"/>
          <w:lang w:val="en-US"/>
        </w:rPr>
        <w:t xml:space="preserve"> </w:t>
      </w:r>
      <w:r w:rsidRPr="00FE6A08">
        <w:rPr>
          <w:color w:val="FF0000"/>
          <w:sz w:val="20"/>
          <w:szCs w:val="20"/>
          <w:lang w:val="en-US"/>
        </w:rPr>
        <w:t xml:space="preserve">Describe the </w:t>
      </w:r>
      <w:r w:rsidR="004E7C54">
        <w:rPr>
          <w:color w:val="FF0000"/>
          <w:sz w:val="20"/>
          <w:szCs w:val="20"/>
          <w:lang w:val="en-US"/>
        </w:rPr>
        <w:t xml:space="preserve">supplier’s </w:t>
      </w:r>
      <w:r w:rsidRPr="00FE6A08">
        <w:rPr>
          <w:color w:val="FF0000"/>
          <w:sz w:val="20"/>
          <w:szCs w:val="20"/>
          <w:lang w:val="en-US"/>
        </w:rPr>
        <w:t>responsibilities,</w:t>
      </w:r>
      <w:r w:rsidR="00455C03">
        <w:rPr>
          <w:color w:val="FF0000"/>
          <w:sz w:val="20"/>
          <w:szCs w:val="20"/>
          <w:lang w:val="en-US"/>
        </w:rPr>
        <w:t xml:space="preserve"> activities and documents provid</w:t>
      </w:r>
      <w:r w:rsidRPr="00FE6A08">
        <w:rPr>
          <w:color w:val="FF0000"/>
          <w:sz w:val="20"/>
          <w:szCs w:val="20"/>
          <w:lang w:val="en-US"/>
        </w:rPr>
        <w:t xml:space="preserve">ed to ensure </w:t>
      </w:r>
      <w:r w:rsidR="00455C03">
        <w:rPr>
          <w:color w:val="FF0000"/>
          <w:sz w:val="20"/>
          <w:szCs w:val="20"/>
          <w:lang w:val="en-US"/>
        </w:rPr>
        <w:t>that the supply meets D</w:t>
      </w:r>
      <w:r w:rsidRPr="00FE6A08">
        <w:rPr>
          <w:color w:val="FF0000"/>
          <w:sz w:val="20"/>
          <w:szCs w:val="20"/>
          <w:lang w:val="en-US"/>
        </w:rPr>
        <w:t xml:space="preserve">ependability </w:t>
      </w:r>
      <w:r>
        <w:rPr>
          <w:color w:val="FF0000"/>
          <w:sz w:val="20"/>
          <w:szCs w:val="20"/>
          <w:lang w:val="en-US"/>
        </w:rPr>
        <w:t>requirements</w:t>
      </w:r>
      <w:r w:rsidR="00455C03">
        <w:rPr>
          <w:color w:val="FF0000"/>
          <w:sz w:val="20"/>
          <w:szCs w:val="20"/>
          <w:lang w:val="en-US"/>
        </w:rPr>
        <w:t>.&gt;.</w:t>
      </w:r>
    </w:p>
    <w:p w:rsidR="00455C03" w:rsidRDefault="00455C03" w:rsidP="00455C03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</w:p>
    <w:p w:rsidR="00F823DF" w:rsidRPr="00EF7242" w:rsidRDefault="00801761" w:rsidP="0000492C">
      <w:pPr>
        <w:pStyle w:val="Titolo2"/>
      </w:pPr>
      <w:bookmarkStart w:id="122" w:name="_Toc99110939"/>
      <w:bookmarkStart w:id="123" w:name="_Toc114845817"/>
      <w:r>
        <w:t>Procurement</w:t>
      </w:r>
      <w:bookmarkEnd w:id="122"/>
      <w:bookmarkEnd w:id="123"/>
      <w:r w:rsidR="009D33EB" w:rsidRPr="00EF724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EF7242" w:rsidTr="00714439">
        <w:tc>
          <w:tcPr>
            <w:tcW w:w="9628" w:type="dxa"/>
            <w:shd w:val="clear" w:color="auto" w:fill="auto"/>
          </w:tcPr>
          <w:p w:rsidR="00714439" w:rsidRDefault="00811468" w:rsidP="0071443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</w:pPr>
            <w:r w:rsidRP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 xml:space="preserve">The </w:t>
            </w:r>
            <w:r w:rsidR="00110BC6" w:rsidRP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 xml:space="preserve">requirements of </w:t>
            </w:r>
            <w:r w:rsidR="00714439" w:rsidRP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 xml:space="preserve">Leonardo-SDI </w:t>
            </w:r>
            <w:r w:rsidR="00110BC6" w:rsidRP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>for the supplier’s p</w:t>
            </w:r>
            <w:r w:rsidR="00714439" w:rsidRP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>roc</w:t>
            </w:r>
            <w:r w:rsidRP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 xml:space="preserve">urement process </w:t>
            </w:r>
            <w:r w:rsidR="00714439" w:rsidRP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>are specified in PQA004-L-IT-D</w:t>
            </w:r>
            <w:r w:rsidR="00110BC6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>.</w:t>
            </w:r>
          </w:p>
          <w:p w:rsidR="00110BC6" w:rsidRPr="00110BC6" w:rsidRDefault="00110BC6" w:rsidP="0071443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</w:pPr>
          </w:p>
          <w:p w:rsidR="00E82C80" w:rsidRPr="00EF7242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714439">
              <w:rPr>
                <w:b/>
                <w:i/>
                <w:color w:val="0000FF"/>
                <w:sz w:val="20"/>
                <w:szCs w:val="20"/>
                <w:lang w:val="en-US" w:eastAsia="it-IT"/>
              </w:rPr>
              <w:tab/>
            </w:r>
            <w:r w:rsidR="00714439"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F823DF" w:rsidRPr="00EF7242" w:rsidRDefault="00714439" w:rsidP="005A3EEB">
      <w:pPr>
        <w:pStyle w:val="Titolo3"/>
        <w:rPr>
          <w:lang w:val="en-GB"/>
        </w:rPr>
      </w:pPr>
      <w:bookmarkStart w:id="124" w:name="_Toc99110940"/>
      <w:bookmarkStart w:id="125" w:name="_Toc114845818"/>
      <w:r>
        <w:t>Procurement</w:t>
      </w:r>
      <w:r>
        <w:rPr>
          <w:lang w:val="it-IT"/>
        </w:rPr>
        <w:t xml:space="preserve"> process</w:t>
      </w:r>
      <w:bookmarkEnd w:id="124"/>
      <w:bookmarkEnd w:id="125"/>
    </w:p>
    <w:p w:rsidR="00FC18AC" w:rsidRPr="009B6E0F" w:rsidRDefault="00FC18AC" w:rsidP="001F4E60">
      <w:pPr>
        <w:widowControl w:val="0"/>
        <w:spacing w:after="0"/>
        <w:rPr>
          <w:rFonts w:ascii="inherit" w:hAnsi="inherit"/>
          <w:color w:val="202124"/>
          <w:sz w:val="42"/>
          <w:szCs w:val="42"/>
          <w:lang w:val="en-US" w:eastAsia="it-IT"/>
        </w:rPr>
      </w:pPr>
      <w:r w:rsidRPr="00FC18AC">
        <w:rPr>
          <w:color w:val="FF0000"/>
          <w:sz w:val="20"/>
          <w:szCs w:val="20"/>
          <w:lang w:val="en-US"/>
        </w:rPr>
        <w:t xml:space="preserve">&lt; </w:t>
      </w:r>
      <w:r w:rsidR="002624C2">
        <w:rPr>
          <w:color w:val="FF0000"/>
          <w:sz w:val="20"/>
          <w:szCs w:val="20"/>
          <w:lang w:val="en-US"/>
        </w:rPr>
        <w:t>Brief</w:t>
      </w:r>
      <w:r w:rsidRPr="00FC18AC">
        <w:rPr>
          <w:color w:val="FF0000"/>
          <w:sz w:val="20"/>
          <w:szCs w:val="20"/>
          <w:lang w:val="en-US"/>
        </w:rPr>
        <w:t>ly describe (possibly also in graphic form) the Procurement process.&gt;</w:t>
      </w:r>
    </w:p>
    <w:p w:rsidR="00ED2232" w:rsidRPr="00ED2232" w:rsidRDefault="00811468" w:rsidP="00ED2232">
      <w:pPr>
        <w:pStyle w:val="Titolo3"/>
        <w:rPr>
          <w:lang w:val="en-GB"/>
        </w:rPr>
      </w:pPr>
      <w:bookmarkStart w:id="126" w:name="_Toc99110941"/>
      <w:bookmarkStart w:id="127" w:name="_Toc114845819"/>
      <w:r>
        <w:rPr>
          <w:lang w:val="en-GB"/>
        </w:rPr>
        <w:t xml:space="preserve">Selection and control of </w:t>
      </w:r>
      <w:r w:rsidR="00ED2232">
        <w:rPr>
          <w:lang w:val="en-GB"/>
        </w:rPr>
        <w:t>suppliers</w:t>
      </w:r>
      <w:bookmarkEnd w:id="126"/>
      <w:bookmarkEnd w:id="1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537A" w:rsidRPr="00DD01C5" w:rsidTr="00ED2232">
        <w:tc>
          <w:tcPr>
            <w:tcW w:w="9628" w:type="dxa"/>
            <w:shd w:val="clear" w:color="auto" w:fill="auto"/>
          </w:tcPr>
          <w:p w:rsidR="00ED2232" w:rsidRPr="00ED2232" w:rsidRDefault="00ED2232" w:rsidP="00ED2232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ED223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paragraph shall describe the </w:t>
            </w:r>
            <w:r w:rsidR="002E499D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supplier’s process for</w:t>
            </w:r>
            <w:r w:rsidR="00551D5B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2E499D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selecting</w:t>
            </w:r>
            <w:r w:rsidR="00551D5B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Pr="00ED223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and monitoring </w:t>
            </w:r>
            <w:r w:rsidR="002E499D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his suppliers</w:t>
            </w:r>
            <w:r w:rsidRPr="00ED223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.</w:t>
            </w:r>
          </w:p>
          <w:p w:rsidR="00ED2232" w:rsidRPr="00ED2232" w:rsidRDefault="00ED2232" w:rsidP="00ED2232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85537A" w:rsidRDefault="00ED2232" w:rsidP="00110BC6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The paragraph </w:t>
            </w:r>
            <w:r w:rsidR="00551D5B"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shall</w:t>
            </w:r>
            <w:r w:rsid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 also </w:t>
            </w:r>
            <w:r w:rsidR="00110BC6"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list </w:t>
            </w:r>
            <w:r w:rsidR="00DD01C5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in the proposed table </w:t>
            </w:r>
            <w:r w:rsid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the </w:t>
            </w:r>
            <w:r w:rsidR="00110BC6"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main </w:t>
            </w:r>
            <w:r w:rsid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supplier</w:t>
            </w:r>
            <w:r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s </w:t>
            </w:r>
            <w:r w:rsid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(Leonardo-SDI’s sub-contractor</w:t>
            </w:r>
            <w:r w:rsidR="002E499D"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s) </w:t>
            </w:r>
            <w:r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identified </w:t>
            </w:r>
            <w:r w:rsid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under</w:t>
            </w:r>
            <w:r w:rsidR="00551D5B"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 xml:space="preserve"> </w:t>
            </w:r>
            <w:r w:rsidR="002E499D" w:rsidRPr="00110BC6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val="en-US" w:eastAsia="it-IT"/>
              </w:rPr>
              <w:t>the contract</w:t>
            </w:r>
            <w:r w:rsidR="002E499D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, including </w:t>
            </w:r>
            <w:r w:rsidR="00551D5B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indication of their geographical location and </w:t>
            </w:r>
            <w:r w:rsidR="0017167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</w:t>
            </w:r>
            <w:r w:rsidRPr="00551D5B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type of supplied</w:t>
            </w:r>
            <w:r w:rsidR="00551D5B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110BC6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product</w:t>
            </w:r>
            <w:r w:rsidR="00551D5B" w:rsidRPr="00551D5B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</w:t>
            </w:r>
            <w:r w:rsidR="00171678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or service</w:t>
            </w:r>
            <w:r w:rsidRPr="00551D5B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.</w:t>
            </w:r>
            <w:r w:rsidR="00DD01C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</w:p>
          <w:p w:rsidR="00DD01C5" w:rsidRPr="00ED2232" w:rsidRDefault="00DD01C5" w:rsidP="00110BC6">
            <w:pPr>
              <w:tabs>
                <w:tab w:val="right" w:pos="9498"/>
              </w:tabs>
              <w:spacing w:after="0"/>
              <w:rPr>
                <w:b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85537A" w:rsidRPr="00EF7242" w:rsidRDefault="00551D5B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85537A" w:rsidRPr="00EF7242" w:rsidRDefault="0085537A" w:rsidP="001F4E60">
      <w:pPr>
        <w:widowControl w:val="0"/>
        <w:spacing w:after="0"/>
        <w:rPr>
          <w:color w:val="FF0000"/>
          <w:sz w:val="20"/>
          <w:szCs w:val="20"/>
          <w:lang w:val="en-GB"/>
        </w:rPr>
      </w:pPr>
    </w:p>
    <w:p w:rsidR="00551D5B" w:rsidRPr="00551D5B" w:rsidRDefault="00551D5B" w:rsidP="00551D5B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551D5B">
        <w:rPr>
          <w:color w:val="FF0000"/>
          <w:sz w:val="20"/>
          <w:szCs w:val="20"/>
          <w:lang w:val="en-US"/>
        </w:rPr>
        <w:t xml:space="preserve">&lt;Describe the criteria </w:t>
      </w:r>
      <w:r w:rsidR="00110BC6">
        <w:rPr>
          <w:color w:val="FF0000"/>
          <w:sz w:val="20"/>
          <w:szCs w:val="20"/>
          <w:lang w:val="en-US"/>
        </w:rPr>
        <w:t>applied for evaluation, selection and monitoring of</w:t>
      </w:r>
      <w:r w:rsidR="00DD01C5">
        <w:rPr>
          <w:color w:val="FF0000"/>
          <w:sz w:val="20"/>
          <w:szCs w:val="20"/>
          <w:lang w:val="en-US"/>
        </w:rPr>
        <w:t xml:space="preserve"> external providers (Leonardo-SDI sub-suppliers)</w:t>
      </w:r>
      <w:r w:rsidR="00110BC6">
        <w:rPr>
          <w:color w:val="FF0000"/>
          <w:sz w:val="20"/>
          <w:szCs w:val="20"/>
          <w:lang w:val="en-US"/>
        </w:rPr>
        <w:t xml:space="preserve"> </w:t>
      </w:r>
      <w:r w:rsidRPr="00551D5B">
        <w:rPr>
          <w:color w:val="FF0000"/>
          <w:sz w:val="20"/>
          <w:szCs w:val="20"/>
          <w:lang w:val="en-US"/>
        </w:rPr>
        <w:t>&gt;</w:t>
      </w:r>
    </w:p>
    <w:p w:rsidR="00551D5B" w:rsidRPr="00551D5B" w:rsidRDefault="00551D5B" w:rsidP="00551D5B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551D5B" w:rsidRPr="00551D5B" w:rsidRDefault="00551D5B" w:rsidP="00551D5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Hereafter</w:t>
      </w:r>
      <w:r w:rsidR="002E499D">
        <w:rPr>
          <w:sz w:val="20"/>
          <w:szCs w:val="20"/>
          <w:lang w:val="en-US"/>
        </w:rPr>
        <w:t xml:space="preserve"> </w:t>
      </w:r>
      <w:r w:rsidR="00DD01C5">
        <w:rPr>
          <w:sz w:val="20"/>
          <w:szCs w:val="20"/>
          <w:lang w:val="en-US"/>
        </w:rPr>
        <w:t>a</w:t>
      </w:r>
      <w:r w:rsidR="002E499D">
        <w:rPr>
          <w:sz w:val="20"/>
          <w:szCs w:val="20"/>
          <w:lang w:val="en-US"/>
        </w:rPr>
        <w:t xml:space="preserve"> list of </w:t>
      </w:r>
      <w:r w:rsidR="00DD01C5">
        <w:rPr>
          <w:sz w:val="20"/>
          <w:szCs w:val="20"/>
          <w:lang w:val="en-US"/>
        </w:rPr>
        <w:t xml:space="preserve">the </w:t>
      </w:r>
      <w:r w:rsidRPr="00551D5B">
        <w:rPr>
          <w:sz w:val="20"/>
          <w:szCs w:val="20"/>
          <w:lang w:val="en-US"/>
        </w:rPr>
        <w:t xml:space="preserve">main </w:t>
      </w:r>
      <w:r>
        <w:rPr>
          <w:sz w:val="20"/>
          <w:szCs w:val="20"/>
          <w:lang w:val="en-US"/>
        </w:rPr>
        <w:t xml:space="preserve">suppliers </w:t>
      </w:r>
      <w:r w:rsidR="002E499D" w:rsidRPr="002E499D">
        <w:rPr>
          <w:sz w:val="20"/>
          <w:szCs w:val="20"/>
          <w:lang w:val="en-US"/>
        </w:rPr>
        <w:t xml:space="preserve">(Leonardo-SDI’s sub-suppliers) </w:t>
      </w:r>
      <w:r>
        <w:rPr>
          <w:sz w:val="20"/>
          <w:szCs w:val="20"/>
          <w:lang w:val="en-US"/>
        </w:rPr>
        <w:t>involved</w:t>
      </w:r>
      <w:r w:rsidR="00DD01C5">
        <w:rPr>
          <w:sz w:val="20"/>
          <w:szCs w:val="20"/>
          <w:lang w:val="en-US"/>
        </w:rPr>
        <w:t xml:space="preserve"> under</w:t>
      </w:r>
      <w:r w:rsidRPr="00551D5B">
        <w:rPr>
          <w:sz w:val="20"/>
          <w:szCs w:val="20"/>
          <w:lang w:val="en-US"/>
        </w:rPr>
        <w:t xml:space="preserve"> the </w:t>
      </w:r>
      <w:r>
        <w:rPr>
          <w:sz w:val="20"/>
          <w:szCs w:val="20"/>
          <w:lang w:val="en-US"/>
        </w:rPr>
        <w:t>contract</w:t>
      </w:r>
      <w:r w:rsidRPr="00551D5B">
        <w:rPr>
          <w:sz w:val="20"/>
          <w:szCs w:val="20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206"/>
        <w:gridCol w:w="3213"/>
      </w:tblGrid>
      <w:tr w:rsidR="0085537A" w:rsidRPr="00EF7242" w:rsidTr="00551D5B">
        <w:tc>
          <w:tcPr>
            <w:tcW w:w="3101" w:type="dxa"/>
            <w:shd w:val="pct10" w:color="auto" w:fill="auto"/>
            <w:vAlign w:val="center"/>
          </w:tcPr>
          <w:p w:rsidR="0085537A" w:rsidRPr="00EF7242" w:rsidRDefault="00551D5B" w:rsidP="00696A3B">
            <w:pPr>
              <w:spacing w:before="60" w:after="6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Supplier</w:t>
            </w:r>
          </w:p>
        </w:tc>
        <w:tc>
          <w:tcPr>
            <w:tcW w:w="3206" w:type="dxa"/>
            <w:shd w:val="pct10" w:color="auto" w:fill="auto"/>
            <w:vAlign w:val="center"/>
          </w:tcPr>
          <w:p w:rsidR="0085537A" w:rsidRPr="00EF7242" w:rsidRDefault="00171678" w:rsidP="00696A3B">
            <w:pPr>
              <w:spacing w:before="60" w:after="6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Location/Site</w:t>
            </w:r>
          </w:p>
        </w:tc>
        <w:tc>
          <w:tcPr>
            <w:tcW w:w="3213" w:type="dxa"/>
            <w:shd w:val="pct10" w:color="auto" w:fill="auto"/>
            <w:vAlign w:val="center"/>
          </w:tcPr>
          <w:p w:rsidR="0085537A" w:rsidRPr="00EF7242" w:rsidRDefault="00171678" w:rsidP="00696A3B">
            <w:pPr>
              <w:spacing w:before="60" w:after="6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Supply description</w:t>
            </w:r>
          </w:p>
        </w:tc>
      </w:tr>
      <w:tr w:rsidR="0085537A" w:rsidRPr="00185F01" w:rsidTr="00551D5B">
        <w:tc>
          <w:tcPr>
            <w:tcW w:w="3101" w:type="dxa"/>
            <w:shd w:val="clear" w:color="auto" w:fill="auto"/>
            <w:vAlign w:val="center"/>
          </w:tcPr>
          <w:p w:rsidR="0085537A" w:rsidRPr="00EF7242" w:rsidRDefault="00171678" w:rsidP="00696A3B">
            <w:pPr>
              <w:spacing w:before="60" w:after="60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 xml:space="preserve">&lt; </w:t>
            </w:r>
            <w:r w:rsidR="00DD01C5">
              <w:rPr>
                <w:color w:val="FF0000"/>
                <w:sz w:val="20"/>
                <w:szCs w:val="20"/>
                <w:lang w:val="en-GB"/>
              </w:rPr>
              <w:t>Supplier Name</w:t>
            </w:r>
            <w:r w:rsidR="0085537A" w:rsidRPr="00EF7242">
              <w:rPr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85537A" w:rsidRPr="00EF7242" w:rsidRDefault="00171678" w:rsidP="00696A3B">
            <w:pPr>
              <w:spacing w:before="60" w:after="60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&lt;</w:t>
            </w:r>
            <w:r w:rsidR="00DD01C5">
              <w:rPr>
                <w:color w:val="FF0000"/>
                <w:sz w:val="20"/>
                <w:szCs w:val="20"/>
                <w:lang w:val="en-GB"/>
              </w:rPr>
              <w:t xml:space="preserve"> Supplier </w:t>
            </w:r>
            <w:r w:rsidRPr="00171678">
              <w:rPr>
                <w:color w:val="FF0000"/>
                <w:sz w:val="20"/>
                <w:szCs w:val="20"/>
                <w:lang w:val="en-GB"/>
              </w:rPr>
              <w:t>Location</w:t>
            </w:r>
            <w:r w:rsidR="00DD01C5">
              <w:rPr>
                <w:color w:val="FF0000"/>
                <w:sz w:val="20"/>
                <w:szCs w:val="20"/>
                <w:lang w:val="en-GB"/>
              </w:rPr>
              <w:t xml:space="preserve">/Site </w:t>
            </w:r>
            <w:r w:rsidR="0085537A" w:rsidRPr="00EF7242">
              <w:rPr>
                <w:color w:val="FF0000"/>
                <w:sz w:val="20"/>
                <w:szCs w:val="20"/>
                <w:lang w:val="en-GB"/>
              </w:rPr>
              <w:t>&gt;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85537A" w:rsidRPr="00171678" w:rsidRDefault="0085537A" w:rsidP="00171678">
            <w:pPr>
              <w:spacing w:before="60" w:after="60"/>
              <w:rPr>
                <w:color w:val="FF0000"/>
                <w:sz w:val="20"/>
                <w:szCs w:val="20"/>
                <w:lang w:val="en-US"/>
              </w:rPr>
            </w:pPr>
            <w:r w:rsidRPr="00171678">
              <w:rPr>
                <w:color w:val="FF0000"/>
                <w:sz w:val="20"/>
                <w:szCs w:val="20"/>
                <w:lang w:val="en-US"/>
              </w:rPr>
              <w:t xml:space="preserve">&lt; </w:t>
            </w:r>
            <w:r w:rsidR="00171678" w:rsidRPr="00171678">
              <w:rPr>
                <w:color w:val="FF0000"/>
                <w:sz w:val="20"/>
                <w:szCs w:val="20"/>
                <w:lang w:val="en-US"/>
              </w:rPr>
              <w:t xml:space="preserve">Supplied </w:t>
            </w:r>
            <w:r w:rsidR="00DD01C5">
              <w:rPr>
                <w:color w:val="FF0000"/>
                <w:sz w:val="20"/>
                <w:szCs w:val="20"/>
                <w:lang w:val="en-US"/>
              </w:rPr>
              <w:t>product</w:t>
            </w:r>
            <w:r w:rsidR="00171678" w:rsidRPr="00171678">
              <w:rPr>
                <w:color w:val="FF0000"/>
                <w:sz w:val="20"/>
                <w:szCs w:val="20"/>
                <w:lang w:val="en-US"/>
              </w:rPr>
              <w:t>s</w:t>
            </w:r>
            <w:r w:rsidRPr="00171678">
              <w:rPr>
                <w:color w:val="FF0000"/>
                <w:sz w:val="20"/>
                <w:szCs w:val="20"/>
                <w:lang w:val="en-US"/>
              </w:rPr>
              <w:t xml:space="preserve"> o</w:t>
            </w:r>
            <w:r w:rsidR="00171678" w:rsidRPr="00171678">
              <w:rPr>
                <w:color w:val="FF0000"/>
                <w:sz w:val="20"/>
                <w:szCs w:val="20"/>
                <w:lang w:val="en-US"/>
              </w:rPr>
              <w:t>r services</w:t>
            </w:r>
            <w:r w:rsidRPr="00171678">
              <w:rPr>
                <w:color w:val="FF0000"/>
                <w:sz w:val="20"/>
                <w:szCs w:val="20"/>
                <w:lang w:val="en-US"/>
              </w:rPr>
              <w:t>&gt;</w:t>
            </w:r>
          </w:p>
        </w:tc>
      </w:tr>
      <w:tr w:rsidR="0085537A" w:rsidRPr="00EF7242" w:rsidTr="00551D5B">
        <w:tc>
          <w:tcPr>
            <w:tcW w:w="3101" w:type="dxa"/>
            <w:shd w:val="clear" w:color="auto" w:fill="auto"/>
            <w:vAlign w:val="center"/>
          </w:tcPr>
          <w:p w:rsidR="0085537A" w:rsidRPr="00EF7242" w:rsidRDefault="0085537A" w:rsidP="00696A3B">
            <w:pPr>
              <w:spacing w:before="60" w:after="60"/>
              <w:rPr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color w:val="FF0000"/>
                <w:sz w:val="20"/>
                <w:szCs w:val="20"/>
                <w:lang w:val="en-GB"/>
              </w:rPr>
              <w:t>&lt; idem &gt;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85537A" w:rsidRPr="00EF7242" w:rsidRDefault="0085537A" w:rsidP="00696A3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EF7242">
              <w:rPr>
                <w:color w:val="FF0000"/>
                <w:sz w:val="20"/>
                <w:szCs w:val="20"/>
                <w:lang w:val="en-GB"/>
              </w:rPr>
              <w:t>&lt; idem &gt;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85537A" w:rsidRPr="00EF7242" w:rsidRDefault="0085537A" w:rsidP="00696A3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EF7242">
              <w:rPr>
                <w:color w:val="FF0000"/>
                <w:sz w:val="20"/>
                <w:szCs w:val="20"/>
                <w:lang w:val="en-GB"/>
              </w:rPr>
              <w:t>&lt; idem &gt;</w:t>
            </w:r>
          </w:p>
        </w:tc>
      </w:tr>
      <w:tr w:rsidR="0085537A" w:rsidRPr="00EF7242" w:rsidTr="00551D5B">
        <w:tc>
          <w:tcPr>
            <w:tcW w:w="3101" w:type="dxa"/>
            <w:shd w:val="clear" w:color="auto" w:fill="auto"/>
            <w:vAlign w:val="center"/>
          </w:tcPr>
          <w:p w:rsidR="0085537A" w:rsidRPr="00EF7242" w:rsidRDefault="0085537A" w:rsidP="00696A3B">
            <w:pPr>
              <w:spacing w:before="60" w:after="60"/>
              <w:rPr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color w:val="FF0000"/>
                <w:sz w:val="20"/>
                <w:szCs w:val="20"/>
                <w:lang w:val="en-GB"/>
              </w:rPr>
              <w:t>&lt; idem &gt;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85537A" w:rsidRPr="00EF7242" w:rsidRDefault="0085537A" w:rsidP="00696A3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EF7242">
              <w:rPr>
                <w:color w:val="FF0000"/>
                <w:sz w:val="20"/>
                <w:szCs w:val="20"/>
                <w:lang w:val="en-GB"/>
              </w:rPr>
              <w:t>&lt; idem &gt;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85537A" w:rsidRPr="00EF7242" w:rsidRDefault="0085537A" w:rsidP="00696A3B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EF7242">
              <w:rPr>
                <w:color w:val="FF0000"/>
                <w:sz w:val="20"/>
                <w:szCs w:val="20"/>
                <w:lang w:val="en-GB"/>
              </w:rPr>
              <w:t>&lt; idem &gt;</w:t>
            </w:r>
          </w:p>
        </w:tc>
      </w:tr>
    </w:tbl>
    <w:p w:rsidR="00144B3C" w:rsidRPr="00EF7242" w:rsidRDefault="00C21617" w:rsidP="00144B3C">
      <w:pPr>
        <w:pStyle w:val="Titolo3"/>
        <w:rPr>
          <w:lang w:val="en-GB"/>
        </w:rPr>
      </w:pPr>
      <w:bookmarkStart w:id="128" w:name="_Toc99110942"/>
      <w:bookmarkStart w:id="129" w:name="_Toc114845820"/>
      <w:r>
        <w:rPr>
          <w:lang w:val="en-GB"/>
        </w:rPr>
        <w:t>Information to suppliers</w:t>
      </w:r>
      <w:bookmarkEnd w:id="128"/>
      <w:bookmarkEnd w:id="129"/>
    </w:p>
    <w:p w:rsidR="00C21617" w:rsidRPr="002E499D" w:rsidRDefault="00C21617" w:rsidP="00C21617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C21617">
        <w:rPr>
          <w:color w:val="FF0000"/>
          <w:sz w:val="20"/>
          <w:szCs w:val="20"/>
          <w:lang w:val="en-US"/>
        </w:rPr>
        <w:t>&lt;</w:t>
      </w:r>
      <w:r w:rsidR="00DD01C5">
        <w:rPr>
          <w:color w:val="FF0000"/>
          <w:sz w:val="20"/>
          <w:szCs w:val="20"/>
          <w:lang w:val="en-US"/>
        </w:rPr>
        <w:t xml:space="preserve"> </w:t>
      </w:r>
      <w:r w:rsidR="005A0544">
        <w:rPr>
          <w:color w:val="FF0000"/>
          <w:sz w:val="20"/>
          <w:szCs w:val="20"/>
          <w:lang w:val="en-US"/>
        </w:rPr>
        <w:t xml:space="preserve">Describe how the </w:t>
      </w:r>
      <w:r w:rsidRPr="00C21617">
        <w:rPr>
          <w:color w:val="FF0000"/>
          <w:sz w:val="20"/>
          <w:szCs w:val="20"/>
          <w:lang w:val="en-US"/>
        </w:rPr>
        <w:t xml:space="preserve">requirements </w:t>
      </w:r>
      <w:r w:rsidR="005A0544">
        <w:rPr>
          <w:color w:val="FF0000"/>
          <w:sz w:val="20"/>
          <w:szCs w:val="20"/>
          <w:lang w:val="en-US"/>
        </w:rPr>
        <w:t xml:space="preserve">of </w:t>
      </w:r>
      <w:r w:rsidR="005A0544" w:rsidRPr="002E499D">
        <w:rPr>
          <w:color w:val="FF0000"/>
          <w:sz w:val="20"/>
          <w:szCs w:val="20"/>
          <w:lang w:val="en-US"/>
        </w:rPr>
        <w:t>Leonardo-SDI</w:t>
      </w:r>
      <w:r w:rsidR="005A0544">
        <w:rPr>
          <w:color w:val="FF0000"/>
          <w:sz w:val="20"/>
          <w:szCs w:val="20"/>
          <w:lang w:val="en-US"/>
        </w:rPr>
        <w:t xml:space="preserve"> </w:t>
      </w:r>
      <w:r w:rsidR="002E499D">
        <w:rPr>
          <w:color w:val="FF0000"/>
          <w:sz w:val="20"/>
          <w:szCs w:val="20"/>
          <w:lang w:val="en-US"/>
        </w:rPr>
        <w:t xml:space="preserve">are communicated to </w:t>
      </w:r>
      <w:r w:rsidR="005A0544">
        <w:rPr>
          <w:color w:val="FF0000"/>
          <w:sz w:val="20"/>
          <w:szCs w:val="20"/>
          <w:lang w:val="en-US"/>
        </w:rPr>
        <w:t xml:space="preserve">subcontractors </w:t>
      </w:r>
      <w:r w:rsidRPr="002E499D">
        <w:rPr>
          <w:color w:val="FF0000"/>
          <w:sz w:val="20"/>
          <w:szCs w:val="20"/>
          <w:lang w:val="en-US"/>
        </w:rPr>
        <w:t>&gt;</w:t>
      </w:r>
      <w:r w:rsidR="002E499D">
        <w:rPr>
          <w:color w:val="FF0000"/>
          <w:sz w:val="20"/>
          <w:szCs w:val="20"/>
          <w:lang w:val="en-US"/>
        </w:rPr>
        <w:t>.</w:t>
      </w:r>
    </w:p>
    <w:p w:rsidR="00C21617" w:rsidRPr="002E499D" w:rsidRDefault="00C21617" w:rsidP="00C21617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C21617" w:rsidRPr="00C21617" w:rsidRDefault="00C21617" w:rsidP="00C21617">
      <w:pPr>
        <w:widowControl w:val="0"/>
        <w:spacing w:after="0"/>
        <w:rPr>
          <w:color w:val="FF0000"/>
          <w:sz w:val="20"/>
          <w:szCs w:val="20"/>
          <w:lang w:val="en-US"/>
        </w:rPr>
      </w:pPr>
      <w:r w:rsidRPr="00C21617">
        <w:rPr>
          <w:color w:val="FF0000"/>
          <w:sz w:val="20"/>
          <w:szCs w:val="20"/>
          <w:lang w:val="en-US"/>
        </w:rPr>
        <w:t>&lt;</w:t>
      </w:r>
      <w:r w:rsidR="00DD01C5">
        <w:rPr>
          <w:color w:val="FF0000"/>
          <w:sz w:val="20"/>
          <w:szCs w:val="20"/>
          <w:lang w:val="en-US"/>
        </w:rPr>
        <w:t xml:space="preserve"> Describe</w:t>
      </w:r>
      <w:r w:rsidR="005A0544">
        <w:rPr>
          <w:color w:val="FF0000"/>
          <w:sz w:val="20"/>
          <w:szCs w:val="20"/>
          <w:lang w:val="en-US"/>
        </w:rPr>
        <w:t xml:space="preserve"> how </w:t>
      </w:r>
      <w:r w:rsidRPr="00C21617">
        <w:rPr>
          <w:color w:val="FF0000"/>
          <w:sz w:val="20"/>
          <w:szCs w:val="20"/>
          <w:lang w:val="en-US"/>
        </w:rPr>
        <w:t>Leonardo-SDI</w:t>
      </w:r>
      <w:r w:rsidR="005A0544">
        <w:rPr>
          <w:color w:val="FF0000"/>
          <w:sz w:val="20"/>
          <w:szCs w:val="20"/>
          <w:lang w:val="en-US"/>
        </w:rPr>
        <w:t>’s customer</w:t>
      </w:r>
      <w:r w:rsidRPr="00C21617">
        <w:rPr>
          <w:color w:val="FF0000"/>
          <w:sz w:val="20"/>
          <w:szCs w:val="20"/>
          <w:lang w:val="en-US"/>
        </w:rPr>
        <w:t xml:space="preserve"> requirements and Government Quality Assurance (GQA) </w:t>
      </w:r>
      <w:r w:rsidR="005A0544" w:rsidRPr="00C21617">
        <w:rPr>
          <w:color w:val="FF0000"/>
          <w:sz w:val="20"/>
          <w:szCs w:val="20"/>
          <w:lang w:val="en-US"/>
        </w:rPr>
        <w:t xml:space="preserve">clauses </w:t>
      </w:r>
      <w:r w:rsidRPr="00C21617">
        <w:rPr>
          <w:color w:val="FF0000"/>
          <w:sz w:val="20"/>
          <w:szCs w:val="20"/>
          <w:lang w:val="en-US"/>
        </w:rPr>
        <w:t>are flow</w:t>
      </w:r>
      <w:r w:rsidR="005A0544">
        <w:rPr>
          <w:color w:val="FF0000"/>
          <w:sz w:val="20"/>
          <w:szCs w:val="20"/>
          <w:lang w:val="en-US"/>
        </w:rPr>
        <w:t>ed</w:t>
      </w:r>
      <w:r w:rsidRPr="00C21617">
        <w:rPr>
          <w:color w:val="FF0000"/>
          <w:sz w:val="20"/>
          <w:szCs w:val="20"/>
          <w:lang w:val="en-US"/>
        </w:rPr>
        <w:t xml:space="preserve"> down to </w:t>
      </w:r>
      <w:r w:rsidR="002E499D">
        <w:rPr>
          <w:color w:val="FF0000"/>
          <w:sz w:val="20"/>
          <w:szCs w:val="20"/>
          <w:lang w:val="en-US"/>
        </w:rPr>
        <w:t xml:space="preserve">the suppliers (Leonardo-SDI </w:t>
      </w:r>
      <w:r w:rsidRPr="00C21617">
        <w:rPr>
          <w:color w:val="FF0000"/>
          <w:sz w:val="20"/>
          <w:szCs w:val="20"/>
          <w:lang w:val="en-US"/>
        </w:rPr>
        <w:t>sub</w:t>
      </w:r>
      <w:r w:rsidR="005A0544">
        <w:rPr>
          <w:color w:val="FF0000"/>
          <w:sz w:val="20"/>
          <w:szCs w:val="20"/>
          <w:lang w:val="en-US"/>
        </w:rPr>
        <w:t>contracto</w:t>
      </w:r>
      <w:r w:rsidR="002E499D">
        <w:rPr>
          <w:color w:val="FF0000"/>
          <w:sz w:val="20"/>
          <w:szCs w:val="20"/>
          <w:lang w:val="en-US"/>
        </w:rPr>
        <w:t>rs)</w:t>
      </w:r>
      <w:r w:rsidR="00DD01C5">
        <w:rPr>
          <w:color w:val="FF0000"/>
          <w:sz w:val="20"/>
          <w:szCs w:val="20"/>
          <w:lang w:val="en-US"/>
        </w:rPr>
        <w:t xml:space="preserve"> </w:t>
      </w:r>
      <w:r w:rsidR="002E499D">
        <w:rPr>
          <w:color w:val="FF0000"/>
          <w:sz w:val="20"/>
          <w:szCs w:val="20"/>
          <w:lang w:val="en-US"/>
        </w:rPr>
        <w:t xml:space="preserve"> </w:t>
      </w:r>
      <w:r w:rsidRPr="00C21617">
        <w:rPr>
          <w:color w:val="FF0000"/>
          <w:sz w:val="20"/>
          <w:szCs w:val="20"/>
          <w:lang w:val="en-US"/>
        </w:rPr>
        <w:t>&gt;.</w:t>
      </w:r>
    </w:p>
    <w:p w:rsidR="00C21617" w:rsidRPr="00C21617" w:rsidRDefault="00C21617" w:rsidP="001F4E60">
      <w:pPr>
        <w:widowControl w:val="0"/>
        <w:spacing w:after="0"/>
        <w:rPr>
          <w:color w:val="FF0000"/>
          <w:sz w:val="20"/>
          <w:szCs w:val="20"/>
          <w:lang w:val="en-US"/>
        </w:rPr>
      </w:pPr>
    </w:p>
    <w:p w:rsidR="00152108" w:rsidRPr="00EF7242" w:rsidRDefault="00DA0EEA" w:rsidP="00152108">
      <w:pPr>
        <w:pStyle w:val="Titolo3"/>
        <w:rPr>
          <w:lang w:val="en-GB"/>
        </w:rPr>
      </w:pPr>
      <w:bookmarkStart w:id="130" w:name="_Toc99110943"/>
      <w:bookmarkStart w:id="131" w:name="_Toc114845821"/>
      <w:r>
        <w:rPr>
          <w:lang w:val="en-GB"/>
        </w:rPr>
        <w:lastRenderedPageBreak/>
        <w:t>Control of supplies</w:t>
      </w:r>
      <w:bookmarkEnd w:id="130"/>
      <w:bookmarkEnd w:id="1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EF7242" w:rsidTr="0041447F">
        <w:tc>
          <w:tcPr>
            <w:tcW w:w="9778" w:type="dxa"/>
            <w:shd w:val="clear" w:color="auto" w:fill="auto"/>
          </w:tcPr>
          <w:p w:rsidR="00DA0EEA" w:rsidRPr="00DA0EEA" w:rsidRDefault="00DA0EEA" w:rsidP="00DA0EEA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DA0EE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following text is </w:t>
            </w:r>
            <w:r w:rsidR="005A0544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proposed as an example and shall</w:t>
            </w:r>
            <w:r w:rsidRPr="00DA0EE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be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adapted in accordance with </w:t>
            </w:r>
            <w:r w:rsidRPr="00DA0EE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 characteristics of the supply.</w:t>
            </w:r>
          </w:p>
          <w:p w:rsidR="00E82C80" w:rsidRPr="00DA0EEA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E82C80" w:rsidRPr="00EF7242" w:rsidRDefault="00DA0EEA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9D482F" w:rsidRDefault="00015CD3" w:rsidP="008A5FB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Externally source</w:t>
      </w:r>
      <w:r w:rsidR="008A5FB5" w:rsidRPr="008A5FB5">
        <w:rPr>
          <w:sz w:val="20"/>
          <w:szCs w:val="20"/>
          <w:lang w:val="en-US"/>
        </w:rPr>
        <w:t>d products</w:t>
      </w:r>
      <w:r w:rsidR="00C668DF">
        <w:rPr>
          <w:sz w:val="20"/>
          <w:szCs w:val="20"/>
          <w:lang w:val="en-US"/>
        </w:rPr>
        <w:t>/services</w:t>
      </w:r>
      <w:r w:rsidR="008A5FB5" w:rsidRPr="008A5FB5">
        <w:rPr>
          <w:sz w:val="20"/>
          <w:szCs w:val="20"/>
          <w:lang w:val="en-US"/>
        </w:rPr>
        <w:t xml:space="preserve"> </w:t>
      </w:r>
      <w:r w:rsidR="00C668DF">
        <w:rPr>
          <w:sz w:val="20"/>
          <w:szCs w:val="20"/>
          <w:lang w:val="en-US"/>
        </w:rPr>
        <w:t xml:space="preserve">undergo incoming testing to verify </w:t>
      </w:r>
      <w:r w:rsidR="009D482F" w:rsidRPr="008A5FB5">
        <w:rPr>
          <w:sz w:val="20"/>
          <w:szCs w:val="20"/>
          <w:lang w:val="en-US"/>
        </w:rPr>
        <w:t xml:space="preserve">compliance </w:t>
      </w:r>
      <w:r w:rsidR="00C668DF">
        <w:rPr>
          <w:sz w:val="20"/>
          <w:szCs w:val="20"/>
          <w:lang w:val="en-US"/>
        </w:rPr>
        <w:t>with s</w:t>
      </w:r>
      <w:r w:rsidR="009D482F">
        <w:rPr>
          <w:sz w:val="20"/>
          <w:szCs w:val="20"/>
          <w:lang w:val="en-US"/>
        </w:rPr>
        <w:t>pecified requirements</w:t>
      </w:r>
      <w:r w:rsidR="00C668DF">
        <w:rPr>
          <w:sz w:val="20"/>
          <w:szCs w:val="20"/>
          <w:lang w:val="en-US"/>
        </w:rPr>
        <w:t>.</w:t>
      </w:r>
      <w:r w:rsidR="009D482F">
        <w:rPr>
          <w:sz w:val="20"/>
          <w:szCs w:val="20"/>
          <w:lang w:val="en-US"/>
        </w:rPr>
        <w:t xml:space="preserve"> </w:t>
      </w:r>
      <w:r w:rsidR="00C668DF">
        <w:rPr>
          <w:sz w:val="20"/>
          <w:szCs w:val="20"/>
          <w:lang w:val="en-US"/>
        </w:rPr>
        <w:t>The results of these control</w:t>
      </w:r>
      <w:r w:rsidR="00C668DF" w:rsidRPr="00C668DF">
        <w:rPr>
          <w:sz w:val="20"/>
          <w:szCs w:val="20"/>
          <w:lang w:val="en-US"/>
        </w:rPr>
        <w:t>s are documented and retained.</w:t>
      </w:r>
    </w:p>
    <w:p w:rsidR="008A5FB5" w:rsidRPr="008A5FB5" w:rsidRDefault="00C668DF" w:rsidP="00EF0A3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="008A5FB5" w:rsidRPr="00241C1C">
        <w:rPr>
          <w:sz w:val="20"/>
          <w:szCs w:val="20"/>
          <w:lang w:val="en-US"/>
        </w:rPr>
        <w:t xml:space="preserve">esting of </w:t>
      </w:r>
      <w:r w:rsidR="009D482F">
        <w:rPr>
          <w:sz w:val="20"/>
          <w:szCs w:val="20"/>
          <w:lang w:val="en-US"/>
        </w:rPr>
        <w:t>incoming products</w:t>
      </w:r>
      <w:r w:rsidR="00853DD1">
        <w:rPr>
          <w:sz w:val="20"/>
          <w:szCs w:val="20"/>
          <w:lang w:val="en-US"/>
        </w:rPr>
        <w:t>/services</w:t>
      </w:r>
      <w:r w:rsidR="009D482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is applied </w:t>
      </w:r>
      <w:r w:rsidR="008A5FB5" w:rsidRPr="00241C1C">
        <w:rPr>
          <w:sz w:val="20"/>
          <w:szCs w:val="20"/>
          <w:lang w:val="en-US"/>
        </w:rPr>
        <w:t xml:space="preserve">and documented </w:t>
      </w:r>
      <w:r w:rsidR="009D482F">
        <w:rPr>
          <w:sz w:val="20"/>
          <w:szCs w:val="20"/>
          <w:lang w:val="en-US"/>
        </w:rPr>
        <w:t xml:space="preserve">as described in </w:t>
      </w:r>
      <w:r w:rsidR="00853DD1">
        <w:rPr>
          <w:sz w:val="20"/>
          <w:szCs w:val="20"/>
          <w:lang w:val="en-US"/>
        </w:rPr>
        <w:t>the following table: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2742"/>
        <w:gridCol w:w="3260"/>
        <w:gridCol w:w="2270"/>
      </w:tblGrid>
      <w:tr w:rsidR="001F4E60" w:rsidRPr="00EB531A" w:rsidTr="00D67F5A">
        <w:trPr>
          <w:cantSplit/>
        </w:trPr>
        <w:tc>
          <w:tcPr>
            <w:tcW w:w="1506" w:type="dxa"/>
            <w:vAlign w:val="center"/>
          </w:tcPr>
          <w:p w:rsidR="001F4E60" w:rsidRPr="00EF7242" w:rsidRDefault="00853DD1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Product / Service</w:t>
            </w:r>
          </w:p>
        </w:tc>
        <w:tc>
          <w:tcPr>
            <w:tcW w:w="2742" w:type="dxa"/>
            <w:vAlign w:val="center"/>
          </w:tcPr>
          <w:p w:rsidR="001F4E60" w:rsidRPr="00D67F5A" w:rsidRDefault="00853DD1" w:rsidP="00853DD1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67F5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Incoming </w:t>
            </w:r>
            <w:r w:rsidR="00C668DF" w:rsidRPr="00D67F5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Test Requirements</w:t>
            </w:r>
          </w:p>
          <w:p w:rsidR="006F4AFE" w:rsidRPr="00D67F5A" w:rsidRDefault="006F4AFE" w:rsidP="00D67F5A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(</w:t>
            </w:r>
            <w:r w:rsidR="00D67F5A"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For each item, list the a</w:t>
            </w: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pplicable document</w:t>
            </w:r>
            <w:r w:rsidR="00D67F5A"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s</w:t>
            </w: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, procedure</w:t>
            </w:r>
            <w:r w:rsidR="00D67F5A"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s</w:t>
            </w: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, module</w:t>
            </w:r>
            <w:r w:rsidR="00D67F5A"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s</w:t>
            </w: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:rsidR="001F4E60" w:rsidRPr="00D67F5A" w:rsidRDefault="006F4AFE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D67F5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Control modes</w:t>
            </w:r>
            <w:r w:rsidR="001F4E60" w:rsidRPr="00D67F5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6F4AFE" w:rsidRPr="00D67F5A" w:rsidRDefault="006F4AFE" w:rsidP="006F4AFE">
            <w:pPr>
              <w:spacing w:after="0"/>
              <w:jc w:val="center"/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</w:pP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 xml:space="preserve"> (Characteristic to be verified, applied methods, used tools, acceptance criteria)</w:t>
            </w:r>
          </w:p>
        </w:tc>
        <w:tc>
          <w:tcPr>
            <w:tcW w:w="2270" w:type="dxa"/>
            <w:vAlign w:val="center"/>
          </w:tcPr>
          <w:p w:rsidR="001F4E60" w:rsidRPr="00D67F5A" w:rsidRDefault="00D67F5A" w:rsidP="000819E1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67F5A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Incoming Test Report</w:t>
            </w:r>
          </w:p>
          <w:p w:rsidR="00D67F5A" w:rsidRPr="00D67F5A" w:rsidRDefault="00D67F5A" w:rsidP="00C668DF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(</w:t>
            </w:r>
            <w:r w:rsidR="00C668DF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D</w:t>
            </w:r>
            <w:r w:rsidRPr="00D67F5A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ocuments to record the incoming test results)</w:t>
            </w:r>
          </w:p>
        </w:tc>
      </w:tr>
      <w:tr w:rsidR="001F4E60" w:rsidRPr="00EB531A" w:rsidTr="00D67F5A">
        <w:trPr>
          <w:cantSplit/>
        </w:trPr>
        <w:tc>
          <w:tcPr>
            <w:tcW w:w="1506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  <w:tc>
          <w:tcPr>
            <w:tcW w:w="2742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  <w:tc>
          <w:tcPr>
            <w:tcW w:w="2270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</w:tr>
      <w:tr w:rsidR="001F4E60" w:rsidRPr="00EB531A" w:rsidTr="00D67F5A">
        <w:trPr>
          <w:cantSplit/>
        </w:trPr>
        <w:tc>
          <w:tcPr>
            <w:tcW w:w="1506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  <w:tc>
          <w:tcPr>
            <w:tcW w:w="2742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  <w:tc>
          <w:tcPr>
            <w:tcW w:w="2270" w:type="dxa"/>
            <w:vAlign w:val="center"/>
          </w:tcPr>
          <w:p w:rsidR="001F4E60" w:rsidRPr="00EF7242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  <w:lang w:val="en-GB"/>
              </w:rPr>
            </w:pPr>
          </w:p>
        </w:tc>
      </w:tr>
    </w:tbl>
    <w:p w:rsidR="00B06318" w:rsidRPr="00EF7242" w:rsidRDefault="00B06318" w:rsidP="00E93703">
      <w:pPr>
        <w:rPr>
          <w:color w:val="FF0000"/>
          <w:spacing w:val="-4"/>
          <w:sz w:val="20"/>
          <w:szCs w:val="20"/>
          <w:lang w:val="en-GB"/>
        </w:rPr>
      </w:pPr>
    </w:p>
    <w:p w:rsidR="00D67F5A" w:rsidRPr="00DA3155" w:rsidRDefault="00D67F5A" w:rsidP="00D67F5A">
      <w:pPr>
        <w:rPr>
          <w:color w:val="FF0000"/>
          <w:spacing w:val="-4"/>
          <w:sz w:val="20"/>
          <w:szCs w:val="20"/>
          <w:lang w:val="en-US"/>
        </w:rPr>
      </w:pPr>
      <w:r w:rsidRPr="00DA3155">
        <w:rPr>
          <w:color w:val="FF0000"/>
          <w:spacing w:val="-4"/>
          <w:sz w:val="20"/>
          <w:szCs w:val="20"/>
          <w:lang w:val="en-US"/>
        </w:rPr>
        <w:t>&lt;Indicate who is assigned responsibility for testing incoming materials&gt;</w:t>
      </w:r>
    </w:p>
    <w:p w:rsidR="00D67F5A" w:rsidRPr="008169CE" w:rsidRDefault="008169CE" w:rsidP="00D67F5A">
      <w:pPr>
        <w:rPr>
          <w:color w:val="FF0000"/>
          <w:spacing w:val="-4"/>
          <w:sz w:val="20"/>
          <w:szCs w:val="20"/>
          <w:lang w:val="en-US"/>
        </w:rPr>
      </w:pPr>
      <w:r w:rsidRPr="008169CE">
        <w:rPr>
          <w:color w:val="FF0000"/>
          <w:spacing w:val="-4"/>
          <w:sz w:val="20"/>
          <w:szCs w:val="20"/>
          <w:lang w:val="en-US"/>
        </w:rPr>
        <w:t>&lt;</w:t>
      </w:r>
      <w:r w:rsidR="00827BD9">
        <w:rPr>
          <w:color w:val="FF0000"/>
          <w:spacing w:val="-4"/>
          <w:sz w:val="20"/>
          <w:szCs w:val="20"/>
          <w:lang w:val="en-US"/>
        </w:rPr>
        <w:t>As applicable, in</w:t>
      </w:r>
      <w:r w:rsidRPr="008169CE">
        <w:rPr>
          <w:color w:val="FF0000"/>
          <w:spacing w:val="-4"/>
          <w:sz w:val="20"/>
          <w:szCs w:val="20"/>
          <w:lang w:val="en-US"/>
        </w:rPr>
        <w:t xml:space="preserve">dicate </w:t>
      </w:r>
      <w:r w:rsidR="00C668DF">
        <w:rPr>
          <w:color w:val="FF0000"/>
          <w:spacing w:val="-4"/>
          <w:sz w:val="20"/>
          <w:szCs w:val="20"/>
          <w:lang w:val="en-US"/>
        </w:rPr>
        <w:t xml:space="preserve">if and </w:t>
      </w:r>
      <w:r w:rsidRPr="008169CE">
        <w:rPr>
          <w:color w:val="FF0000"/>
          <w:spacing w:val="-4"/>
          <w:sz w:val="20"/>
          <w:szCs w:val="20"/>
          <w:lang w:val="en-US"/>
        </w:rPr>
        <w:t>how</w:t>
      </w:r>
      <w:r w:rsidR="004C6058">
        <w:rPr>
          <w:color w:val="FF0000"/>
          <w:spacing w:val="-4"/>
          <w:sz w:val="20"/>
          <w:szCs w:val="20"/>
          <w:lang w:val="en-US"/>
        </w:rPr>
        <w:t xml:space="preserve"> the IE </w:t>
      </w:r>
      <w:r w:rsidR="00D67F5A" w:rsidRPr="008169CE">
        <w:rPr>
          <w:color w:val="FF0000"/>
          <w:spacing w:val="-4"/>
          <w:sz w:val="20"/>
          <w:szCs w:val="20"/>
          <w:lang w:val="en-US"/>
        </w:rPr>
        <w:t xml:space="preserve">Documentation </w:t>
      </w:r>
      <w:r w:rsidR="00827BD9">
        <w:rPr>
          <w:color w:val="FF0000"/>
          <w:spacing w:val="-4"/>
          <w:sz w:val="20"/>
          <w:szCs w:val="20"/>
          <w:lang w:val="en-US"/>
        </w:rPr>
        <w:t>(IND100-T) received from</w:t>
      </w:r>
      <w:r w:rsidR="00D67F5A" w:rsidRPr="008169CE">
        <w:rPr>
          <w:color w:val="FF0000"/>
          <w:spacing w:val="-4"/>
          <w:sz w:val="20"/>
          <w:szCs w:val="20"/>
          <w:lang w:val="en-US"/>
        </w:rPr>
        <w:t xml:space="preserve"> Leonardo-SDI will be used&gt;.</w:t>
      </w:r>
    </w:p>
    <w:p w:rsidR="00D67F5A" w:rsidRPr="008169CE" w:rsidRDefault="00D67F5A" w:rsidP="00D67F5A">
      <w:pPr>
        <w:rPr>
          <w:color w:val="FF0000"/>
          <w:spacing w:val="-4"/>
          <w:sz w:val="20"/>
          <w:szCs w:val="20"/>
          <w:lang w:val="en-US"/>
        </w:rPr>
      </w:pPr>
      <w:r w:rsidRPr="008169CE">
        <w:rPr>
          <w:color w:val="FF0000"/>
          <w:spacing w:val="-4"/>
          <w:sz w:val="20"/>
          <w:szCs w:val="20"/>
          <w:lang w:val="en-US"/>
        </w:rPr>
        <w:t xml:space="preserve">&lt;Describe how </w:t>
      </w:r>
      <w:r w:rsidR="008169CE" w:rsidRPr="008169CE">
        <w:rPr>
          <w:color w:val="FF0000"/>
          <w:spacing w:val="-4"/>
          <w:sz w:val="20"/>
          <w:szCs w:val="20"/>
          <w:lang w:val="en-US"/>
        </w:rPr>
        <w:t xml:space="preserve">non-conforming </w:t>
      </w:r>
      <w:r w:rsidRPr="008169CE">
        <w:rPr>
          <w:color w:val="FF0000"/>
          <w:spacing w:val="-4"/>
          <w:sz w:val="20"/>
          <w:szCs w:val="20"/>
          <w:lang w:val="en-US"/>
        </w:rPr>
        <w:t xml:space="preserve">materials </w:t>
      </w:r>
      <w:r w:rsidR="008169CE">
        <w:rPr>
          <w:color w:val="FF0000"/>
          <w:spacing w:val="-4"/>
          <w:sz w:val="20"/>
          <w:szCs w:val="20"/>
          <w:lang w:val="en-US"/>
        </w:rPr>
        <w:t>will be controlled</w:t>
      </w:r>
      <w:r w:rsidRPr="008169CE">
        <w:rPr>
          <w:color w:val="FF0000"/>
          <w:spacing w:val="-4"/>
          <w:sz w:val="20"/>
          <w:szCs w:val="20"/>
          <w:lang w:val="en-US"/>
        </w:rPr>
        <w:t>&gt;</w:t>
      </w:r>
    </w:p>
    <w:p w:rsidR="00D67F5A" w:rsidRPr="00D67F5A" w:rsidRDefault="00D67F5A" w:rsidP="00D67F5A">
      <w:pPr>
        <w:rPr>
          <w:color w:val="FF0000"/>
          <w:spacing w:val="-4"/>
          <w:sz w:val="20"/>
          <w:szCs w:val="20"/>
          <w:lang w:val="en-US"/>
        </w:rPr>
      </w:pPr>
      <w:r w:rsidRPr="00DA3155">
        <w:rPr>
          <w:color w:val="FF0000"/>
          <w:spacing w:val="-4"/>
          <w:sz w:val="20"/>
          <w:szCs w:val="20"/>
          <w:lang w:val="en-US"/>
        </w:rPr>
        <w:t xml:space="preserve">&lt;Describe </w:t>
      </w:r>
      <w:r w:rsidR="005440F2">
        <w:rPr>
          <w:color w:val="FF0000"/>
          <w:spacing w:val="-4"/>
          <w:sz w:val="20"/>
          <w:szCs w:val="20"/>
          <w:lang w:val="en-US"/>
        </w:rPr>
        <w:t xml:space="preserve">how </w:t>
      </w:r>
      <w:r w:rsidRPr="00DA3155">
        <w:rPr>
          <w:color w:val="FF0000"/>
          <w:spacing w:val="-4"/>
          <w:sz w:val="20"/>
          <w:szCs w:val="20"/>
          <w:lang w:val="en-US"/>
        </w:rPr>
        <w:t xml:space="preserve">use of counterfeit </w:t>
      </w:r>
      <w:r w:rsidR="005440F2">
        <w:rPr>
          <w:color w:val="FF0000"/>
          <w:spacing w:val="-4"/>
          <w:sz w:val="20"/>
          <w:szCs w:val="20"/>
          <w:lang w:val="en-US"/>
        </w:rPr>
        <w:t xml:space="preserve">or suspect counterfeit </w:t>
      </w:r>
      <w:r w:rsidRPr="00DA3155">
        <w:rPr>
          <w:color w:val="FF0000"/>
          <w:spacing w:val="-4"/>
          <w:sz w:val="20"/>
          <w:szCs w:val="20"/>
          <w:lang w:val="en-US"/>
        </w:rPr>
        <w:t xml:space="preserve">materials </w:t>
      </w:r>
      <w:r w:rsidR="005440F2">
        <w:rPr>
          <w:color w:val="FF0000"/>
          <w:spacing w:val="-4"/>
          <w:sz w:val="20"/>
          <w:szCs w:val="20"/>
          <w:lang w:val="en-US"/>
        </w:rPr>
        <w:t xml:space="preserve">is prevented </w:t>
      </w:r>
      <w:r w:rsidRPr="00DA3155">
        <w:rPr>
          <w:color w:val="FF0000"/>
          <w:spacing w:val="-4"/>
          <w:sz w:val="20"/>
          <w:szCs w:val="20"/>
          <w:lang w:val="en-US"/>
        </w:rPr>
        <w:t>&gt;</w:t>
      </w:r>
    </w:p>
    <w:p w:rsidR="00F823DF" w:rsidRPr="00811468" w:rsidRDefault="00E93703" w:rsidP="0000492C">
      <w:pPr>
        <w:pStyle w:val="Titolo2"/>
        <w:rPr>
          <w:lang w:val="it-IT"/>
        </w:rPr>
      </w:pPr>
      <w:bookmarkStart w:id="132" w:name="_Toc99110944"/>
      <w:bookmarkStart w:id="133" w:name="_Toc114845822"/>
      <w:r w:rsidRPr="00811468">
        <w:rPr>
          <w:lang w:val="it-IT"/>
        </w:rPr>
        <w:t>Produ</w:t>
      </w:r>
      <w:r w:rsidR="00DA3155">
        <w:rPr>
          <w:lang w:val="it-IT"/>
        </w:rPr>
        <w:t>ction and service provision</w:t>
      </w:r>
      <w:bookmarkEnd w:id="132"/>
      <w:bookmarkEnd w:id="1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EF7242" w:rsidTr="0041447F">
        <w:tc>
          <w:tcPr>
            <w:tcW w:w="9778" w:type="dxa"/>
            <w:shd w:val="clear" w:color="auto" w:fill="auto"/>
          </w:tcPr>
          <w:p w:rsidR="00DA3155" w:rsidRPr="00DA3155" w:rsidRDefault="005440F2" w:rsidP="00DA3155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If production</w:t>
            </w:r>
            <w:r w:rsidR="00DA3155" w:rsidRPr="00DA315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activities</w:t>
            </w:r>
            <w:r w:rsidR="00DA315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are not provided</w:t>
            </w:r>
            <w:r w:rsidR="00DA3155" w:rsidRPr="00DA315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,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delete the sub-paragraphs and state</w:t>
            </w:r>
            <w:r w:rsidR="00DA3155" w:rsidRPr="00DA315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NOT APPLICABLE</w:t>
            </w:r>
          </w:p>
          <w:p w:rsidR="00E82C80" w:rsidRPr="00DA3155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E82C80" w:rsidRPr="00EF7242" w:rsidRDefault="00DA3155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422E23" w:rsidRPr="00EF7242" w:rsidRDefault="00422E23" w:rsidP="00422E23">
      <w:pPr>
        <w:pStyle w:val="Titolo3"/>
        <w:rPr>
          <w:lang w:val="en-GB"/>
        </w:rPr>
      </w:pPr>
      <w:bookmarkStart w:id="134" w:name="_Toc99110945"/>
      <w:bookmarkStart w:id="135" w:name="_Toc114845823"/>
      <w:r w:rsidRPr="00EF7242">
        <w:rPr>
          <w:lang w:val="en-GB"/>
        </w:rPr>
        <w:t>Pro</w:t>
      </w:r>
      <w:r w:rsidR="00DA3155">
        <w:rPr>
          <w:lang w:val="en-GB"/>
        </w:rPr>
        <w:t>duction process</w:t>
      </w:r>
      <w:bookmarkEnd w:id="134"/>
      <w:bookmarkEnd w:id="135"/>
    </w:p>
    <w:p w:rsidR="00DA3155" w:rsidRPr="00DA3155" w:rsidRDefault="00DA3155" w:rsidP="00422E23">
      <w:pPr>
        <w:widowControl w:val="0"/>
        <w:rPr>
          <w:color w:val="FF0000"/>
          <w:sz w:val="20"/>
          <w:szCs w:val="20"/>
          <w:lang w:val="en-US"/>
        </w:rPr>
      </w:pPr>
      <w:r w:rsidRPr="00FC18AC">
        <w:rPr>
          <w:color w:val="FF0000"/>
          <w:sz w:val="20"/>
          <w:szCs w:val="20"/>
          <w:lang w:val="en-US"/>
        </w:rPr>
        <w:t xml:space="preserve">&lt; </w:t>
      </w:r>
      <w:r w:rsidR="002624C2">
        <w:rPr>
          <w:color w:val="FF0000"/>
          <w:sz w:val="20"/>
          <w:szCs w:val="20"/>
          <w:lang w:val="en-US"/>
        </w:rPr>
        <w:t>Brief</w:t>
      </w:r>
      <w:r w:rsidRPr="00FC18AC">
        <w:rPr>
          <w:color w:val="FF0000"/>
          <w:sz w:val="20"/>
          <w:szCs w:val="20"/>
          <w:lang w:val="en-US"/>
        </w:rPr>
        <w:t xml:space="preserve">ly describe (possibly also </w:t>
      </w:r>
      <w:r>
        <w:rPr>
          <w:color w:val="FF0000"/>
          <w:sz w:val="20"/>
          <w:szCs w:val="20"/>
          <w:lang w:val="en-US"/>
        </w:rPr>
        <w:t>in graphic form) the Production</w:t>
      </w:r>
      <w:r w:rsidRPr="00FC18AC">
        <w:rPr>
          <w:color w:val="FF0000"/>
          <w:sz w:val="20"/>
          <w:szCs w:val="20"/>
          <w:lang w:val="en-US"/>
        </w:rPr>
        <w:t xml:space="preserve"> process.&gt;</w:t>
      </w:r>
    </w:p>
    <w:p w:rsidR="00FD4C7B" w:rsidRPr="00FD4C7B" w:rsidRDefault="00FD4C7B" w:rsidP="00FD4C7B">
      <w:pPr>
        <w:pStyle w:val="Titolo3"/>
        <w:rPr>
          <w:lang w:val="it-IT"/>
        </w:rPr>
      </w:pPr>
      <w:bookmarkStart w:id="136" w:name="_Toc99110946"/>
      <w:bookmarkStart w:id="137" w:name="_Toc114845824"/>
      <w:r w:rsidRPr="00FD4C7B">
        <w:rPr>
          <w:lang w:val="it-IT"/>
        </w:rPr>
        <w:t>Production planning and control</w:t>
      </w:r>
      <w:bookmarkEnd w:id="136"/>
      <w:bookmarkEnd w:id="1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EF7242" w:rsidTr="00FD4C7B">
        <w:tc>
          <w:tcPr>
            <w:tcW w:w="9628" w:type="dxa"/>
            <w:shd w:val="clear" w:color="auto" w:fill="auto"/>
          </w:tcPr>
          <w:p w:rsidR="007B5BC2" w:rsidRPr="007B5BC2" w:rsidRDefault="007B5BC2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7B5BC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following text </w:t>
            </w:r>
            <w:r w:rsidR="000628D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(in black) </w:t>
            </w:r>
            <w:r w:rsidRPr="007B5BC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is </w:t>
            </w:r>
            <w:r w:rsidR="005440F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proposed as an example and shall</w:t>
            </w:r>
            <w:r w:rsidRPr="007B5BC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be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adapted in accordance with </w:t>
            </w:r>
            <w:r w:rsidRPr="007B5BC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 characteristics of the supply.</w:t>
            </w:r>
          </w:p>
          <w:p w:rsidR="00E82C80" w:rsidRPr="007B5BC2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E82C80" w:rsidRPr="00EF7242" w:rsidRDefault="007B5BC2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E82C80" w:rsidRPr="00987C70" w:rsidRDefault="00E82C80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GB" w:eastAsia="it-IT"/>
        </w:rPr>
      </w:pPr>
    </w:p>
    <w:p w:rsidR="00822E2D" w:rsidRPr="00987C70" w:rsidRDefault="005440F2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  <w:r>
        <w:rPr>
          <w:rFonts w:cs="Arial"/>
          <w:sz w:val="20"/>
          <w:szCs w:val="20"/>
          <w:lang w:val="en-US" w:eastAsia="it-IT"/>
        </w:rPr>
        <w:t>The time schedule of activities is define</w:t>
      </w:r>
      <w:r w:rsidR="007B5BC2" w:rsidRPr="00987C70">
        <w:rPr>
          <w:rFonts w:cs="Arial"/>
          <w:sz w:val="20"/>
          <w:szCs w:val="20"/>
          <w:lang w:val="en-US" w:eastAsia="it-IT"/>
        </w:rPr>
        <w:t xml:space="preserve">d in </w:t>
      </w:r>
      <w:r>
        <w:rPr>
          <w:rFonts w:cs="Arial"/>
          <w:color w:val="FF0000"/>
          <w:sz w:val="20"/>
          <w:szCs w:val="20"/>
          <w:lang w:val="en-US" w:eastAsia="it-IT"/>
        </w:rPr>
        <w:t>&lt;refer to</w:t>
      </w:r>
      <w:r w:rsidR="007B5BC2" w:rsidRPr="00987C70">
        <w:rPr>
          <w:rFonts w:cs="Arial"/>
          <w:color w:val="FF0000"/>
          <w:sz w:val="20"/>
          <w:szCs w:val="20"/>
          <w:lang w:val="en-US" w:eastAsia="it-IT"/>
        </w:rPr>
        <w:t xml:space="preserve"> the document&gt;.</w:t>
      </w:r>
    </w:p>
    <w:p w:rsidR="00822E2D" w:rsidRPr="00987C70" w:rsidRDefault="00822E2D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</w:p>
    <w:p w:rsidR="007B5BC2" w:rsidRPr="00987C70" w:rsidRDefault="007B5BC2" w:rsidP="007B5BC2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  <w:r w:rsidRPr="00987C70">
        <w:rPr>
          <w:rFonts w:cs="Arial"/>
          <w:color w:val="FF0000"/>
          <w:sz w:val="20"/>
          <w:szCs w:val="20"/>
          <w:lang w:val="en-US"/>
        </w:rPr>
        <w:t xml:space="preserve">&lt; </w:t>
      </w:r>
      <w:r w:rsidR="005440F2">
        <w:rPr>
          <w:rFonts w:cs="Arial"/>
          <w:color w:val="FF0000"/>
          <w:sz w:val="20"/>
          <w:szCs w:val="20"/>
          <w:lang w:val="en-US"/>
        </w:rPr>
        <w:t>Otherwise</w:t>
      </w:r>
      <w:r w:rsidRPr="00987C70">
        <w:rPr>
          <w:rFonts w:cs="Arial"/>
          <w:color w:val="FF0000"/>
          <w:sz w:val="20"/>
          <w:szCs w:val="20"/>
          <w:lang w:val="en-US"/>
        </w:rPr>
        <w:t>, a time schedule of the activities (GANTT) can be i</w:t>
      </w:r>
      <w:r w:rsidR="005440F2">
        <w:rPr>
          <w:rFonts w:cs="Arial"/>
          <w:color w:val="FF0000"/>
          <w:sz w:val="20"/>
          <w:szCs w:val="20"/>
          <w:lang w:val="en-US"/>
        </w:rPr>
        <w:t xml:space="preserve">ncluded in this paragraph or in </w:t>
      </w:r>
      <w:r w:rsidR="005440F2" w:rsidRPr="00987C70">
        <w:rPr>
          <w:rFonts w:cs="Arial"/>
          <w:color w:val="FF0000"/>
          <w:sz w:val="20"/>
          <w:szCs w:val="20"/>
          <w:lang w:val="en-US"/>
        </w:rPr>
        <w:t xml:space="preserve">Appendix </w:t>
      </w:r>
      <w:r w:rsidRPr="00987C70">
        <w:rPr>
          <w:rFonts w:cs="Arial"/>
          <w:color w:val="FF0000"/>
          <w:sz w:val="20"/>
          <w:szCs w:val="20"/>
          <w:lang w:val="en-US"/>
        </w:rPr>
        <w:t>of this Quality Plan &gt;</w:t>
      </w:r>
    </w:p>
    <w:p w:rsidR="007B5BC2" w:rsidRPr="00987C70" w:rsidRDefault="007B5BC2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</w:p>
    <w:p w:rsidR="00987C70" w:rsidRPr="00987C70" w:rsidRDefault="00987C70" w:rsidP="00987C70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  <w:r w:rsidRPr="00987C70">
        <w:rPr>
          <w:rFonts w:cs="Arial"/>
          <w:sz w:val="20"/>
          <w:szCs w:val="20"/>
          <w:lang w:val="en-US" w:eastAsia="it-IT"/>
        </w:rPr>
        <w:t>The production process for the supply is described in the Manufacturing and Control Plan (</w:t>
      </w:r>
      <w:r>
        <w:rPr>
          <w:rFonts w:cs="Arial"/>
          <w:sz w:val="20"/>
          <w:szCs w:val="20"/>
          <w:lang w:val="en-US" w:eastAsia="it-IT"/>
        </w:rPr>
        <w:t>MCP</w:t>
      </w:r>
      <w:r w:rsidRPr="00987C70">
        <w:rPr>
          <w:rFonts w:cs="Arial"/>
          <w:sz w:val="20"/>
          <w:szCs w:val="20"/>
          <w:lang w:val="en-US" w:eastAsia="it-IT"/>
        </w:rPr>
        <w:t xml:space="preserve">) issued by </w:t>
      </w:r>
      <w:r w:rsidRPr="00987C70">
        <w:rPr>
          <w:rFonts w:cs="Arial"/>
          <w:color w:val="FF0000"/>
          <w:sz w:val="20"/>
          <w:szCs w:val="20"/>
          <w:lang w:val="en-US" w:eastAsia="it-IT"/>
        </w:rPr>
        <w:t xml:space="preserve">&lt;insert </w:t>
      </w:r>
      <w:r w:rsidR="005440F2">
        <w:rPr>
          <w:rFonts w:cs="Arial"/>
          <w:color w:val="FF0000"/>
          <w:sz w:val="20"/>
          <w:szCs w:val="20"/>
          <w:lang w:val="en-US" w:eastAsia="it-IT"/>
        </w:rPr>
        <w:t xml:space="preserve">the </w:t>
      </w:r>
      <w:r w:rsidRPr="00987C70">
        <w:rPr>
          <w:rFonts w:cs="Arial"/>
          <w:color w:val="FF0000"/>
          <w:sz w:val="20"/>
          <w:szCs w:val="20"/>
          <w:lang w:val="en-US" w:eastAsia="it-IT"/>
        </w:rPr>
        <w:t>name of the issuing Organizational Unit&gt;</w:t>
      </w:r>
      <w:r w:rsidR="005440F2">
        <w:rPr>
          <w:rFonts w:cs="Arial"/>
          <w:sz w:val="20"/>
          <w:szCs w:val="20"/>
          <w:lang w:val="en-US" w:eastAsia="it-IT"/>
        </w:rPr>
        <w:t xml:space="preserve">, </w:t>
      </w:r>
      <w:r w:rsidRPr="00987C70">
        <w:rPr>
          <w:rFonts w:cs="Arial"/>
          <w:sz w:val="20"/>
          <w:szCs w:val="20"/>
          <w:lang w:val="en-US" w:eastAsia="it-IT"/>
        </w:rPr>
        <w:t xml:space="preserve">which </w:t>
      </w:r>
      <w:r w:rsidR="005440F2">
        <w:rPr>
          <w:rFonts w:cs="Arial"/>
          <w:sz w:val="20"/>
          <w:szCs w:val="20"/>
          <w:lang w:val="en-US" w:eastAsia="it-IT"/>
        </w:rPr>
        <w:t xml:space="preserve">states the sequence of </w:t>
      </w:r>
      <w:r w:rsidRPr="00987C70">
        <w:rPr>
          <w:rFonts w:cs="Arial"/>
          <w:sz w:val="20"/>
          <w:szCs w:val="20"/>
          <w:lang w:val="en-US" w:eastAsia="it-IT"/>
        </w:rPr>
        <w:t xml:space="preserve">manufacturing </w:t>
      </w:r>
      <w:r w:rsidR="005440F2">
        <w:rPr>
          <w:rFonts w:cs="Arial"/>
          <w:sz w:val="20"/>
          <w:szCs w:val="20"/>
          <w:lang w:val="en-US" w:eastAsia="it-IT"/>
        </w:rPr>
        <w:t>steps</w:t>
      </w:r>
      <w:r w:rsidRPr="00987C70">
        <w:rPr>
          <w:rFonts w:cs="Arial"/>
          <w:sz w:val="20"/>
          <w:szCs w:val="20"/>
          <w:lang w:val="en-US" w:eastAsia="it-IT"/>
        </w:rPr>
        <w:t xml:space="preserve"> and  controls</w:t>
      </w:r>
      <w:r w:rsidR="005440F2">
        <w:rPr>
          <w:rFonts w:cs="Arial"/>
          <w:sz w:val="20"/>
          <w:szCs w:val="20"/>
          <w:lang w:val="en-US" w:eastAsia="it-IT"/>
        </w:rPr>
        <w:t xml:space="preserve"> to be carried out</w:t>
      </w:r>
      <w:r w:rsidRPr="00987C70">
        <w:rPr>
          <w:rFonts w:cs="Arial"/>
          <w:sz w:val="20"/>
          <w:szCs w:val="20"/>
          <w:lang w:val="en-US" w:eastAsia="it-IT"/>
        </w:rPr>
        <w:t>.</w:t>
      </w:r>
    </w:p>
    <w:p w:rsidR="00AB1D0A" w:rsidRPr="00987C70" w:rsidRDefault="00AB1D0A" w:rsidP="00D420E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/>
        </w:rPr>
      </w:pPr>
    </w:p>
    <w:p w:rsidR="00987C70" w:rsidRPr="00987C70" w:rsidRDefault="00987C70" w:rsidP="00987C70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  <w:r w:rsidRPr="00987C70">
        <w:rPr>
          <w:rFonts w:cs="Arial"/>
          <w:sz w:val="20"/>
          <w:szCs w:val="20"/>
          <w:lang w:val="en-US" w:eastAsia="it-IT"/>
        </w:rPr>
        <w:t>The MCP</w:t>
      </w:r>
      <w:r w:rsidR="00706D97">
        <w:rPr>
          <w:rFonts w:cs="Arial"/>
          <w:sz w:val="20"/>
          <w:szCs w:val="20"/>
          <w:lang w:val="en-US" w:eastAsia="it-IT"/>
        </w:rPr>
        <w:t xml:space="preserve"> identifies the manufacturing </w:t>
      </w:r>
      <w:r w:rsidRPr="00987C70">
        <w:rPr>
          <w:rFonts w:cs="Arial"/>
          <w:sz w:val="20"/>
          <w:szCs w:val="20"/>
          <w:lang w:val="en-US" w:eastAsia="it-IT"/>
        </w:rPr>
        <w:t>activit</w:t>
      </w:r>
      <w:r>
        <w:rPr>
          <w:rFonts w:cs="Arial"/>
          <w:sz w:val="20"/>
          <w:szCs w:val="20"/>
          <w:lang w:val="en-US" w:eastAsia="it-IT"/>
        </w:rPr>
        <w:t xml:space="preserve">ies </w:t>
      </w:r>
      <w:r w:rsidR="00F90178">
        <w:rPr>
          <w:rFonts w:cs="Arial"/>
          <w:sz w:val="20"/>
          <w:szCs w:val="20"/>
          <w:lang w:val="en-US" w:eastAsia="it-IT"/>
        </w:rPr>
        <w:t xml:space="preserve">to be carried out with </w:t>
      </w:r>
      <w:r w:rsidR="000628DC">
        <w:rPr>
          <w:rFonts w:cs="Arial"/>
          <w:sz w:val="20"/>
          <w:szCs w:val="20"/>
          <w:lang w:val="en-US" w:eastAsia="it-IT"/>
        </w:rPr>
        <w:t xml:space="preserve">the </w:t>
      </w:r>
      <w:r w:rsidR="00323188">
        <w:rPr>
          <w:rFonts w:cs="Arial"/>
          <w:sz w:val="20"/>
          <w:szCs w:val="20"/>
          <w:lang w:val="en-US" w:eastAsia="it-IT"/>
        </w:rPr>
        <w:t xml:space="preserve">related </w:t>
      </w:r>
      <w:r w:rsidR="00F90178">
        <w:rPr>
          <w:rFonts w:cs="Arial"/>
          <w:sz w:val="20"/>
          <w:szCs w:val="20"/>
          <w:lang w:val="en-US" w:eastAsia="it-IT"/>
        </w:rPr>
        <w:t>responsible</w:t>
      </w:r>
      <w:r w:rsidR="00323188">
        <w:rPr>
          <w:rFonts w:cs="Arial"/>
          <w:sz w:val="20"/>
          <w:szCs w:val="20"/>
          <w:lang w:val="en-US" w:eastAsia="it-IT"/>
        </w:rPr>
        <w:t xml:space="preserve"> </w:t>
      </w:r>
      <w:r>
        <w:rPr>
          <w:rFonts w:cs="Arial"/>
          <w:sz w:val="20"/>
          <w:szCs w:val="20"/>
          <w:lang w:val="en-US" w:eastAsia="it-IT"/>
        </w:rPr>
        <w:t xml:space="preserve">and </w:t>
      </w:r>
      <w:r w:rsidR="00323188">
        <w:rPr>
          <w:rFonts w:cs="Arial"/>
          <w:sz w:val="20"/>
          <w:szCs w:val="20"/>
          <w:lang w:val="en-US" w:eastAsia="it-IT"/>
        </w:rPr>
        <w:t>a</w:t>
      </w:r>
      <w:r>
        <w:rPr>
          <w:rFonts w:cs="Arial"/>
          <w:sz w:val="20"/>
          <w:szCs w:val="20"/>
          <w:lang w:val="en-US" w:eastAsia="it-IT"/>
        </w:rPr>
        <w:t>pplicable documents,</w:t>
      </w:r>
      <w:r w:rsidR="00F90178">
        <w:rPr>
          <w:rFonts w:cs="Arial"/>
          <w:sz w:val="20"/>
          <w:szCs w:val="20"/>
          <w:lang w:val="en-US" w:eastAsia="it-IT"/>
        </w:rPr>
        <w:t xml:space="preserve"> </w:t>
      </w:r>
      <w:r w:rsidR="00706D97">
        <w:rPr>
          <w:rFonts w:cs="Arial"/>
          <w:sz w:val="20"/>
          <w:szCs w:val="20"/>
          <w:lang w:val="en-US" w:eastAsia="it-IT"/>
        </w:rPr>
        <w:t xml:space="preserve">the </w:t>
      </w:r>
      <w:r w:rsidR="001922A4">
        <w:rPr>
          <w:rFonts w:cs="Arial"/>
          <w:sz w:val="20"/>
          <w:szCs w:val="20"/>
          <w:lang w:val="en-US" w:eastAsia="it-IT"/>
        </w:rPr>
        <w:t>Witness/Holding</w:t>
      </w:r>
      <w:r w:rsidRPr="00987C70">
        <w:rPr>
          <w:rFonts w:cs="Arial"/>
          <w:sz w:val="20"/>
          <w:szCs w:val="20"/>
          <w:lang w:val="en-US" w:eastAsia="it-IT"/>
        </w:rPr>
        <w:t xml:space="preserve"> points </w:t>
      </w:r>
      <w:r w:rsidR="00323188">
        <w:rPr>
          <w:rFonts w:cs="Arial"/>
          <w:sz w:val="20"/>
          <w:szCs w:val="20"/>
          <w:lang w:val="en-US" w:eastAsia="it-IT"/>
        </w:rPr>
        <w:t>for</w:t>
      </w:r>
      <w:r w:rsidRPr="00987C70">
        <w:rPr>
          <w:rFonts w:cs="Arial"/>
          <w:sz w:val="20"/>
          <w:szCs w:val="20"/>
          <w:lang w:val="en-US" w:eastAsia="it-IT"/>
        </w:rPr>
        <w:t xml:space="preserve"> </w:t>
      </w:r>
      <w:r w:rsidR="000628DC">
        <w:rPr>
          <w:rFonts w:cs="Arial"/>
          <w:sz w:val="20"/>
          <w:szCs w:val="20"/>
          <w:lang w:val="en-US" w:eastAsia="it-IT"/>
        </w:rPr>
        <w:t>the c</w:t>
      </w:r>
      <w:r w:rsidR="00323188">
        <w:rPr>
          <w:rFonts w:cs="Arial"/>
          <w:sz w:val="20"/>
          <w:szCs w:val="20"/>
          <w:lang w:val="en-US" w:eastAsia="it-IT"/>
        </w:rPr>
        <w:t xml:space="preserve">ompany </w:t>
      </w:r>
      <w:r w:rsidRPr="00987C70">
        <w:rPr>
          <w:rFonts w:cs="Arial"/>
          <w:sz w:val="20"/>
          <w:szCs w:val="20"/>
          <w:lang w:val="en-US" w:eastAsia="it-IT"/>
        </w:rPr>
        <w:t>Quality</w:t>
      </w:r>
      <w:r w:rsidR="00F90178">
        <w:rPr>
          <w:rFonts w:cs="Arial"/>
          <w:sz w:val="20"/>
          <w:szCs w:val="20"/>
          <w:lang w:val="en-US" w:eastAsia="it-IT"/>
        </w:rPr>
        <w:t xml:space="preserve"> </w:t>
      </w:r>
      <w:r w:rsidR="000628DC">
        <w:rPr>
          <w:rFonts w:cs="Arial"/>
          <w:sz w:val="20"/>
          <w:szCs w:val="20"/>
          <w:lang w:val="en-US" w:eastAsia="it-IT"/>
        </w:rPr>
        <w:t xml:space="preserve">Control </w:t>
      </w:r>
      <w:r w:rsidR="00F90178">
        <w:rPr>
          <w:rFonts w:cs="Arial"/>
          <w:sz w:val="20"/>
          <w:szCs w:val="20"/>
          <w:lang w:val="en-US" w:eastAsia="it-IT"/>
        </w:rPr>
        <w:t xml:space="preserve">and/or </w:t>
      </w:r>
      <w:r w:rsidRPr="00987C70">
        <w:rPr>
          <w:rFonts w:cs="Arial"/>
          <w:sz w:val="20"/>
          <w:szCs w:val="20"/>
          <w:lang w:val="en-US" w:eastAsia="it-IT"/>
        </w:rPr>
        <w:t>Leonardo-SDI</w:t>
      </w:r>
      <w:r w:rsidR="00F90178">
        <w:rPr>
          <w:rFonts w:cs="Arial"/>
          <w:sz w:val="20"/>
          <w:szCs w:val="20"/>
          <w:lang w:val="en-US" w:eastAsia="it-IT"/>
        </w:rPr>
        <w:t>/GQAR surveillance</w:t>
      </w:r>
      <w:r w:rsidRPr="00987C70">
        <w:rPr>
          <w:rFonts w:cs="Arial"/>
          <w:sz w:val="20"/>
          <w:szCs w:val="20"/>
          <w:lang w:val="en-US" w:eastAsia="it-IT"/>
        </w:rPr>
        <w:t>, and</w:t>
      </w:r>
      <w:r>
        <w:rPr>
          <w:rFonts w:cs="Arial"/>
          <w:sz w:val="20"/>
          <w:szCs w:val="20"/>
          <w:lang w:val="en-US" w:eastAsia="it-IT"/>
        </w:rPr>
        <w:t xml:space="preserve"> </w:t>
      </w:r>
      <w:r w:rsidR="00F90178">
        <w:rPr>
          <w:rFonts w:cs="Arial"/>
          <w:sz w:val="20"/>
          <w:szCs w:val="20"/>
          <w:lang w:val="en-US" w:eastAsia="it-IT"/>
        </w:rPr>
        <w:t>t</w:t>
      </w:r>
      <w:r w:rsidRPr="00987C70">
        <w:rPr>
          <w:rFonts w:cs="Arial"/>
          <w:sz w:val="20"/>
          <w:szCs w:val="20"/>
          <w:lang w:val="en-US" w:eastAsia="it-IT"/>
        </w:rPr>
        <w:t xml:space="preserve">he </w:t>
      </w:r>
      <w:r w:rsidR="00706D97">
        <w:rPr>
          <w:rFonts w:cs="Arial"/>
          <w:sz w:val="20"/>
          <w:szCs w:val="20"/>
          <w:lang w:val="en-US" w:eastAsia="it-IT"/>
        </w:rPr>
        <w:t xml:space="preserve">reports </w:t>
      </w:r>
      <w:r w:rsidRPr="00987C70">
        <w:rPr>
          <w:rFonts w:cs="Arial"/>
          <w:sz w:val="20"/>
          <w:szCs w:val="20"/>
          <w:lang w:val="en-US" w:eastAsia="it-IT"/>
        </w:rPr>
        <w:t xml:space="preserve">to be produced </w:t>
      </w:r>
      <w:r w:rsidR="00706D97">
        <w:rPr>
          <w:rFonts w:cs="Arial"/>
          <w:sz w:val="20"/>
          <w:szCs w:val="20"/>
          <w:lang w:val="en-US" w:eastAsia="it-IT"/>
        </w:rPr>
        <w:t>to record the results of controls.</w:t>
      </w:r>
    </w:p>
    <w:p w:rsidR="00987C70" w:rsidRPr="00987C70" w:rsidRDefault="00987C70" w:rsidP="00987C70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</w:p>
    <w:p w:rsidR="00987C70" w:rsidRPr="00706D97" w:rsidRDefault="00706D97" w:rsidP="00987C70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  <w:r w:rsidRPr="00706D97">
        <w:rPr>
          <w:rFonts w:cs="Arial"/>
          <w:sz w:val="20"/>
          <w:szCs w:val="20"/>
          <w:lang w:val="en-US" w:eastAsia="it-IT"/>
        </w:rPr>
        <w:t>F</w:t>
      </w:r>
      <w:r>
        <w:rPr>
          <w:rFonts w:cs="Arial"/>
          <w:sz w:val="20"/>
          <w:szCs w:val="20"/>
          <w:lang w:val="en-US" w:eastAsia="it-IT"/>
        </w:rPr>
        <w:t>or each activity, t</w:t>
      </w:r>
      <w:r w:rsidR="00987C70" w:rsidRPr="00706D97">
        <w:rPr>
          <w:rFonts w:cs="Arial"/>
          <w:sz w:val="20"/>
          <w:szCs w:val="20"/>
          <w:lang w:val="en-US" w:eastAsia="it-IT"/>
        </w:rPr>
        <w:t>he operation</w:t>
      </w:r>
      <w:r>
        <w:rPr>
          <w:rFonts w:cs="Arial"/>
          <w:sz w:val="20"/>
          <w:szCs w:val="20"/>
          <w:lang w:val="en-US" w:eastAsia="it-IT"/>
        </w:rPr>
        <w:t>al steps a</w:t>
      </w:r>
      <w:r w:rsidR="00987C70" w:rsidRPr="00706D97">
        <w:rPr>
          <w:rFonts w:cs="Arial"/>
          <w:sz w:val="20"/>
          <w:szCs w:val="20"/>
          <w:lang w:val="en-US" w:eastAsia="it-IT"/>
        </w:rPr>
        <w:t xml:space="preserve">re detailed in the Work Cycles and </w:t>
      </w:r>
      <w:r>
        <w:rPr>
          <w:rFonts w:cs="Arial"/>
          <w:sz w:val="20"/>
          <w:szCs w:val="20"/>
          <w:lang w:val="en-US" w:eastAsia="it-IT"/>
        </w:rPr>
        <w:t xml:space="preserve">referred </w:t>
      </w:r>
      <w:r w:rsidR="00987C70" w:rsidRPr="00706D97">
        <w:rPr>
          <w:rFonts w:cs="Arial"/>
          <w:sz w:val="20"/>
          <w:szCs w:val="20"/>
          <w:lang w:val="en-US" w:eastAsia="it-IT"/>
        </w:rPr>
        <w:t>documents (Parts Lists, drawings, manufacturing/</w:t>
      </w:r>
      <w:r>
        <w:rPr>
          <w:rFonts w:cs="Arial"/>
          <w:sz w:val="20"/>
          <w:szCs w:val="20"/>
          <w:lang w:val="en-US" w:eastAsia="it-IT"/>
        </w:rPr>
        <w:t xml:space="preserve">assembly procedures, applicable </w:t>
      </w:r>
      <w:r w:rsidR="00987C70" w:rsidRPr="00706D97">
        <w:rPr>
          <w:rFonts w:cs="Arial"/>
          <w:sz w:val="20"/>
          <w:szCs w:val="20"/>
          <w:lang w:val="en-US" w:eastAsia="it-IT"/>
        </w:rPr>
        <w:t>standards,….).</w:t>
      </w:r>
    </w:p>
    <w:p w:rsidR="00987C70" w:rsidRPr="00706D97" w:rsidRDefault="00987C70" w:rsidP="00987C70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</w:p>
    <w:p w:rsidR="00217D2E" w:rsidRDefault="00987C70" w:rsidP="00217D2E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  <w:r w:rsidRPr="00987C70">
        <w:rPr>
          <w:rFonts w:cs="Arial"/>
          <w:sz w:val="20"/>
          <w:szCs w:val="20"/>
          <w:lang w:val="en-US" w:eastAsia="it-IT"/>
        </w:rPr>
        <w:t xml:space="preserve">The MCP also contains indications </w:t>
      </w:r>
      <w:r w:rsidR="00706D97">
        <w:rPr>
          <w:rFonts w:cs="Arial"/>
          <w:sz w:val="20"/>
          <w:szCs w:val="20"/>
          <w:lang w:val="en-US" w:eastAsia="it-IT"/>
        </w:rPr>
        <w:t xml:space="preserve">for </w:t>
      </w:r>
      <w:r w:rsidR="000628DC">
        <w:rPr>
          <w:rFonts w:cs="Arial"/>
          <w:sz w:val="20"/>
          <w:szCs w:val="20"/>
          <w:lang w:val="en-US" w:eastAsia="it-IT"/>
        </w:rPr>
        <w:t>the manufacturing end-of-line</w:t>
      </w:r>
      <w:r w:rsidR="00706D97">
        <w:rPr>
          <w:rFonts w:cs="Arial"/>
          <w:sz w:val="20"/>
          <w:szCs w:val="20"/>
          <w:lang w:val="en-US" w:eastAsia="it-IT"/>
        </w:rPr>
        <w:t xml:space="preserve"> </w:t>
      </w:r>
      <w:r w:rsidR="003C6CC6">
        <w:rPr>
          <w:rFonts w:cs="Arial"/>
          <w:sz w:val="20"/>
          <w:szCs w:val="20"/>
          <w:lang w:val="en-US" w:eastAsia="it-IT"/>
        </w:rPr>
        <w:t>test</w:t>
      </w:r>
      <w:r w:rsidRPr="00987C70">
        <w:rPr>
          <w:rFonts w:cs="Arial"/>
          <w:sz w:val="20"/>
          <w:szCs w:val="20"/>
          <w:lang w:val="en-US" w:eastAsia="it-IT"/>
        </w:rPr>
        <w:t xml:space="preserve"> and </w:t>
      </w:r>
      <w:r w:rsidR="003C6CC6">
        <w:rPr>
          <w:rFonts w:cs="Arial"/>
          <w:sz w:val="20"/>
          <w:szCs w:val="20"/>
          <w:lang w:val="en-US" w:eastAsia="it-IT"/>
        </w:rPr>
        <w:t>re</w:t>
      </w:r>
      <w:r w:rsidR="000628DC">
        <w:rPr>
          <w:rFonts w:cs="Arial"/>
          <w:sz w:val="20"/>
          <w:szCs w:val="20"/>
          <w:lang w:val="en-US" w:eastAsia="it-IT"/>
        </w:rPr>
        <w:t xml:space="preserve">cording </w:t>
      </w:r>
      <w:r w:rsidR="003C6CC6">
        <w:rPr>
          <w:rFonts w:cs="Arial"/>
          <w:sz w:val="20"/>
          <w:szCs w:val="20"/>
          <w:lang w:val="en-US" w:eastAsia="it-IT"/>
        </w:rPr>
        <w:t xml:space="preserve">the product </w:t>
      </w:r>
      <w:r w:rsidRPr="00987C70">
        <w:rPr>
          <w:rFonts w:cs="Arial"/>
          <w:sz w:val="20"/>
          <w:szCs w:val="20"/>
          <w:lang w:val="en-US" w:eastAsia="it-IT"/>
        </w:rPr>
        <w:t>configuration.</w:t>
      </w:r>
      <w:r w:rsidR="00217D2E">
        <w:rPr>
          <w:rFonts w:cs="Arial"/>
          <w:sz w:val="20"/>
          <w:szCs w:val="20"/>
          <w:lang w:val="en-US" w:eastAsia="it-IT"/>
        </w:rPr>
        <w:br w:type="page"/>
      </w:r>
    </w:p>
    <w:p w:rsidR="003C6CC6" w:rsidRPr="003C6CC6" w:rsidRDefault="003C6CC6" w:rsidP="003C6CC6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  <w:lang w:val="en-US"/>
        </w:rPr>
      </w:pPr>
      <w:r w:rsidRPr="003C6CC6">
        <w:rPr>
          <w:color w:val="FF0000"/>
          <w:spacing w:val="-4"/>
          <w:sz w:val="20"/>
          <w:szCs w:val="20"/>
          <w:lang w:val="en-US"/>
        </w:rPr>
        <w:lastRenderedPageBreak/>
        <w:t xml:space="preserve">&lt; </w:t>
      </w:r>
      <w:r>
        <w:rPr>
          <w:color w:val="FF0000"/>
          <w:spacing w:val="-4"/>
          <w:sz w:val="20"/>
          <w:szCs w:val="20"/>
          <w:lang w:val="en-US"/>
        </w:rPr>
        <w:t xml:space="preserve">If </w:t>
      </w:r>
      <w:r w:rsidRPr="003C6CC6">
        <w:rPr>
          <w:color w:val="FF0000"/>
          <w:spacing w:val="-4"/>
          <w:sz w:val="20"/>
          <w:szCs w:val="20"/>
          <w:lang w:val="en-US"/>
        </w:rPr>
        <w:t>application of Special Processes and/or F</w:t>
      </w:r>
      <w:r>
        <w:rPr>
          <w:color w:val="FF0000"/>
          <w:spacing w:val="-4"/>
          <w:sz w:val="20"/>
          <w:szCs w:val="20"/>
          <w:lang w:val="en-US"/>
        </w:rPr>
        <w:t xml:space="preserve">irst </w:t>
      </w:r>
      <w:r w:rsidRPr="003C6CC6">
        <w:rPr>
          <w:color w:val="FF0000"/>
          <w:spacing w:val="-4"/>
          <w:sz w:val="20"/>
          <w:szCs w:val="20"/>
          <w:lang w:val="en-US"/>
        </w:rPr>
        <w:t>A</w:t>
      </w:r>
      <w:r>
        <w:rPr>
          <w:color w:val="FF0000"/>
          <w:spacing w:val="-4"/>
          <w:sz w:val="20"/>
          <w:szCs w:val="20"/>
          <w:lang w:val="en-US"/>
        </w:rPr>
        <w:t xml:space="preserve">rticle </w:t>
      </w:r>
      <w:r w:rsidRPr="003C6CC6">
        <w:rPr>
          <w:color w:val="FF0000"/>
          <w:spacing w:val="-4"/>
          <w:sz w:val="20"/>
          <w:szCs w:val="20"/>
          <w:lang w:val="en-US"/>
        </w:rPr>
        <w:t>I</w:t>
      </w:r>
      <w:r>
        <w:rPr>
          <w:color w:val="FF0000"/>
          <w:spacing w:val="-4"/>
          <w:sz w:val="20"/>
          <w:szCs w:val="20"/>
          <w:lang w:val="en-US"/>
        </w:rPr>
        <w:t>nspection</w:t>
      </w:r>
      <w:r w:rsidRPr="003C6CC6">
        <w:rPr>
          <w:color w:val="FF0000"/>
          <w:spacing w:val="-4"/>
          <w:sz w:val="20"/>
          <w:szCs w:val="20"/>
          <w:lang w:val="en-US"/>
        </w:rPr>
        <w:t xml:space="preserve"> </w:t>
      </w:r>
      <w:r w:rsidR="000628DC">
        <w:rPr>
          <w:color w:val="FF0000"/>
          <w:spacing w:val="-4"/>
          <w:sz w:val="20"/>
          <w:szCs w:val="20"/>
          <w:lang w:val="en-US"/>
        </w:rPr>
        <w:t>are required,</w:t>
      </w:r>
      <w:r w:rsidR="000628DC" w:rsidRPr="003C6CC6">
        <w:rPr>
          <w:color w:val="FF0000"/>
          <w:spacing w:val="-4"/>
          <w:sz w:val="20"/>
          <w:szCs w:val="20"/>
          <w:lang w:val="en-US"/>
        </w:rPr>
        <w:t xml:space="preserve"> </w:t>
      </w:r>
      <w:r w:rsidR="000628DC">
        <w:rPr>
          <w:color w:val="FF0000"/>
          <w:spacing w:val="-4"/>
          <w:sz w:val="20"/>
          <w:szCs w:val="20"/>
          <w:lang w:val="en-US"/>
        </w:rPr>
        <w:t xml:space="preserve">describe how </w:t>
      </w:r>
      <w:r w:rsidRPr="003C6CC6">
        <w:rPr>
          <w:color w:val="FF0000"/>
          <w:spacing w:val="-4"/>
          <w:sz w:val="20"/>
          <w:szCs w:val="20"/>
          <w:lang w:val="en-US"/>
        </w:rPr>
        <w:t xml:space="preserve">the MCP </w:t>
      </w:r>
      <w:r w:rsidR="000628DC">
        <w:rPr>
          <w:color w:val="FF0000"/>
          <w:spacing w:val="-4"/>
          <w:sz w:val="20"/>
          <w:szCs w:val="20"/>
          <w:lang w:val="en-US"/>
        </w:rPr>
        <w:t xml:space="preserve">will </w:t>
      </w:r>
      <w:r w:rsidR="005D61A7">
        <w:rPr>
          <w:color w:val="FF0000"/>
          <w:spacing w:val="-4"/>
          <w:sz w:val="20"/>
          <w:szCs w:val="20"/>
          <w:lang w:val="en-US"/>
        </w:rPr>
        <w:t xml:space="preserve">plan </w:t>
      </w:r>
      <w:r>
        <w:rPr>
          <w:color w:val="FF0000"/>
          <w:spacing w:val="-4"/>
          <w:sz w:val="20"/>
          <w:szCs w:val="20"/>
          <w:lang w:val="en-US"/>
        </w:rPr>
        <w:t>such</w:t>
      </w:r>
      <w:r w:rsidRPr="003C6CC6">
        <w:rPr>
          <w:color w:val="FF0000"/>
          <w:spacing w:val="-4"/>
          <w:sz w:val="20"/>
          <w:szCs w:val="20"/>
          <w:lang w:val="en-US"/>
        </w:rPr>
        <w:t xml:space="preserve"> activities</w:t>
      </w:r>
      <w:r>
        <w:rPr>
          <w:color w:val="FF0000"/>
          <w:spacing w:val="-4"/>
          <w:sz w:val="20"/>
          <w:szCs w:val="20"/>
          <w:lang w:val="en-US"/>
        </w:rPr>
        <w:t xml:space="preserve"> </w:t>
      </w:r>
      <w:r w:rsidRPr="003C6CC6">
        <w:rPr>
          <w:color w:val="FF0000"/>
          <w:spacing w:val="-4"/>
          <w:sz w:val="20"/>
          <w:szCs w:val="20"/>
          <w:lang w:val="en-US"/>
        </w:rPr>
        <w:t>&gt;</w:t>
      </w:r>
    </w:p>
    <w:p w:rsidR="003C6CC6" w:rsidRPr="003C6CC6" w:rsidRDefault="003C6CC6" w:rsidP="003C6CC6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  <w:lang w:val="en-US"/>
        </w:rPr>
      </w:pPr>
    </w:p>
    <w:p w:rsidR="003C6CC6" w:rsidRPr="003C6CC6" w:rsidRDefault="003C6CC6" w:rsidP="003C6CC6">
      <w:pPr>
        <w:autoSpaceDE w:val="0"/>
        <w:autoSpaceDN w:val="0"/>
        <w:adjustRightInd w:val="0"/>
        <w:spacing w:after="0"/>
        <w:rPr>
          <w:color w:val="FF0000"/>
          <w:sz w:val="20"/>
          <w:szCs w:val="20"/>
          <w:lang w:val="en-US"/>
        </w:rPr>
      </w:pPr>
      <w:r w:rsidRPr="003C6CC6">
        <w:rPr>
          <w:color w:val="FF0000"/>
          <w:sz w:val="20"/>
          <w:szCs w:val="20"/>
          <w:lang w:val="en-US"/>
        </w:rPr>
        <w:t>&lt;</w:t>
      </w:r>
      <w:r w:rsidR="005D61A7">
        <w:rPr>
          <w:color w:val="FF0000"/>
          <w:sz w:val="20"/>
          <w:szCs w:val="20"/>
          <w:lang w:val="en-US"/>
        </w:rPr>
        <w:t xml:space="preserve">Describe how </w:t>
      </w:r>
      <w:r w:rsidRPr="003C6CC6">
        <w:rPr>
          <w:color w:val="FF0000"/>
          <w:sz w:val="20"/>
          <w:szCs w:val="20"/>
          <w:lang w:val="en-US"/>
        </w:rPr>
        <w:t xml:space="preserve">measures to prevent risk of </w:t>
      </w:r>
      <w:r w:rsidR="005D61A7" w:rsidRPr="003C6CC6">
        <w:rPr>
          <w:color w:val="FF0000"/>
          <w:sz w:val="20"/>
          <w:szCs w:val="20"/>
          <w:lang w:val="en-US"/>
        </w:rPr>
        <w:t xml:space="preserve">Foreign Body Damage </w:t>
      </w:r>
      <w:r w:rsidRPr="003C6CC6">
        <w:rPr>
          <w:color w:val="FF0000"/>
          <w:sz w:val="20"/>
          <w:szCs w:val="20"/>
          <w:lang w:val="en-US"/>
        </w:rPr>
        <w:t xml:space="preserve">(FOD) </w:t>
      </w:r>
      <w:r w:rsidR="005D61A7">
        <w:rPr>
          <w:color w:val="FF0000"/>
          <w:sz w:val="20"/>
          <w:szCs w:val="20"/>
          <w:lang w:val="en-US"/>
        </w:rPr>
        <w:t xml:space="preserve">will be </w:t>
      </w:r>
      <w:r w:rsidR="005D61A7" w:rsidRPr="003C6CC6">
        <w:rPr>
          <w:color w:val="FF0000"/>
          <w:sz w:val="20"/>
          <w:szCs w:val="20"/>
          <w:lang w:val="en-US"/>
        </w:rPr>
        <w:t>implemented</w:t>
      </w:r>
      <w:r w:rsidR="005D61A7">
        <w:rPr>
          <w:color w:val="FF0000"/>
          <w:sz w:val="20"/>
          <w:szCs w:val="20"/>
          <w:lang w:val="en-US"/>
        </w:rPr>
        <w:t>, as applicable</w:t>
      </w:r>
      <w:r w:rsidRPr="003C6CC6">
        <w:rPr>
          <w:color w:val="FF0000"/>
          <w:sz w:val="20"/>
          <w:szCs w:val="20"/>
          <w:lang w:val="en-US"/>
        </w:rPr>
        <w:t>&gt;.</w:t>
      </w:r>
    </w:p>
    <w:p w:rsidR="003C6CC6" w:rsidRPr="003C6CC6" w:rsidRDefault="003C6CC6" w:rsidP="003C6CC6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  <w:lang w:val="en-US"/>
        </w:rPr>
      </w:pPr>
    </w:p>
    <w:p w:rsidR="003C6CC6" w:rsidRPr="003C6CC6" w:rsidRDefault="003C6CC6" w:rsidP="003C6CC6">
      <w:pPr>
        <w:autoSpaceDE w:val="0"/>
        <w:autoSpaceDN w:val="0"/>
        <w:adjustRightInd w:val="0"/>
        <w:spacing w:after="0"/>
        <w:rPr>
          <w:spacing w:val="-4"/>
          <w:sz w:val="20"/>
          <w:szCs w:val="20"/>
          <w:lang w:val="en-US"/>
        </w:rPr>
      </w:pPr>
      <w:r w:rsidRPr="003C6CC6">
        <w:rPr>
          <w:spacing w:val="-4"/>
          <w:sz w:val="20"/>
          <w:szCs w:val="20"/>
          <w:lang w:val="en-US"/>
        </w:rPr>
        <w:t>The MCP is submitted to Leonardo-SDI for approval</w:t>
      </w:r>
      <w:r>
        <w:rPr>
          <w:spacing w:val="-4"/>
          <w:sz w:val="20"/>
          <w:szCs w:val="20"/>
          <w:lang w:val="en-US"/>
        </w:rPr>
        <w:t>,</w:t>
      </w:r>
      <w:r w:rsidRPr="003C6CC6">
        <w:rPr>
          <w:spacing w:val="-4"/>
          <w:sz w:val="20"/>
          <w:szCs w:val="20"/>
          <w:lang w:val="en-US"/>
        </w:rPr>
        <w:t xml:space="preserve"> </w:t>
      </w:r>
      <w:r w:rsidR="005D61A7">
        <w:rPr>
          <w:spacing w:val="-4"/>
          <w:sz w:val="20"/>
          <w:szCs w:val="20"/>
          <w:lang w:val="en-US"/>
        </w:rPr>
        <w:t>in accordance</w:t>
      </w:r>
      <w:r w:rsidRPr="003C6CC6">
        <w:rPr>
          <w:spacing w:val="-4"/>
          <w:sz w:val="20"/>
          <w:szCs w:val="20"/>
          <w:lang w:val="en-US"/>
        </w:rPr>
        <w:t xml:space="preserve"> with the </w:t>
      </w:r>
      <w:r>
        <w:rPr>
          <w:spacing w:val="-4"/>
          <w:sz w:val="20"/>
          <w:szCs w:val="20"/>
          <w:lang w:val="en-US"/>
        </w:rPr>
        <w:t>requirements of</w:t>
      </w:r>
      <w:r w:rsidRPr="003C6CC6">
        <w:rPr>
          <w:spacing w:val="-4"/>
          <w:sz w:val="20"/>
          <w:szCs w:val="20"/>
          <w:lang w:val="en-US"/>
        </w:rPr>
        <w:t xml:space="preserve"> PQA006-L</w:t>
      </w:r>
      <w:r>
        <w:rPr>
          <w:spacing w:val="-4"/>
          <w:sz w:val="20"/>
          <w:szCs w:val="20"/>
          <w:lang w:val="en-US"/>
        </w:rPr>
        <w:t>-IT-D</w:t>
      </w:r>
      <w:r w:rsidRPr="003C6CC6">
        <w:rPr>
          <w:spacing w:val="-4"/>
          <w:sz w:val="20"/>
          <w:szCs w:val="20"/>
          <w:lang w:val="en-US"/>
        </w:rPr>
        <w:t>.</w:t>
      </w:r>
    </w:p>
    <w:p w:rsidR="009B6E0F" w:rsidRDefault="009B6E0F">
      <w:pPr>
        <w:spacing w:after="0"/>
        <w:jc w:val="left"/>
        <w:rPr>
          <w:bCs/>
          <w:color w:val="FF0000"/>
          <w:sz w:val="20"/>
          <w:szCs w:val="20"/>
          <w:lang w:val="en-US"/>
        </w:rPr>
      </w:pPr>
    </w:p>
    <w:p w:rsidR="00E50B88" w:rsidRPr="003C6CC6" w:rsidRDefault="003C6CC6" w:rsidP="00E50B88">
      <w:pPr>
        <w:pStyle w:val="Titolo3"/>
        <w:rPr>
          <w:i w:val="0"/>
          <w:lang w:val="en-US"/>
        </w:rPr>
      </w:pPr>
      <w:bookmarkStart w:id="138" w:name="_Toc497460235"/>
      <w:bookmarkStart w:id="139" w:name="_Toc2669303"/>
      <w:bookmarkStart w:id="140" w:name="_Toc99110947"/>
      <w:bookmarkStart w:id="141" w:name="_Toc114845825"/>
      <w:r w:rsidRPr="003C6CC6">
        <w:rPr>
          <w:i w:val="0"/>
          <w:lang w:val="en-US"/>
        </w:rPr>
        <w:t xml:space="preserve">Special Processes and Non-Destructive </w:t>
      </w:r>
      <w:r>
        <w:rPr>
          <w:i w:val="0"/>
          <w:lang w:val="en-US"/>
        </w:rPr>
        <w:t>Te</w:t>
      </w:r>
      <w:r w:rsidRPr="003C6CC6">
        <w:rPr>
          <w:i w:val="0"/>
          <w:lang w:val="en-US"/>
        </w:rPr>
        <w:t xml:space="preserve">sting </w:t>
      </w:r>
      <w:bookmarkEnd w:id="138"/>
      <w:bookmarkEnd w:id="139"/>
      <w:r w:rsidRPr="003C6CC6">
        <w:rPr>
          <w:i w:val="0"/>
          <w:lang w:val="en-US"/>
        </w:rPr>
        <w:t>(NDT)</w:t>
      </w:r>
      <w:bookmarkEnd w:id="140"/>
      <w:bookmarkEnd w:id="1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EF7242" w:rsidTr="00205B31">
        <w:tc>
          <w:tcPr>
            <w:tcW w:w="9778" w:type="dxa"/>
            <w:shd w:val="clear" w:color="auto" w:fill="auto"/>
          </w:tcPr>
          <w:p w:rsidR="003C6CC6" w:rsidRPr="00775025" w:rsidRDefault="00775025" w:rsidP="00775025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following 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text </w:t>
            </w:r>
            <w:r w:rsidR="005D61A7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(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in black</w:t>
            </w:r>
            <w:r w:rsidR="005D61A7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)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is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proposed 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as an example and </w:t>
            </w:r>
            <w:r w:rsidR="005D61A7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shall 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be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adapted in accordance with 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 characteristics of the supply.</w:t>
            </w:r>
          </w:p>
          <w:p w:rsidR="003C6CC6" w:rsidRPr="00775025" w:rsidRDefault="003C6CC6" w:rsidP="00775025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3C6CC6" w:rsidRPr="003C6CC6" w:rsidRDefault="002E2F3F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The</w:t>
            </w:r>
            <w:r w:rsid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paragraph shall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also 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indicate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if and how the supplier will 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use subcontractors for application of special processes,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in accordance with </w:t>
            </w:r>
            <w:r w:rsid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the requirements of PQA008-L</w:t>
            </w:r>
            <w:r w:rsidR="003C6CC6"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).</w:t>
            </w:r>
          </w:p>
          <w:p w:rsidR="00E82C80" w:rsidRPr="00EF7242" w:rsidRDefault="00775025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1E68C9">
              <w:rPr>
                <w:rFonts w:cs="Arial"/>
                <w:b/>
                <w:i/>
                <w:color w:val="0000FF"/>
                <w:sz w:val="20"/>
                <w:szCs w:val="20"/>
                <w:lang w:val="en" w:eastAsia="it-IT"/>
              </w:rPr>
              <w:t>Box to be deleted</w:t>
            </w:r>
          </w:p>
        </w:tc>
      </w:tr>
    </w:tbl>
    <w:p w:rsidR="00775025" w:rsidRPr="00775025" w:rsidRDefault="00775025" w:rsidP="00775025">
      <w:pPr>
        <w:rPr>
          <w:sz w:val="20"/>
          <w:szCs w:val="20"/>
          <w:lang w:val="en-US"/>
        </w:rPr>
      </w:pPr>
      <w:r w:rsidRPr="00775025">
        <w:rPr>
          <w:sz w:val="20"/>
          <w:szCs w:val="20"/>
          <w:lang w:val="en-US"/>
        </w:rPr>
        <w:t>The special processes</w:t>
      </w:r>
      <w:r w:rsidR="002E2F3F">
        <w:rPr>
          <w:sz w:val="20"/>
          <w:szCs w:val="20"/>
          <w:lang w:val="en-US"/>
        </w:rPr>
        <w:t xml:space="preserve"> applied for</w:t>
      </w:r>
      <w:r w:rsidRPr="00775025">
        <w:rPr>
          <w:sz w:val="20"/>
          <w:szCs w:val="20"/>
          <w:lang w:val="en-US"/>
        </w:rPr>
        <w:t xml:space="preserve"> rea</w:t>
      </w:r>
      <w:r w:rsidR="00217D2E">
        <w:rPr>
          <w:sz w:val="20"/>
          <w:szCs w:val="20"/>
          <w:lang w:val="en-US"/>
        </w:rPr>
        <w:t>lization of the supply are specifi</w:t>
      </w:r>
      <w:r w:rsidRPr="00775025">
        <w:rPr>
          <w:sz w:val="20"/>
          <w:szCs w:val="20"/>
          <w:lang w:val="en-US"/>
        </w:rPr>
        <w:t>ed and contro</w:t>
      </w:r>
      <w:r w:rsidR="00217D2E">
        <w:rPr>
          <w:sz w:val="20"/>
          <w:szCs w:val="20"/>
          <w:lang w:val="en-US"/>
        </w:rPr>
        <w:t>l</w:t>
      </w:r>
      <w:r w:rsidRPr="00775025">
        <w:rPr>
          <w:sz w:val="20"/>
          <w:szCs w:val="20"/>
          <w:lang w:val="en-US"/>
        </w:rPr>
        <w:t>l</w:t>
      </w:r>
      <w:r w:rsidR="00217D2E">
        <w:rPr>
          <w:sz w:val="20"/>
          <w:szCs w:val="20"/>
          <w:lang w:val="en-US"/>
        </w:rPr>
        <w:t>ed</w:t>
      </w:r>
      <w:r w:rsidRPr="00775025">
        <w:rPr>
          <w:sz w:val="20"/>
          <w:szCs w:val="20"/>
          <w:lang w:val="en-US"/>
        </w:rPr>
        <w:t xml:space="preserve"> as described in the following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8"/>
        <w:gridCol w:w="1438"/>
        <w:gridCol w:w="2655"/>
        <w:gridCol w:w="1554"/>
        <w:gridCol w:w="1432"/>
      </w:tblGrid>
      <w:tr w:rsidR="000A4817" w:rsidRPr="00EF7242" w:rsidTr="00827BD9">
        <w:trPr>
          <w:tblHeader/>
        </w:trPr>
        <w:tc>
          <w:tcPr>
            <w:tcW w:w="1271" w:type="dxa"/>
            <w:shd w:val="pct5" w:color="auto" w:fill="auto"/>
            <w:vAlign w:val="center"/>
          </w:tcPr>
          <w:p w:rsidR="00775025" w:rsidRDefault="00775025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Special</w:t>
            </w:r>
          </w:p>
          <w:p w:rsidR="00775025" w:rsidRPr="00EF7242" w:rsidRDefault="00775025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Process</w:t>
            </w:r>
          </w:p>
        </w:tc>
        <w:tc>
          <w:tcPr>
            <w:tcW w:w="1278" w:type="dxa"/>
            <w:shd w:val="pct5" w:color="auto" w:fill="auto"/>
            <w:vAlign w:val="center"/>
          </w:tcPr>
          <w:p w:rsidR="003D6EAE" w:rsidRPr="00EF7242" w:rsidRDefault="00775025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Process supplier</w:t>
            </w:r>
          </w:p>
        </w:tc>
        <w:tc>
          <w:tcPr>
            <w:tcW w:w="1438" w:type="dxa"/>
            <w:shd w:val="pct5" w:color="auto" w:fill="auto"/>
            <w:vAlign w:val="center"/>
          </w:tcPr>
          <w:p w:rsidR="003D6EAE" w:rsidRPr="00EF7242" w:rsidRDefault="00775025" w:rsidP="00775025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Process </w:t>
            </w:r>
            <w:r w:rsidR="003D6EAE" w:rsidRPr="00EF7242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Specifica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tion</w:t>
            </w:r>
            <w:r w:rsidR="003D6EAE" w:rsidRPr="00EF7242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55" w:type="dxa"/>
            <w:shd w:val="pct5" w:color="auto" w:fill="auto"/>
            <w:vAlign w:val="center"/>
          </w:tcPr>
          <w:p w:rsidR="00775025" w:rsidRDefault="00775025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Process </w:t>
            </w:r>
          </w:p>
          <w:p w:rsidR="003D6EAE" w:rsidRPr="00EF7242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EF7242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Qualifica</w:t>
            </w:r>
            <w:r w:rsidR="00775025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tion </w:t>
            </w:r>
            <w:r w:rsidRPr="00EF7242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/</w:t>
            </w:r>
            <w:r w:rsidR="00775025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Certification</w:t>
            </w:r>
          </w:p>
        </w:tc>
        <w:tc>
          <w:tcPr>
            <w:tcW w:w="1554" w:type="dxa"/>
            <w:shd w:val="pct5" w:color="auto" w:fill="auto"/>
            <w:vAlign w:val="center"/>
          </w:tcPr>
          <w:p w:rsidR="003D6EAE" w:rsidRPr="00EF7242" w:rsidRDefault="00217D2E" w:rsidP="00217D2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Process c</w:t>
            </w:r>
            <w:r w:rsidR="00775025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ontrol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procedure</w:t>
            </w:r>
          </w:p>
        </w:tc>
        <w:tc>
          <w:tcPr>
            <w:tcW w:w="1432" w:type="dxa"/>
            <w:shd w:val="pct5" w:color="auto" w:fill="auto"/>
            <w:vAlign w:val="center"/>
          </w:tcPr>
          <w:p w:rsidR="003D6EAE" w:rsidRPr="00EF7242" w:rsidRDefault="00217D2E" w:rsidP="00217D2E">
            <w:pPr>
              <w:spacing w:after="0"/>
              <w:ind w:left="-82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Process c</w:t>
            </w:r>
            <w:r w:rsidR="00775025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ontrol report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(s)</w:t>
            </w:r>
          </w:p>
        </w:tc>
      </w:tr>
      <w:tr w:rsidR="000A4817" w:rsidRPr="00EF7242" w:rsidTr="00827BD9">
        <w:tc>
          <w:tcPr>
            <w:tcW w:w="1271" w:type="dxa"/>
            <w:shd w:val="clear" w:color="auto" w:fill="auto"/>
            <w:vAlign w:val="center"/>
          </w:tcPr>
          <w:p w:rsidR="003D6EAE" w:rsidRPr="00EF7242" w:rsidRDefault="00217D2E" w:rsidP="00217D2E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&lt; P</w:t>
            </w:r>
            <w:r w:rsid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rocess name</w:t>
            </w: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1278" w:type="dxa"/>
            <w:vAlign w:val="center"/>
          </w:tcPr>
          <w:p w:rsidR="003D6EAE" w:rsidRPr="00EF7242" w:rsidRDefault="00217D2E" w:rsidP="00217D2E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&lt;S</w:t>
            </w:r>
            <w:r w:rsid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upplier name</w:t>
            </w: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 (if any)&gt;</w:t>
            </w:r>
          </w:p>
        </w:tc>
        <w:tc>
          <w:tcPr>
            <w:tcW w:w="1438" w:type="dxa"/>
            <w:vAlign w:val="center"/>
          </w:tcPr>
          <w:p w:rsidR="003D6EAE" w:rsidRPr="00EF7242" w:rsidRDefault="00217D2E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&lt; </w:t>
            </w:r>
            <w:r w:rsid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document code</w:t>
            </w: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A4817" w:rsidRDefault="000A4817" w:rsidP="000A4817">
            <w:pPr>
              <w:spacing w:after="0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Insert: </w:t>
            </w:r>
          </w:p>
          <w:p w:rsidR="000A4817" w:rsidRPr="000A4817" w:rsidRDefault="000A4817" w:rsidP="000A4817">
            <w:pPr>
              <w:pStyle w:val="Paragrafoelenco"/>
              <w:numPr>
                <w:ilvl w:val="0"/>
                <w:numId w:val="18"/>
              </w:numPr>
              <w:spacing w:after="0"/>
              <w:ind w:left="173" w:hanging="173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</w:pPr>
            <w:r w:rsidRP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Certifying organization,</w:t>
            </w:r>
          </w:p>
          <w:p w:rsidR="000A4817" w:rsidRPr="000A4817" w:rsidRDefault="003D6EAE" w:rsidP="000A4817">
            <w:pPr>
              <w:pStyle w:val="Paragrafoelenco"/>
              <w:numPr>
                <w:ilvl w:val="0"/>
                <w:numId w:val="18"/>
              </w:numPr>
              <w:spacing w:after="0"/>
              <w:ind w:left="173" w:hanging="173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</w:pPr>
            <w:r w:rsidRP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  <w:t>Qualifica</w:t>
            </w:r>
            <w:r w:rsidR="0076548A"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  <w:t>tion Certificate</w:t>
            </w:r>
            <w:r w:rsidR="0017699A" w:rsidRP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0A4817" w:rsidRP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  <w:t>code,</w:t>
            </w:r>
            <w:r w:rsidR="004D3180" w:rsidRP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3D6EAE" w:rsidRPr="000A4817" w:rsidRDefault="000A4817" w:rsidP="000A4817">
            <w:pPr>
              <w:pStyle w:val="Paragrafoelenco"/>
              <w:numPr>
                <w:ilvl w:val="0"/>
                <w:numId w:val="18"/>
              </w:numPr>
              <w:spacing w:after="0"/>
              <w:ind w:left="173" w:hanging="173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US"/>
              </w:rPr>
              <w:t>Expiration</w:t>
            </w:r>
            <w:r w:rsidRPr="000A481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date</w:t>
            </w:r>
            <w:r w:rsidR="004D3180" w:rsidRPr="000A4817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17D2E" w:rsidRDefault="00217D2E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&lt; </w:t>
            </w:r>
            <w:r w:rsid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document </w:t>
            </w:r>
          </w:p>
          <w:p w:rsidR="003D6EAE" w:rsidRPr="00EF7242" w:rsidRDefault="000A4817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code</w:t>
            </w:r>
            <w:r w:rsidR="00217D2E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 &gt;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3D6EAE" w:rsidRPr="00EF7242" w:rsidRDefault="00217D2E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 xml:space="preserve">&lt; </w:t>
            </w:r>
            <w:r w:rsidR="000A4817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document code</w:t>
            </w:r>
            <w:r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(s) &gt;</w:t>
            </w:r>
          </w:p>
        </w:tc>
      </w:tr>
      <w:tr w:rsidR="000A4817" w:rsidRPr="00EF7242" w:rsidTr="00827BD9">
        <w:tc>
          <w:tcPr>
            <w:tcW w:w="1271" w:type="dxa"/>
            <w:shd w:val="clear" w:color="auto" w:fill="auto"/>
            <w:vAlign w:val="center"/>
          </w:tcPr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</w:p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Idem</w:t>
            </w:r>
          </w:p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278" w:type="dxa"/>
            <w:vAlign w:val="center"/>
          </w:tcPr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idem</w:t>
            </w:r>
          </w:p>
        </w:tc>
        <w:tc>
          <w:tcPr>
            <w:tcW w:w="1438" w:type="dxa"/>
            <w:vAlign w:val="center"/>
          </w:tcPr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</w:p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Idem</w:t>
            </w:r>
          </w:p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idem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</w:p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Idem</w:t>
            </w:r>
          </w:p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7699A" w:rsidRPr="00EF7242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</w:pPr>
            <w:r w:rsidRPr="00EF7242">
              <w:rPr>
                <w:rFonts w:ascii="Arial Narrow" w:hAnsi="Arial Narrow"/>
                <w:bCs/>
                <w:color w:val="FF0000"/>
                <w:sz w:val="20"/>
                <w:szCs w:val="20"/>
                <w:lang w:val="en-GB"/>
              </w:rPr>
              <w:t>idem</w:t>
            </w:r>
          </w:p>
        </w:tc>
      </w:tr>
    </w:tbl>
    <w:p w:rsidR="00901526" w:rsidRPr="00EF7242" w:rsidRDefault="00901526" w:rsidP="00901526">
      <w:pPr>
        <w:pStyle w:val="Corpotesto"/>
        <w:ind w:firstLine="708"/>
        <w:jc w:val="left"/>
        <w:rPr>
          <w:sz w:val="20"/>
          <w:lang w:val="en-GB"/>
        </w:rPr>
      </w:pPr>
    </w:p>
    <w:p w:rsidR="00DE295A" w:rsidRPr="00DE295A" w:rsidRDefault="00DE295A" w:rsidP="00DE295A">
      <w:pPr>
        <w:tabs>
          <w:tab w:val="num" w:pos="180"/>
        </w:tabs>
        <w:rPr>
          <w:color w:val="FF0000"/>
          <w:sz w:val="20"/>
          <w:szCs w:val="20"/>
          <w:lang w:val="en-US"/>
        </w:rPr>
      </w:pPr>
      <w:r w:rsidRPr="00DE295A">
        <w:rPr>
          <w:color w:val="FF0000"/>
          <w:sz w:val="20"/>
          <w:szCs w:val="20"/>
          <w:lang w:val="en-US"/>
        </w:rPr>
        <w:t xml:space="preserve">&lt; Describe where the register of special processes </w:t>
      </w:r>
      <w:r w:rsidR="00124AB1">
        <w:rPr>
          <w:color w:val="FF0000"/>
          <w:sz w:val="20"/>
          <w:szCs w:val="20"/>
          <w:lang w:val="en-US"/>
        </w:rPr>
        <w:t xml:space="preserve">operators </w:t>
      </w:r>
      <w:r w:rsidRPr="00DE295A">
        <w:rPr>
          <w:color w:val="FF0000"/>
          <w:sz w:val="20"/>
          <w:szCs w:val="20"/>
          <w:lang w:val="en-US"/>
        </w:rPr>
        <w:t xml:space="preserve">is </w:t>
      </w:r>
      <w:r w:rsidR="00124AB1">
        <w:rPr>
          <w:color w:val="FF0000"/>
          <w:sz w:val="20"/>
          <w:szCs w:val="20"/>
          <w:lang w:val="en-US"/>
        </w:rPr>
        <w:t xml:space="preserve">retained </w:t>
      </w:r>
      <w:r w:rsidRPr="00DE295A">
        <w:rPr>
          <w:color w:val="FF0000"/>
          <w:sz w:val="20"/>
          <w:szCs w:val="20"/>
          <w:lang w:val="en-US"/>
        </w:rPr>
        <w:t>&gt;</w:t>
      </w:r>
    </w:p>
    <w:p w:rsidR="00DE295A" w:rsidRPr="00827BD9" w:rsidRDefault="00DE295A" w:rsidP="00DE295A">
      <w:pPr>
        <w:tabs>
          <w:tab w:val="num" w:pos="180"/>
        </w:tabs>
        <w:rPr>
          <w:color w:val="FF0000"/>
          <w:sz w:val="20"/>
          <w:szCs w:val="20"/>
          <w:lang w:val="en-US"/>
        </w:rPr>
      </w:pPr>
      <w:r w:rsidRPr="00827BD9">
        <w:rPr>
          <w:color w:val="FF0000"/>
          <w:sz w:val="20"/>
          <w:szCs w:val="20"/>
          <w:lang w:val="en-US"/>
        </w:rPr>
        <w:t>&lt;</w:t>
      </w:r>
      <w:r w:rsidRPr="00DE295A">
        <w:rPr>
          <w:color w:val="FF0000"/>
          <w:sz w:val="20"/>
          <w:szCs w:val="20"/>
          <w:lang w:val="en-US"/>
        </w:rPr>
        <w:t xml:space="preserve"> Describe</w:t>
      </w:r>
      <w:r w:rsidR="00124AB1">
        <w:rPr>
          <w:color w:val="FF0000"/>
          <w:sz w:val="20"/>
          <w:szCs w:val="20"/>
          <w:lang w:val="en-US"/>
        </w:rPr>
        <w:t xml:space="preserve"> </w:t>
      </w:r>
      <w:r w:rsidRPr="00827BD9">
        <w:rPr>
          <w:color w:val="FF0000"/>
          <w:sz w:val="20"/>
          <w:szCs w:val="20"/>
          <w:lang w:val="en-US"/>
        </w:rPr>
        <w:t>criteria for execution and documentation of Non-Destructive Tests&gt;</w:t>
      </w:r>
    </w:p>
    <w:p w:rsidR="00124AB1" w:rsidRDefault="00DE295A" w:rsidP="009B6E0F">
      <w:pPr>
        <w:tabs>
          <w:tab w:val="num" w:pos="180"/>
        </w:tabs>
        <w:rPr>
          <w:color w:val="FF0000"/>
          <w:sz w:val="20"/>
          <w:szCs w:val="20"/>
          <w:lang w:val="en-US"/>
        </w:rPr>
      </w:pPr>
      <w:r w:rsidRPr="00827BD9">
        <w:rPr>
          <w:color w:val="FF0000"/>
          <w:sz w:val="20"/>
          <w:szCs w:val="20"/>
          <w:lang w:val="en-US"/>
        </w:rPr>
        <w:t>&lt;</w:t>
      </w:r>
      <w:r w:rsidR="00827BD9" w:rsidRPr="00827BD9">
        <w:rPr>
          <w:color w:val="FF0000"/>
          <w:sz w:val="20"/>
          <w:szCs w:val="20"/>
          <w:lang w:val="en-US"/>
        </w:rPr>
        <w:t xml:space="preserve"> </w:t>
      </w:r>
      <w:r w:rsidR="00124AB1">
        <w:rPr>
          <w:color w:val="FF0000"/>
          <w:sz w:val="20"/>
          <w:szCs w:val="20"/>
          <w:lang w:val="en-US"/>
        </w:rPr>
        <w:t>D</w:t>
      </w:r>
      <w:r w:rsidR="00827BD9" w:rsidRPr="00DE295A">
        <w:rPr>
          <w:color w:val="FF0000"/>
          <w:sz w:val="20"/>
          <w:szCs w:val="20"/>
          <w:lang w:val="en-US"/>
        </w:rPr>
        <w:t>escribe</w:t>
      </w:r>
      <w:r w:rsidR="00827BD9" w:rsidRPr="00827BD9">
        <w:rPr>
          <w:color w:val="FF0000"/>
          <w:sz w:val="20"/>
          <w:szCs w:val="20"/>
          <w:lang w:val="en-US"/>
        </w:rPr>
        <w:t xml:space="preserve"> </w:t>
      </w:r>
      <w:r w:rsidR="00124AB1">
        <w:rPr>
          <w:color w:val="FF0000"/>
          <w:sz w:val="20"/>
          <w:szCs w:val="20"/>
          <w:lang w:val="en-US"/>
        </w:rPr>
        <w:t xml:space="preserve">if and </w:t>
      </w:r>
      <w:r w:rsidR="00827BD9" w:rsidRPr="00827BD9">
        <w:rPr>
          <w:color w:val="FF0000"/>
          <w:sz w:val="20"/>
          <w:szCs w:val="20"/>
          <w:lang w:val="en-US"/>
        </w:rPr>
        <w:t>how</w:t>
      </w:r>
      <w:r w:rsidR="00BF30BC">
        <w:rPr>
          <w:color w:val="FF0000"/>
          <w:sz w:val="20"/>
          <w:szCs w:val="20"/>
          <w:lang w:val="en-US"/>
        </w:rPr>
        <w:t xml:space="preserve"> provisions of Leonardo-SDI’s IE_</w:t>
      </w:r>
      <w:r w:rsidRPr="00827BD9">
        <w:rPr>
          <w:color w:val="FF0000"/>
          <w:sz w:val="20"/>
          <w:szCs w:val="20"/>
          <w:lang w:val="en-US"/>
        </w:rPr>
        <w:t xml:space="preserve">Documentation </w:t>
      </w:r>
      <w:r w:rsidR="00BF30BC">
        <w:rPr>
          <w:color w:val="FF0000"/>
          <w:sz w:val="20"/>
          <w:szCs w:val="20"/>
          <w:lang w:val="en-US"/>
        </w:rPr>
        <w:t xml:space="preserve">(IND100-T) will be applied </w:t>
      </w:r>
      <w:r w:rsidRPr="00827BD9">
        <w:rPr>
          <w:color w:val="FF0000"/>
          <w:sz w:val="20"/>
          <w:szCs w:val="20"/>
          <w:lang w:val="en-US"/>
        </w:rPr>
        <w:t>&gt;</w:t>
      </w:r>
    </w:p>
    <w:p w:rsidR="00E50B88" w:rsidRPr="00827BD9" w:rsidRDefault="00E50B88" w:rsidP="00E50B88">
      <w:pPr>
        <w:pStyle w:val="Titolo3"/>
        <w:rPr>
          <w:szCs w:val="24"/>
          <w:lang w:val="en-US"/>
        </w:rPr>
      </w:pPr>
      <w:bookmarkStart w:id="142" w:name="_Toc114845826"/>
      <w:bookmarkStart w:id="143" w:name="_Toc99110948"/>
      <w:r w:rsidRPr="00827BD9">
        <w:rPr>
          <w:szCs w:val="24"/>
          <w:lang w:val="en-US"/>
        </w:rPr>
        <w:t>Us</w:t>
      </w:r>
      <w:r w:rsidR="00827BD9" w:rsidRPr="00827BD9">
        <w:rPr>
          <w:szCs w:val="24"/>
          <w:lang w:val="en-US"/>
        </w:rPr>
        <w:t xml:space="preserve">e of </w:t>
      </w:r>
      <w:r w:rsidR="004C6058" w:rsidRPr="00827BD9">
        <w:rPr>
          <w:szCs w:val="24"/>
          <w:lang w:val="en-US"/>
        </w:rPr>
        <w:t>Leonardo-SDI</w:t>
      </w:r>
      <w:r w:rsidR="00BF30BC">
        <w:rPr>
          <w:szCs w:val="24"/>
          <w:lang w:val="en-US"/>
        </w:rPr>
        <w:t xml:space="preserve"> IE_</w:t>
      </w:r>
      <w:r w:rsidR="00BE6F3E" w:rsidRPr="00827BD9">
        <w:rPr>
          <w:szCs w:val="24"/>
          <w:lang w:val="en-US"/>
        </w:rPr>
        <w:t>Documentation</w:t>
      </w:r>
      <w:bookmarkEnd w:id="142"/>
      <w:r w:rsidR="00827BD9" w:rsidRPr="00827BD9">
        <w:rPr>
          <w:szCs w:val="24"/>
          <w:lang w:val="en-US"/>
        </w:rPr>
        <w:t xml:space="preserve"> </w:t>
      </w:r>
      <w:bookmarkEnd w:id="1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EF7242" w:rsidTr="0041447F">
        <w:tc>
          <w:tcPr>
            <w:tcW w:w="9778" w:type="dxa"/>
            <w:shd w:val="clear" w:color="auto" w:fill="auto"/>
          </w:tcPr>
          <w:p w:rsidR="00E82C80" w:rsidRDefault="00827BD9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following 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text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(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in black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)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is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proposed 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as an example and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shall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be adapted in accordance with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characteristics of the supply.</w:t>
            </w:r>
          </w:p>
          <w:p w:rsidR="00827BD9" w:rsidRPr="00827BD9" w:rsidRDefault="00827BD9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827BD9" w:rsidRDefault="00827BD9" w:rsidP="00BF30BC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1C262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If </w:t>
            </w:r>
            <w:r w:rsidR="00BF30BC" w:rsidRPr="001C262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use of Leonardo-SDI </w:t>
            </w:r>
            <w:r w:rsidR="001C262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module </w:t>
            </w:r>
            <w:r w:rsidRPr="001C262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IND100-T is not required</w:t>
            </w:r>
            <w:r w:rsidR="00BF30BC" w:rsidRPr="001C262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, delete </w:t>
            </w:r>
            <w:r w:rsidR="00A8330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above </w:t>
            </w:r>
            <w:r w:rsidR="00BF30BC" w:rsidRPr="001C262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text and state</w:t>
            </w:r>
            <w:r w:rsidRPr="001C262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NOT APPLICABLE</w:t>
            </w:r>
          </w:p>
          <w:p w:rsidR="00A83305" w:rsidRPr="001C262C" w:rsidRDefault="00A83305" w:rsidP="00BF30BC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E82C80" w:rsidRPr="00EF7242" w:rsidRDefault="00827BD9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E82C80" w:rsidRPr="00EF7242" w:rsidRDefault="00E82C80" w:rsidP="00541D15">
      <w:pPr>
        <w:spacing w:after="0"/>
        <w:rPr>
          <w:sz w:val="20"/>
          <w:szCs w:val="20"/>
          <w:lang w:val="en-GB"/>
        </w:rPr>
      </w:pPr>
    </w:p>
    <w:p w:rsidR="00966CA2" w:rsidRDefault="00BF30BC" w:rsidP="00E50B88">
      <w:pPr>
        <w:rPr>
          <w:color w:val="FF0000"/>
          <w:sz w:val="20"/>
          <w:szCs w:val="20"/>
          <w:lang w:val="en-US"/>
        </w:rPr>
      </w:pPr>
      <w:r>
        <w:rPr>
          <w:color w:val="FF0000"/>
          <w:sz w:val="20"/>
          <w:szCs w:val="20"/>
          <w:lang w:val="en-US"/>
        </w:rPr>
        <w:t>&lt; Describe how</w:t>
      </w:r>
      <w:r w:rsidR="001C262C">
        <w:rPr>
          <w:color w:val="FF0000"/>
          <w:sz w:val="20"/>
          <w:szCs w:val="20"/>
          <w:lang w:val="en-US"/>
        </w:rPr>
        <w:t xml:space="preserve"> the</w:t>
      </w:r>
      <w:r>
        <w:rPr>
          <w:color w:val="FF0000"/>
          <w:sz w:val="20"/>
          <w:szCs w:val="20"/>
          <w:lang w:val="en-US"/>
        </w:rPr>
        <w:t xml:space="preserve"> IE_</w:t>
      </w:r>
      <w:r w:rsidR="00EE358C" w:rsidRPr="00EE358C">
        <w:rPr>
          <w:color w:val="FF0000"/>
          <w:sz w:val="20"/>
          <w:szCs w:val="20"/>
          <w:lang w:val="en-US"/>
        </w:rPr>
        <w:t xml:space="preserve">Documentation </w:t>
      </w:r>
      <w:r w:rsidR="00EE358C">
        <w:rPr>
          <w:color w:val="FF0000"/>
          <w:sz w:val="20"/>
          <w:szCs w:val="20"/>
          <w:lang w:val="en-US"/>
        </w:rPr>
        <w:t>of Leonardo-SDI (IND10</w:t>
      </w:r>
      <w:r>
        <w:rPr>
          <w:color w:val="FF0000"/>
          <w:sz w:val="20"/>
          <w:szCs w:val="20"/>
          <w:lang w:val="en-US"/>
        </w:rPr>
        <w:t>0-T) will be</w:t>
      </w:r>
      <w:r w:rsidR="00EE358C">
        <w:rPr>
          <w:color w:val="FF0000"/>
          <w:sz w:val="20"/>
          <w:szCs w:val="20"/>
          <w:lang w:val="en-US"/>
        </w:rPr>
        <w:t xml:space="preserve"> used</w:t>
      </w:r>
      <w:r>
        <w:rPr>
          <w:color w:val="FF0000"/>
          <w:sz w:val="20"/>
          <w:szCs w:val="20"/>
          <w:lang w:val="en-US"/>
        </w:rPr>
        <w:t xml:space="preserve"> </w:t>
      </w:r>
      <w:r w:rsidR="00EE358C">
        <w:rPr>
          <w:color w:val="FF0000"/>
          <w:sz w:val="20"/>
          <w:szCs w:val="20"/>
          <w:lang w:val="en-US"/>
        </w:rPr>
        <w:t xml:space="preserve">to describe and record the activities and controls carried out to ensure </w:t>
      </w:r>
      <w:r w:rsidR="001C262C">
        <w:rPr>
          <w:color w:val="FF0000"/>
          <w:sz w:val="20"/>
          <w:szCs w:val="20"/>
          <w:lang w:val="en-US"/>
        </w:rPr>
        <w:t>that the supplied products meet</w:t>
      </w:r>
      <w:r w:rsidR="00EE358C">
        <w:rPr>
          <w:color w:val="FF0000"/>
          <w:sz w:val="20"/>
          <w:szCs w:val="20"/>
          <w:lang w:val="en-US"/>
        </w:rPr>
        <w:t xml:space="preserve"> the specified requirements</w:t>
      </w:r>
      <w:r w:rsidR="00AA4EF4">
        <w:rPr>
          <w:color w:val="FF0000"/>
          <w:sz w:val="20"/>
          <w:szCs w:val="20"/>
          <w:lang w:val="en-US"/>
        </w:rPr>
        <w:t xml:space="preserve">, including information on product configuration, application of special processes, and </w:t>
      </w:r>
      <w:r w:rsidR="001C262C">
        <w:rPr>
          <w:color w:val="FF0000"/>
          <w:sz w:val="20"/>
          <w:szCs w:val="20"/>
          <w:lang w:val="en-US"/>
        </w:rPr>
        <w:t>First Article Inspection</w:t>
      </w:r>
      <w:r w:rsidR="00AA4EF4">
        <w:rPr>
          <w:color w:val="FF0000"/>
          <w:sz w:val="20"/>
          <w:szCs w:val="20"/>
          <w:lang w:val="en-US"/>
        </w:rPr>
        <w:t>, as applicable &gt;</w:t>
      </w:r>
    </w:p>
    <w:p w:rsidR="00156EDE" w:rsidRPr="00156EDE" w:rsidRDefault="00AA4EF4" w:rsidP="00156ED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IND100-T module </w:t>
      </w:r>
      <w:r w:rsidR="004C6058">
        <w:rPr>
          <w:sz w:val="20"/>
          <w:szCs w:val="20"/>
          <w:lang w:val="en-US"/>
        </w:rPr>
        <w:t xml:space="preserve">(IE Documentation) </w:t>
      </w:r>
      <w:r w:rsidR="009C527C">
        <w:rPr>
          <w:sz w:val="20"/>
          <w:szCs w:val="20"/>
          <w:lang w:val="en-US"/>
        </w:rPr>
        <w:t>will be</w:t>
      </w:r>
      <w:r w:rsidRPr="00AA4EF4">
        <w:rPr>
          <w:sz w:val="20"/>
          <w:szCs w:val="20"/>
          <w:lang w:val="en-US"/>
        </w:rPr>
        <w:t xml:space="preserve"> </w:t>
      </w:r>
      <w:r w:rsidR="009C527C">
        <w:rPr>
          <w:sz w:val="20"/>
          <w:szCs w:val="20"/>
          <w:lang w:val="en-US"/>
        </w:rPr>
        <w:t>completed in accordance with provisi</w:t>
      </w:r>
      <w:r>
        <w:rPr>
          <w:sz w:val="20"/>
          <w:szCs w:val="20"/>
          <w:lang w:val="en-US"/>
        </w:rPr>
        <w:t xml:space="preserve">ons </w:t>
      </w:r>
      <w:r w:rsidR="009C527C">
        <w:rPr>
          <w:sz w:val="20"/>
          <w:szCs w:val="20"/>
          <w:lang w:val="en-US"/>
        </w:rPr>
        <w:t xml:space="preserve">of the procedure </w:t>
      </w:r>
      <w:r>
        <w:rPr>
          <w:sz w:val="20"/>
          <w:szCs w:val="20"/>
          <w:lang w:val="en-US"/>
        </w:rPr>
        <w:t>IND005-T made available by Leonardo-SDI.</w:t>
      </w:r>
    </w:p>
    <w:p w:rsidR="00541D15" w:rsidRPr="00EE358C" w:rsidRDefault="00541D15" w:rsidP="00EE358C">
      <w:pPr>
        <w:pStyle w:val="Titolo3"/>
        <w:rPr>
          <w:szCs w:val="24"/>
          <w:lang w:val="en-US"/>
        </w:rPr>
      </w:pPr>
      <w:bookmarkStart w:id="144" w:name="_Toc99110949"/>
      <w:bookmarkStart w:id="145" w:name="_Toc114845827"/>
      <w:r w:rsidRPr="00EE358C">
        <w:rPr>
          <w:szCs w:val="24"/>
          <w:lang w:val="en-US"/>
        </w:rPr>
        <w:t>Identifica</w:t>
      </w:r>
      <w:r w:rsidR="00364C96">
        <w:rPr>
          <w:szCs w:val="24"/>
          <w:lang w:val="en-US"/>
        </w:rPr>
        <w:t>tion and Traceability</w:t>
      </w:r>
      <w:bookmarkEnd w:id="144"/>
      <w:bookmarkEnd w:id="145"/>
    </w:p>
    <w:p w:rsidR="00364C96" w:rsidRDefault="00364C96" w:rsidP="00364C96">
      <w:pPr>
        <w:rPr>
          <w:rFonts w:cs="Arial"/>
          <w:color w:val="FF0000"/>
          <w:sz w:val="20"/>
          <w:szCs w:val="20"/>
          <w:lang w:val="en-US"/>
        </w:rPr>
      </w:pPr>
      <w:r w:rsidRPr="00775CFE">
        <w:rPr>
          <w:rFonts w:cs="Arial"/>
          <w:color w:val="FF0000"/>
          <w:sz w:val="20"/>
          <w:szCs w:val="20"/>
          <w:lang w:val="en-US"/>
        </w:rPr>
        <w:t>&lt;</w:t>
      </w:r>
      <w:r w:rsidR="00775CFE" w:rsidRPr="00775CFE">
        <w:rPr>
          <w:rFonts w:cs="Arial"/>
          <w:color w:val="FF0000"/>
          <w:sz w:val="20"/>
          <w:szCs w:val="20"/>
          <w:lang w:val="en-US"/>
        </w:rPr>
        <w:t xml:space="preserve"> </w:t>
      </w:r>
      <w:r w:rsidR="00775CFE">
        <w:rPr>
          <w:rFonts w:cs="Arial"/>
          <w:color w:val="FF0000"/>
          <w:sz w:val="20"/>
          <w:szCs w:val="20"/>
          <w:lang w:val="en-US"/>
        </w:rPr>
        <w:t xml:space="preserve">Describe how </w:t>
      </w:r>
      <w:r w:rsidRPr="00775CFE">
        <w:rPr>
          <w:rFonts w:cs="Arial"/>
          <w:color w:val="FF0000"/>
          <w:sz w:val="20"/>
          <w:szCs w:val="20"/>
          <w:lang w:val="en-US"/>
        </w:rPr>
        <w:t xml:space="preserve">identification </w:t>
      </w:r>
      <w:r w:rsidR="009C527C">
        <w:rPr>
          <w:rFonts w:cs="Arial"/>
          <w:color w:val="FF0000"/>
          <w:sz w:val="20"/>
          <w:szCs w:val="20"/>
          <w:lang w:val="en-US"/>
        </w:rPr>
        <w:t xml:space="preserve">of delivered products </w:t>
      </w:r>
      <w:r w:rsidR="00775CFE">
        <w:rPr>
          <w:rFonts w:cs="Arial"/>
          <w:color w:val="FF0000"/>
          <w:sz w:val="20"/>
          <w:szCs w:val="20"/>
          <w:lang w:val="en-US"/>
        </w:rPr>
        <w:t xml:space="preserve">and traceability </w:t>
      </w:r>
      <w:r w:rsidR="009C527C">
        <w:rPr>
          <w:rFonts w:cs="Arial"/>
          <w:color w:val="FF0000"/>
          <w:sz w:val="20"/>
          <w:szCs w:val="20"/>
          <w:lang w:val="en-US"/>
        </w:rPr>
        <w:t xml:space="preserve">to the related documentation </w:t>
      </w:r>
      <w:r w:rsidR="00F523FC">
        <w:rPr>
          <w:rFonts w:cs="Arial"/>
          <w:color w:val="FF0000"/>
          <w:sz w:val="20"/>
          <w:szCs w:val="20"/>
          <w:lang w:val="en-US"/>
        </w:rPr>
        <w:t>are</w:t>
      </w:r>
      <w:r w:rsidR="00F523FC" w:rsidRPr="00775CFE">
        <w:rPr>
          <w:rFonts w:cs="Arial"/>
          <w:color w:val="FF0000"/>
          <w:sz w:val="20"/>
          <w:szCs w:val="20"/>
          <w:lang w:val="en-US"/>
        </w:rPr>
        <w:t xml:space="preserve"> </w:t>
      </w:r>
      <w:r w:rsidR="00F523FC">
        <w:rPr>
          <w:rFonts w:cs="Arial"/>
          <w:color w:val="FF0000"/>
          <w:sz w:val="20"/>
          <w:szCs w:val="20"/>
          <w:lang w:val="en-US"/>
        </w:rPr>
        <w:t>ensured</w:t>
      </w:r>
      <w:r w:rsidR="00F523FC" w:rsidRPr="00F523FC">
        <w:rPr>
          <w:rFonts w:cs="Arial"/>
          <w:color w:val="FF0000"/>
          <w:sz w:val="20"/>
          <w:szCs w:val="20"/>
          <w:lang w:val="en-US"/>
        </w:rPr>
        <w:t xml:space="preserve"> </w:t>
      </w:r>
      <w:r w:rsidR="00F523FC">
        <w:rPr>
          <w:rFonts w:cs="Arial"/>
          <w:color w:val="FF0000"/>
          <w:sz w:val="20"/>
          <w:szCs w:val="20"/>
          <w:lang w:val="en-US"/>
        </w:rPr>
        <w:t>to provide evidence of conformity</w:t>
      </w:r>
      <w:r w:rsidR="00F523FC" w:rsidRPr="00F523FC">
        <w:rPr>
          <w:rFonts w:cs="Arial"/>
          <w:color w:val="FF0000"/>
          <w:sz w:val="20"/>
          <w:szCs w:val="20"/>
          <w:lang w:val="en-US"/>
        </w:rPr>
        <w:t xml:space="preserve"> </w:t>
      </w:r>
      <w:r w:rsidR="00F523FC" w:rsidRPr="00775CFE">
        <w:rPr>
          <w:rFonts w:cs="Arial"/>
          <w:color w:val="FF0000"/>
          <w:sz w:val="20"/>
          <w:szCs w:val="20"/>
          <w:lang w:val="en-US"/>
        </w:rPr>
        <w:t xml:space="preserve">of the </w:t>
      </w:r>
      <w:r w:rsidR="009C527C">
        <w:rPr>
          <w:rFonts w:cs="Arial"/>
          <w:color w:val="FF0000"/>
          <w:sz w:val="20"/>
          <w:szCs w:val="20"/>
          <w:lang w:val="en-US"/>
        </w:rPr>
        <w:t>supply</w:t>
      </w:r>
      <w:r w:rsidR="00F523FC">
        <w:rPr>
          <w:rFonts w:cs="Arial"/>
          <w:color w:val="FF0000"/>
          <w:sz w:val="20"/>
          <w:szCs w:val="20"/>
          <w:lang w:val="en-US"/>
        </w:rPr>
        <w:t>.</w:t>
      </w:r>
      <w:r w:rsidRPr="00775CFE">
        <w:rPr>
          <w:rFonts w:cs="Arial"/>
          <w:color w:val="FF0000"/>
          <w:sz w:val="20"/>
          <w:szCs w:val="20"/>
          <w:lang w:val="en-US"/>
        </w:rPr>
        <w:t>&gt;</w:t>
      </w:r>
    </w:p>
    <w:p w:rsidR="009B6E0F" w:rsidRPr="00364C96" w:rsidRDefault="009B6E0F" w:rsidP="00364C96">
      <w:pPr>
        <w:rPr>
          <w:rFonts w:cs="Arial"/>
          <w:color w:val="FF0000"/>
          <w:sz w:val="20"/>
          <w:szCs w:val="20"/>
          <w:lang w:val="en-US"/>
        </w:rPr>
      </w:pPr>
    </w:p>
    <w:p w:rsidR="009B6E0F" w:rsidRDefault="009B6E0F">
      <w:pPr>
        <w:spacing w:after="0"/>
        <w:jc w:val="left"/>
        <w:rPr>
          <w:rFonts w:eastAsia="Times New Roman"/>
          <w:b/>
          <w:bCs/>
          <w:i/>
          <w:sz w:val="21"/>
          <w:szCs w:val="21"/>
          <w:lang w:val="en-GB"/>
        </w:rPr>
      </w:pPr>
      <w:bookmarkStart w:id="146" w:name="_Toc99110950"/>
      <w:r>
        <w:rPr>
          <w:lang w:val="en-GB"/>
        </w:rPr>
        <w:br w:type="page"/>
      </w:r>
    </w:p>
    <w:p w:rsidR="00696A3B" w:rsidRPr="00EF7242" w:rsidRDefault="004C6058" w:rsidP="00696A3B">
      <w:pPr>
        <w:pStyle w:val="Titolo3"/>
        <w:rPr>
          <w:lang w:val="en-GB"/>
        </w:rPr>
      </w:pPr>
      <w:bookmarkStart w:id="147" w:name="_Toc114845828"/>
      <w:r>
        <w:rPr>
          <w:lang w:val="en-GB"/>
        </w:rPr>
        <w:lastRenderedPageBreak/>
        <w:t>Preservation</w:t>
      </w:r>
      <w:bookmarkEnd w:id="146"/>
      <w:bookmarkEnd w:id="147"/>
    </w:p>
    <w:p w:rsidR="004C6058" w:rsidRPr="00AA08A1" w:rsidRDefault="004C6058" w:rsidP="004C6058">
      <w:pPr>
        <w:rPr>
          <w:rFonts w:cs="Arial"/>
          <w:color w:val="FF0000"/>
          <w:sz w:val="20"/>
          <w:szCs w:val="20"/>
          <w:lang w:val="en-US"/>
        </w:rPr>
      </w:pPr>
      <w:r w:rsidRPr="00AA08A1">
        <w:rPr>
          <w:rFonts w:cs="Arial"/>
          <w:color w:val="FF0000"/>
          <w:sz w:val="20"/>
          <w:szCs w:val="20"/>
          <w:lang w:val="en-US"/>
        </w:rPr>
        <w:t>&lt;Indic</w:t>
      </w:r>
      <w:r w:rsidR="00AA08A1" w:rsidRPr="00AA08A1">
        <w:rPr>
          <w:rFonts w:cs="Arial"/>
          <w:color w:val="FF0000"/>
          <w:sz w:val="20"/>
          <w:szCs w:val="20"/>
          <w:lang w:val="en-US"/>
        </w:rPr>
        <w:t xml:space="preserve">ate how preservation </w:t>
      </w:r>
      <w:r w:rsidR="009C527C">
        <w:rPr>
          <w:rFonts w:cs="Arial"/>
          <w:color w:val="FF0000"/>
          <w:sz w:val="20"/>
          <w:szCs w:val="20"/>
          <w:lang w:val="en-US"/>
        </w:rPr>
        <w:t xml:space="preserve">of products </w:t>
      </w:r>
      <w:r w:rsidR="00AA08A1">
        <w:rPr>
          <w:rFonts w:cs="Arial"/>
          <w:color w:val="FF0000"/>
          <w:sz w:val="20"/>
          <w:szCs w:val="20"/>
          <w:lang w:val="en-US"/>
        </w:rPr>
        <w:t xml:space="preserve">is ensured </w:t>
      </w:r>
      <w:r w:rsidRPr="00AA08A1">
        <w:rPr>
          <w:rFonts w:cs="Arial"/>
          <w:color w:val="FF0000"/>
          <w:sz w:val="20"/>
          <w:szCs w:val="20"/>
          <w:lang w:val="en-US"/>
        </w:rPr>
        <w:t xml:space="preserve">in terms of: identification, storage, protection, packaging and </w:t>
      </w:r>
      <w:r w:rsidR="00147EB5">
        <w:rPr>
          <w:rFonts w:cs="Arial"/>
          <w:color w:val="FF0000"/>
          <w:sz w:val="20"/>
          <w:szCs w:val="20"/>
          <w:lang w:val="en-US"/>
        </w:rPr>
        <w:t xml:space="preserve">shipment to Leonardo-SDI (or </w:t>
      </w:r>
      <w:r w:rsidRPr="00AA08A1">
        <w:rPr>
          <w:rFonts w:cs="Arial"/>
          <w:color w:val="FF0000"/>
          <w:sz w:val="20"/>
          <w:szCs w:val="20"/>
          <w:lang w:val="en-US"/>
        </w:rPr>
        <w:t>its cust</w:t>
      </w:r>
      <w:r w:rsidR="00AA08A1">
        <w:rPr>
          <w:rFonts w:cs="Arial"/>
          <w:color w:val="FF0000"/>
          <w:sz w:val="20"/>
          <w:szCs w:val="20"/>
          <w:lang w:val="en-US"/>
        </w:rPr>
        <w:t xml:space="preserve">omer), in order to maintain </w:t>
      </w:r>
      <w:r w:rsidRPr="00AA08A1">
        <w:rPr>
          <w:rFonts w:cs="Arial"/>
          <w:color w:val="FF0000"/>
          <w:sz w:val="20"/>
          <w:szCs w:val="20"/>
          <w:lang w:val="en-US"/>
        </w:rPr>
        <w:t>conformi</w:t>
      </w:r>
      <w:r w:rsidR="00AA08A1">
        <w:rPr>
          <w:rFonts w:cs="Arial"/>
          <w:color w:val="FF0000"/>
          <w:sz w:val="20"/>
          <w:szCs w:val="20"/>
          <w:lang w:val="en-US"/>
        </w:rPr>
        <w:t xml:space="preserve">ty </w:t>
      </w:r>
      <w:r w:rsidR="00C842F1">
        <w:rPr>
          <w:rFonts w:cs="Arial"/>
          <w:color w:val="FF0000"/>
          <w:sz w:val="20"/>
          <w:szCs w:val="20"/>
          <w:lang w:val="en-US"/>
        </w:rPr>
        <w:t xml:space="preserve">of delivered </w:t>
      </w:r>
      <w:r w:rsidR="00957A03">
        <w:rPr>
          <w:rFonts w:cs="Arial"/>
          <w:color w:val="FF0000"/>
          <w:sz w:val="20"/>
          <w:szCs w:val="20"/>
          <w:lang w:val="en-US"/>
        </w:rPr>
        <w:t>products</w:t>
      </w:r>
      <w:r w:rsidR="00147EB5">
        <w:rPr>
          <w:rFonts w:cs="Arial"/>
          <w:color w:val="FF0000"/>
          <w:sz w:val="20"/>
          <w:szCs w:val="20"/>
          <w:lang w:val="en-US"/>
        </w:rPr>
        <w:t xml:space="preserve"> </w:t>
      </w:r>
      <w:r w:rsidR="00AA08A1">
        <w:rPr>
          <w:rFonts w:cs="Arial"/>
          <w:color w:val="FF0000"/>
          <w:sz w:val="20"/>
          <w:szCs w:val="20"/>
          <w:lang w:val="en-US"/>
        </w:rPr>
        <w:t>to the specified requirements</w:t>
      </w:r>
      <w:r w:rsidRPr="00AA08A1">
        <w:rPr>
          <w:rFonts w:cs="Arial"/>
          <w:color w:val="FF0000"/>
          <w:sz w:val="20"/>
          <w:szCs w:val="20"/>
          <w:lang w:val="en-US"/>
        </w:rPr>
        <w:t>.&gt;</w:t>
      </w:r>
    </w:p>
    <w:p w:rsidR="0021193B" w:rsidRPr="0021193B" w:rsidRDefault="004C6058" w:rsidP="004C6058">
      <w:pPr>
        <w:rPr>
          <w:rFonts w:cs="Arial"/>
          <w:color w:val="FF0000"/>
          <w:sz w:val="20"/>
          <w:szCs w:val="20"/>
          <w:lang w:val="en-US"/>
        </w:rPr>
      </w:pPr>
      <w:r w:rsidRPr="0021193B">
        <w:rPr>
          <w:rFonts w:cs="Arial"/>
          <w:color w:val="FF0000"/>
          <w:sz w:val="20"/>
          <w:szCs w:val="20"/>
          <w:lang w:val="en-US"/>
        </w:rPr>
        <w:t>&lt;</w:t>
      </w:r>
      <w:r w:rsidR="0021193B" w:rsidRPr="0021193B">
        <w:rPr>
          <w:rFonts w:cs="Arial"/>
          <w:color w:val="FF0000"/>
          <w:sz w:val="20"/>
          <w:szCs w:val="20"/>
          <w:lang w:val="en-US"/>
        </w:rPr>
        <w:t>D</w:t>
      </w:r>
      <w:r w:rsidR="0021193B">
        <w:rPr>
          <w:rFonts w:cs="Arial"/>
          <w:color w:val="FF0000"/>
          <w:sz w:val="20"/>
          <w:szCs w:val="20"/>
          <w:lang w:val="en-US"/>
        </w:rPr>
        <w:t xml:space="preserve">escribe how compliance with </w:t>
      </w:r>
      <w:r w:rsidRPr="0021193B">
        <w:rPr>
          <w:rFonts w:cs="Arial"/>
          <w:color w:val="FF0000"/>
          <w:sz w:val="20"/>
          <w:szCs w:val="20"/>
          <w:lang w:val="en-US"/>
        </w:rPr>
        <w:t>residu</w:t>
      </w:r>
      <w:r w:rsidR="0021193B">
        <w:rPr>
          <w:rFonts w:cs="Arial"/>
          <w:color w:val="FF0000"/>
          <w:sz w:val="20"/>
          <w:szCs w:val="20"/>
          <w:lang w:val="en-US"/>
        </w:rPr>
        <w:t>al life requirements is ensured</w:t>
      </w:r>
      <w:r w:rsidR="00E9450C">
        <w:rPr>
          <w:rFonts w:cs="Arial"/>
          <w:color w:val="FF0000"/>
          <w:sz w:val="20"/>
          <w:szCs w:val="20"/>
          <w:lang w:val="en-US"/>
        </w:rPr>
        <w:t xml:space="preserve"> and evidenced </w:t>
      </w:r>
      <w:r w:rsidR="0021193B">
        <w:rPr>
          <w:rFonts w:cs="Arial"/>
          <w:color w:val="FF0000"/>
          <w:sz w:val="20"/>
          <w:szCs w:val="20"/>
          <w:lang w:val="en-US"/>
        </w:rPr>
        <w:t>f</w:t>
      </w:r>
      <w:r w:rsidR="0021193B" w:rsidRPr="0021193B">
        <w:rPr>
          <w:rFonts w:cs="Arial"/>
          <w:color w:val="FF0000"/>
          <w:sz w:val="20"/>
          <w:szCs w:val="20"/>
          <w:lang w:val="en-US"/>
        </w:rPr>
        <w:t xml:space="preserve">or </w:t>
      </w:r>
      <w:r w:rsidR="00C842F1">
        <w:rPr>
          <w:rFonts w:cs="Arial"/>
          <w:color w:val="FF0000"/>
          <w:sz w:val="20"/>
          <w:szCs w:val="20"/>
          <w:lang w:val="en-US"/>
        </w:rPr>
        <w:t>delivered</w:t>
      </w:r>
      <w:r w:rsidR="0021193B">
        <w:rPr>
          <w:rFonts w:cs="Arial"/>
          <w:color w:val="FF0000"/>
          <w:sz w:val="20"/>
          <w:szCs w:val="20"/>
          <w:lang w:val="en-US"/>
        </w:rPr>
        <w:t xml:space="preserve"> </w:t>
      </w:r>
      <w:r w:rsidR="00147EB5">
        <w:rPr>
          <w:rFonts w:cs="Arial"/>
          <w:color w:val="FF0000"/>
          <w:sz w:val="20"/>
          <w:szCs w:val="20"/>
          <w:lang w:val="en-US"/>
        </w:rPr>
        <w:t>life-limited products</w:t>
      </w:r>
      <w:r w:rsidR="0021193B">
        <w:rPr>
          <w:rFonts w:cs="Arial"/>
          <w:color w:val="FF0000"/>
          <w:sz w:val="20"/>
          <w:szCs w:val="20"/>
          <w:lang w:val="en-US"/>
        </w:rPr>
        <w:t>&gt;</w:t>
      </w:r>
    </w:p>
    <w:p w:rsidR="004C6058" w:rsidRPr="0021193B" w:rsidRDefault="0021193B" w:rsidP="00E50B88">
      <w:pPr>
        <w:rPr>
          <w:rFonts w:cs="Arial"/>
          <w:color w:val="FF0000"/>
          <w:sz w:val="20"/>
          <w:szCs w:val="20"/>
          <w:lang w:val="en-US"/>
        </w:rPr>
      </w:pPr>
      <w:r w:rsidRPr="00957A03">
        <w:rPr>
          <w:rFonts w:cs="Arial"/>
          <w:color w:val="FF0000"/>
          <w:sz w:val="20"/>
          <w:szCs w:val="20"/>
          <w:lang w:val="en-US"/>
        </w:rPr>
        <w:t xml:space="preserve">&lt;Describe how preservation and </w:t>
      </w:r>
      <w:r w:rsidR="00957A03" w:rsidRPr="00957A03">
        <w:rPr>
          <w:rFonts w:cs="Arial"/>
          <w:color w:val="FF0000"/>
          <w:sz w:val="20"/>
          <w:szCs w:val="20"/>
          <w:lang w:val="en-US"/>
        </w:rPr>
        <w:t xml:space="preserve">traceability is ensured for quality records </w:t>
      </w:r>
      <w:r w:rsidR="004C6058" w:rsidRPr="0021193B">
        <w:rPr>
          <w:rFonts w:cs="Arial"/>
          <w:color w:val="FF0000"/>
          <w:sz w:val="20"/>
          <w:szCs w:val="20"/>
          <w:lang w:val="en-US"/>
        </w:rPr>
        <w:t xml:space="preserve">demonstrating the conformity of </w:t>
      </w:r>
      <w:r w:rsidR="00DE58C0">
        <w:rPr>
          <w:rFonts w:cs="Arial"/>
          <w:color w:val="FF0000"/>
          <w:sz w:val="20"/>
          <w:szCs w:val="20"/>
          <w:lang w:val="en-US"/>
        </w:rPr>
        <w:t>delivered products/services</w:t>
      </w:r>
      <w:r w:rsidR="009B6E0F">
        <w:rPr>
          <w:rFonts w:cs="Arial"/>
          <w:color w:val="FF0000"/>
          <w:sz w:val="20"/>
          <w:szCs w:val="20"/>
          <w:lang w:val="en-US"/>
        </w:rPr>
        <w:t>&gt;.</w:t>
      </w:r>
    </w:p>
    <w:p w:rsidR="00B06318" w:rsidRPr="00497408" w:rsidRDefault="00497408" w:rsidP="00EB7AAD">
      <w:pPr>
        <w:pStyle w:val="Titolo3"/>
        <w:rPr>
          <w:sz w:val="20"/>
          <w:szCs w:val="20"/>
          <w:lang w:val="en-GB"/>
        </w:rPr>
      </w:pPr>
      <w:bookmarkStart w:id="148" w:name="_Toc114845829"/>
      <w:r w:rsidRPr="00497408">
        <w:rPr>
          <w:szCs w:val="24"/>
          <w:lang w:val="en-GB"/>
        </w:rPr>
        <w:t>Post-Delivery Activities</w:t>
      </w:r>
      <w:bookmarkEnd w:id="1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7AAD" w:rsidRPr="00EA3754" w:rsidTr="00EB7AAD">
        <w:trPr>
          <w:cantSplit/>
        </w:trPr>
        <w:tc>
          <w:tcPr>
            <w:tcW w:w="9778" w:type="dxa"/>
            <w:shd w:val="clear" w:color="auto" w:fill="auto"/>
          </w:tcPr>
          <w:p w:rsidR="00497408" w:rsidRPr="00EA3754" w:rsidRDefault="00497408" w:rsidP="00497408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EA3754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This pa</w:t>
            </w:r>
            <w:r w:rsidR="00E9450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ragraph applies when</w:t>
            </w:r>
            <w:r w:rsidRPr="00EA3754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 contract requires post-delivery activities such as: installation and setting to work</w:t>
            </w:r>
            <w:r w:rsidR="00EA3754" w:rsidRPr="00EA3754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, interventions under </w:t>
            </w:r>
            <w:r w:rsidRPr="00EA3754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or out of warranty, scheduled maintenance, retrofit, ... etc.</w:t>
            </w:r>
          </w:p>
          <w:p w:rsidR="0060567D" w:rsidRPr="00EA3754" w:rsidRDefault="0060567D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</w:p>
          <w:p w:rsidR="00EB7AAD" w:rsidRDefault="00EA3754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</w:pPr>
            <w:r w:rsidRPr="00EA3754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>If post-delivery ac</w:t>
            </w:r>
            <w:r w:rsidR="00E9450C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 xml:space="preserve">tivities are not required, remove </w:t>
            </w:r>
            <w:r w:rsidR="009F363C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 xml:space="preserve">the </w:t>
            </w:r>
            <w:r w:rsidR="00E9450C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>red text and state</w:t>
            </w:r>
            <w:r w:rsidRPr="00EA3754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 xml:space="preserve"> </w:t>
            </w:r>
            <w:r w:rsidR="00EB7AAD" w:rsidRPr="00EA3754"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  <w:t>NON APPLICABILE</w:t>
            </w:r>
          </w:p>
          <w:p w:rsidR="009F363C" w:rsidRPr="00EA3754" w:rsidRDefault="009F363C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val="en-US" w:eastAsia="it-IT"/>
              </w:rPr>
            </w:pPr>
          </w:p>
          <w:p w:rsidR="00EB7AAD" w:rsidRPr="00EA3754" w:rsidRDefault="00EA3754" w:rsidP="00EA3754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EA3754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9B6E0F" w:rsidRDefault="009B6E0F" w:rsidP="009B6E0F">
      <w:pPr>
        <w:spacing w:after="0"/>
        <w:rPr>
          <w:rFonts w:cs="Arial"/>
          <w:color w:val="FF0000"/>
          <w:sz w:val="20"/>
          <w:lang w:val="en-US"/>
        </w:rPr>
      </w:pPr>
    </w:p>
    <w:p w:rsidR="00205B31" w:rsidRPr="009B6E0F" w:rsidRDefault="00EA3754" w:rsidP="00E50B88">
      <w:pPr>
        <w:rPr>
          <w:rFonts w:cs="Arial"/>
          <w:color w:val="FF0000"/>
          <w:sz w:val="20"/>
          <w:lang w:val="en-US"/>
        </w:rPr>
      </w:pPr>
      <w:r w:rsidRPr="00EA3754">
        <w:rPr>
          <w:rFonts w:cs="Arial"/>
          <w:color w:val="FF0000"/>
          <w:sz w:val="20"/>
          <w:lang w:val="en-US"/>
        </w:rPr>
        <w:t xml:space="preserve">&lt;Describe how post-delivery activities will be carried out and documented in order to meet </w:t>
      </w:r>
      <w:r>
        <w:rPr>
          <w:rFonts w:cs="Arial"/>
          <w:color w:val="FF0000"/>
          <w:sz w:val="20"/>
          <w:lang w:val="en-US"/>
        </w:rPr>
        <w:t xml:space="preserve">the </w:t>
      </w:r>
      <w:r w:rsidRPr="00EA3754">
        <w:rPr>
          <w:rFonts w:cs="Arial"/>
          <w:color w:val="FF0000"/>
          <w:sz w:val="20"/>
          <w:lang w:val="en-US"/>
        </w:rPr>
        <w:t>contractual requirements</w:t>
      </w:r>
      <w:r w:rsidR="00E9450C">
        <w:rPr>
          <w:rFonts w:cs="Arial"/>
          <w:color w:val="FF0000"/>
          <w:sz w:val="20"/>
          <w:lang w:val="en-US"/>
        </w:rPr>
        <w:t xml:space="preserve"> and legal regulations</w:t>
      </w:r>
      <w:r w:rsidRPr="00EA3754">
        <w:rPr>
          <w:rFonts w:cs="Arial"/>
          <w:color w:val="FF0000"/>
          <w:sz w:val="20"/>
          <w:lang w:val="en-US"/>
        </w:rPr>
        <w:t>.</w:t>
      </w:r>
      <w:r w:rsidR="00E9450C">
        <w:rPr>
          <w:rFonts w:cs="Arial"/>
          <w:color w:val="FF0000"/>
          <w:sz w:val="20"/>
          <w:lang w:val="en-US"/>
        </w:rPr>
        <w:t xml:space="preserve"> </w:t>
      </w:r>
      <w:r w:rsidRPr="00EA3754">
        <w:rPr>
          <w:rFonts w:cs="Arial"/>
          <w:color w:val="FF0000"/>
          <w:sz w:val="20"/>
          <w:lang w:val="en-US"/>
        </w:rPr>
        <w:t>&gt;</w:t>
      </w:r>
    </w:p>
    <w:p w:rsidR="00696A3B" w:rsidRPr="00EA3754" w:rsidRDefault="00696A3B" w:rsidP="0000492C">
      <w:pPr>
        <w:pStyle w:val="Titolo2"/>
      </w:pPr>
      <w:bookmarkStart w:id="149" w:name="_Toc99110952"/>
      <w:bookmarkStart w:id="150" w:name="_Toc114845830"/>
      <w:r w:rsidRPr="00EA3754">
        <w:t>Contro</w:t>
      </w:r>
      <w:bookmarkEnd w:id="149"/>
      <w:r w:rsidR="00EA3754" w:rsidRPr="00EA3754">
        <w:t>l of Nonconformig Outputs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6A3B" w:rsidRPr="00EB531A" w:rsidTr="00696A3B">
        <w:tc>
          <w:tcPr>
            <w:tcW w:w="9778" w:type="dxa"/>
            <w:shd w:val="clear" w:color="auto" w:fill="auto"/>
          </w:tcPr>
          <w:p w:rsidR="00E9450C" w:rsidRPr="00EA3754" w:rsidRDefault="00E9450C" w:rsidP="00EA3754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The standard </w:t>
            </w:r>
            <w:r w:rsidR="00EA3754" w:rsidRPr="0006013F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requirements 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>of</w:t>
            </w:r>
            <w:r w:rsidR="00EA3754" w:rsidRPr="0006013F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Leonardo-SDI for the supplier’s management of non-conforming outputs</w:t>
            </w:r>
            <w:r w:rsidR="0006013F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(products and services)</w:t>
            </w:r>
            <w:r w:rsidR="00EA3754" w:rsidRPr="0006013F"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are specified in PQA004-L-IT-D</w:t>
            </w:r>
            <w:r w:rsidR="0006013F" w:rsidRPr="0006013F">
              <w:rPr>
                <w:i/>
                <w:color w:val="0000FF"/>
                <w:sz w:val="20"/>
                <w:szCs w:val="20"/>
                <w:lang w:val="en-US" w:eastAsia="it-IT"/>
              </w:rPr>
              <w:t>.</w:t>
            </w:r>
            <w:r>
              <w:rPr>
                <w:i/>
                <w:color w:val="0000FF"/>
                <w:sz w:val="20"/>
                <w:szCs w:val="20"/>
                <w:lang w:val="en-US" w:eastAsia="it-IT"/>
              </w:rPr>
              <w:t xml:space="preserve"> Additional requirements could be specified in the purchase order.</w:t>
            </w:r>
          </w:p>
          <w:p w:rsidR="00696A3B" w:rsidRPr="004235CD" w:rsidRDefault="0006013F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highlight w:val="yellow"/>
                <w:lang w:val="en-GB" w:eastAsia="it-IT"/>
              </w:rPr>
            </w:pPr>
            <w:r w:rsidRPr="00EA3754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696A3B" w:rsidRPr="00180E98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GB"/>
        </w:rPr>
      </w:pPr>
    </w:p>
    <w:p w:rsidR="0006013F" w:rsidRPr="0006013F" w:rsidRDefault="0006013F" w:rsidP="0006013F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US"/>
        </w:rPr>
      </w:pPr>
      <w:r w:rsidRPr="00180E98">
        <w:rPr>
          <w:rFonts w:cs="Arial"/>
          <w:color w:val="FF0000"/>
          <w:sz w:val="20"/>
          <w:szCs w:val="20"/>
          <w:lang w:val="en-US"/>
        </w:rPr>
        <w:t xml:space="preserve">&lt;Supplier name&gt; </w:t>
      </w:r>
      <w:r w:rsidR="00180E98" w:rsidRPr="00180E98">
        <w:rPr>
          <w:rFonts w:cs="Arial"/>
          <w:sz w:val="20"/>
          <w:szCs w:val="20"/>
          <w:lang w:val="en-US"/>
        </w:rPr>
        <w:t>carries out</w:t>
      </w:r>
      <w:r w:rsidRPr="00180E98">
        <w:rPr>
          <w:rFonts w:cs="Arial"/>
          <w:sz w:val="20"/>
          <w:szCs w:val="20"/>
          <w:lang w:val="en-US"/>
        </w:rPr>
        <w:t xml:space="preserve"> </w:t>
      </w:r>
      <w:r w:rsidR="00180E98" w:rsidRPr="00180E98">
        <w:rPr>
          <w:rFonts w:cs="Arial"/>
          <w:sz w:val="20"/>
          <w:szCs w:val="20"/>
          <w:lang w:val="en-US"/>
        </w:rPr>
        <w:t>control and management of nonconforming</w:t>
      </w:r>
      <w:r w:rsidRPr="00180E98">
        <w:rPr>
          <w:rFonts w:cs="Arial"/>
          <w:sz w:val="20"/>
          <w:szCs w:val="20"/>
          <w:lang w:val="en-US"/>
        </w:rPr>
        <w:t xml:space="preserve"> products</w:t>
      </w:r>
      <w:r w:rsidR="00180E98" w:rsidRPr="00180E98">
        <w:rPr>
          <w:rFonts w:cs="Arial"/>
          <w:sz w:val="20"/>
          <w:szCs w:val="20"/>
          <w:lang w:val="en-US"/>
        </w:rPr>
        <w:t>/services in accordance with his internal</w:t>
      </w:r>
      <w:r w:rsidRPr="00180E98">
        <w:rPr>
          <w:rFonts w:cs="Arial"/>
          <w:sz w:val="20"/>
          <w:szCs w:val="20"/>
          <w:lang w:val="en-US"/>
        </w:rPr>
        <w:t xml:space="preserve"> procedure </w:t>
      </w:r>
      <w:r w:rsidRPr="00180E98">
        <w:rPr>
          <w:rFonts w:cs="Arial"/>
          <w:color w:val="FF0000"/>
          <w:sz w:val="20"/>
          <w:szCs w:val="20"/>
          <w:lang w:val="en-US"/>
        </w:rPr>
        <w:t>&lt;procedure code&gt;.</w:t>
      </w:r>
    </w:p>
    <w:p w:rsidR="00696A3B" w:rsidRPr="00180E98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val="en-US"/>
        </w:rPr>
      </w:pPr>
    </w:p>
    <w:p w:rsidR="00180E98" w:rsidRPr="00180E98" w:rsidRDefault="00180E98" w:rsidP="00180E98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US"/>
        </w:rPr>
      </w:pPr>
      <w:r w:rsidRPr="00180E98">
        <w:rPr>
          <w:rFonts w:cs="Arial"/>
          <w:color w:val="FF0000"/>
          <w:sz w:val="20"/>
          <w:szCs w:val="20"/>
          <w:lang w:val="en-US"/>
        </w:rPr>
        <w:t>&lt;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 Describe</w:t>
      </w:r>
      <w:r w:rsidRPr="00180E98">
        <w:rPr>
          <w:rFonts w:cs="Arial"/>
          <w:color w:val="FF0000"/>
          <w:sz w:val="20"/>
          <w:szCs w:val="20"/>
          <w:lang w:val="en-US"/>
        </w:rPr>
        <w:t xml:space="preserve"> how nonconforming products are identified (made recognizable) and segregated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 </w:t>
      </w:r>
      <w:r w:rsidRPr="00180E98">
        <w:rPr>
          <w:rFonts w:cs="Arial"/>
          <w:color w:val="FF0000"/>
          <w:sz w:val="20"/>
          <w:szCs w:val="20"/>
          <w:lang w:val="en-US"/>
        </w:rPr>
        <w:t>&gt;</w:t>
      </w:r>
    </w:p>
    <w:p w:rsidR="00696A3B" w:rsidRPr="00180E98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highlight w:val="yellow"/>
          <w:lang w:val="en-US"/>
        </w:rPr>
      </w:pPr>
    </w:p>
    <w:p w:rsidR="00180E98" w:rsidRPr="00F35E08" w:rsidRDefault="00180E98" w:rsidP="00180E98">
      <w:pPr>
        <w:spacing w:after="0"/>
        <w:rPr>
          <w:rFonts w:cs="Arial"/>
          <w:color w:val="FF0000"/>
          <w:sz w:val="20"/>
          <w:szCs w:val="20"/>
          <w:lang w:val="en-US"/>
        </w:rPr>
      </w:pPr>
      <w:r w:rsidRPr="00F35E08">
        <w:rPr>
          <w:rFonts w:cs="Arial"/>
          <w:color w:val="FF0000"/>
          <w:sz w:val="20"/>
          <w:szCs w:val="20"/>
          <w:lang w:val="en-US"/>
        </w:rPr>
        <w:t>&lt; Describe</w:t>
      </w:r>
      <w:r w:rsidR="00EF134F" w:rsidRPr="00F35E08">
        <w:rPr>
          <w:rFonts w:cs="Arial"/>
          <w:color w:val="FF0000"/>
          <w:sz w:val="20"/>
          <w:szCs w:val="20"/>
          <w:lang w:val="en-US"/>
        </w:rPr>
        <w:t xml:space="preserve"> how the supplier</w:t>
      </w:r>
      <w:r w:rsidRPr="00F35E08">
        <w:rPr>
          <w:rFonts w:cs="Arial"/>
          <w:color w:val="FF0000"/>
          <w:sz w:val="20"/>
          <w:szCs w:val="20"/>
          <w:lang w:val="en-US"/>
        </w:rPr>
        <w:t xml:space="preserve"> </w:t>
      </w:r>
      <w:r w:rsidR="00EF134F" w:rsidRPr="00F35E08">
        <w:rPr>
          <w:rFonts w:cs="Arial"/>
          <w:color w:val="FF0000"/>
          <w:sz w:val="20"/>
          <w:szCs w:val="20"/>
          <w:lang w:val="en-US"/>
        </w:rPr>
        <w:t xml:space="preserve">deals with nonconforming products/services </w:t>
      </w:r>
      <w:r w:rsidRPr="00F35E08">
        <w:rPr>
          <w:rFonts w:cs="Arial"/>
          <w:color w:val="FF0000"/>
          <w:sz w:val="20"/>
          <w:szCs w:val="20"/>
          <w:lang w:val="en-US"/>
        </w:rPr>
        <w:t>in t</w:t>
      </w:r>
      <w:r w:rsidR="009F363C">
        <w:rPr>
          <w:rFonts w:cs="Arial"/>
          <w:color w:val="FF0000"/>
          <w:sz w:val="20"/>
          <w:szCs w:val="20"/>
          <w:lang w:val="en-US"/>
        </w:rPr>
        <w:t>erms of</w:t>
      </w:r>
      <w:r w:rsidRPr="00F35E08">
        <w:rPr>
          <w:rFonts w:cs="Arial"/>
          <w:color w:val="FF0000"/>
          <w:sz w:val="20"/>
          <w:szCs w:val="20"/>
          <w:lang w:val="en-US"/>
        </w:rPr>
        <w:t>:</w:t>
      </w:r>
    </w:p>
    <w:p w:rsidR="00180E98" w:rsidRPr="00F35E08" w:rsidRDefault="00EF134F" w:rsidP="00180E98">
      <w:pPr>
        <w:pStyle w:val="Paragrafoelenco"/>
        <w:numPr>
          <w:ilvl w:val="0"/>
          <w:numId w:val="26"/>
        </w:numPr>
        <w:spacing w:after="0"/>
        <w:rPr>
          <w:rFonts w:cs="Arial"/>
          <w:color w:val="FF0000"/>
          <w:sz w:val="20"/>
          <w:szCs w:val="20"/>
          <w:lang w:val="en-US"/>
        </w:rPr>
      </w:pPr>
      <w:r w:rsidRPr="00F35E08">
        <w:rPr>
          <w:rFonts w:cs="Arial"/>
          <w:color w:val="FF0000"/>
          <w:sz w:val="20"/>
          <w:szCs w:val="20"/>
          <w:lang w:val="en-US"/>
        </w:rPr>
        <w:t>classification and record of nonconformities</w:t>
      </w:r>
      <w:r w:rsidR="00180E98" w:rsidRPr="00F35E08">
        <w:rPr>
          <w:rFonts w:cs="Arial"/>
          <w:color w:val="FF0000"/>
          <w:sz w:val="20"/>
          <w:szCs w:val="20"/>
          <w:lang w:val="en-US"/>
        </w:rPr>
        <w:t xml:space="preserve"> (critical, major, minor, ... etc.),</w:t>
      </w:r>
    </w:p>
    <w:p w:rsidR="00180E98" w:rsidRPr="00F35E08" w:rsidRDefault="00180E98" w:rsidP="00180E98">
      <w:pPr>
        <w:pStyle w:val="Paragrafoelenco"/>
        <w:numPr>
          <w:ilvl w:val="0"/>
          <w:numId w:val="26"/>
        </w:numPr>
        <w:spacing w:after="0"/>
        <w:rPr>
          <w:rFonts w:cs="Arial"/>
          <w:color w:val="FF0000"/>
          <w:sz w:val="20"/>
          <w:szCs w:val="20"/>
          <w:lang w:val="en-US"/>
        </w:rPr>
      </w:pPr>
      <w:r w:rsidRPr="00F35E08">
        <w:rPr>
          <w:rFonts w:cs="Arial"/>
          <w:color w:val="FF0000"/>
          <w:sz w:val="20"/>
          <w:szCs w:val="20"/>
          <w:lang w:val="en-US"/>
        </w:rPr>
        <w:t>identification</w:t>
      </w:r>
      <w:r w:rsidR="00EF134F" w:rsidRPr="00F35E08">
        <w:rPr>
          <w:rFonts w:cs="Arial"/>
          <w:color w:val="FF0000"/>
          <w:sz w:val="20"/>
          <w:szCs w:val="20"/>
          <w:lang w:val="en-US"/>
        </w:rPr>
        <w:t xml:space="preserve"> of corrective actions to</w:t>
      </w:r>
      <w:r w:rsidR="009F363C">
        <w:rPr>
          <w:rFonts w:cs="Arial"/>
          <w:color w:val="FF0000"/>
          <w:sz w:val="20"/>
          <w:szCs w:val="20"/>
          <w:lang w:val="en-US"/>
        </w:rPr>
        <w:t>:</w:t>
      </w:r>
      <w:r w:rsidR="00EF134F" w:rsidRPr="00F35E08">
        <w:rPr>
          <w:rFonts w:cs="Arial"/>
          <w:color w:val="FF0000"/>
          <w:sz w:val="20"/>
          <w:szCs w:val="20"/>
          <w:lang w:val="en-US"/>
        </w:rPr>
        <w:t xml:space="preserve"> 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(1) </w:t>
      </w:r>
      <w:r w:rsidR="00EF134F" w:rsidRPr="00F35E08">
        <w:rPr>
          <w:rFonts w:cs="Arial"/>
          <w:color w:val="FF0000"/>
          <w:sz w:val="20"/>
          <w:szCs w:val="20"/>
          <w:lang w:val="en-US"/>
        </w:rPr>
        <w:t>remove the defect</w:t>
      </w:r>
      <w:r w:rsidRPr="00F35E08">
        <w:rPr>
          <w:rFonts w:cs="Arial"/>
          <w:color w:val="FF0000"/>
          <w:sz w:val="20"/>
          <w:szCs w:val="20"/>
          <w:lang w:val="en-US"/>
        </w:rPr>
        <w:t xml:space="preserve"> (repair, rework, scrap, </w:t>
      </w:r>
      <w:r w:rsidR="00EF134F" w:rsidRPr="00F35E08">
        <w:rPr>
          <w:rFonts w:cs="Arial"/>
          <w:color w:val="FF0000"/>
          <w:sz w:val="20"/>
          <w:szCs w:val="20"/>
          <w:lang w:val="en-US"/>
        </w:rPr>
        <w:t>use-</w:t>
      </w:r>
      <w:r w:rsidRPr="00F35E08">
        <w:rPr>
          <w:rFonts w:cs="Arial"/>
          <w:color w:val="FF0000"/>
          <w:sz w:val="20"/>
          <w:szCs w:val="20"/>
          <w:lang w:val="en-US"/>
        </w:rPr>
        <w:t>as-is, ... etc.)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 (2) </w:t>
      </w:r>
      <w:r w:rsidR="00EF134F" w:rsidRPr="00F35E08">
        <w:rPr>
          <w:rFonts w:cs="Arial"/>
          <w:color w:val="FF0000"/>
          <w:sz w:val="20"/>
          <w:szCs w:val="20"/>
          <w:lang w:val="en-US"/>
        </w:rPr>
        <w:t>prevent recurrence of the problem</w:t>
      </w:r>
      <w:r w:rsidR="00F35E08" w:rsidRPr="00F35E08">
        <w:rPr>
          <w:rFonts w:cs="Arial"/>
          <w:color w:val="FF0000"/>
          <w:sz w:val="20"/>
          <w:szCs w:val="20"/>
          <w:lang w:val="en-US"/>
        </w:rPr>
        <w:t>,</w:t>
      </w:r>
    </w:p>
    <w:p w:rsidR="00180E98" w:rsidRPr="00F35E08" w:rsidRDefault="00180E98" w:rsidP="00180E98">
      <w:pPr>
        <w:pStyle w:val="Paragrafoelenco"/>
        <w:numPr>
          <w:ilvl w:val="0"/>
          <w:numId w:val="26"/>
        </w:numPr>
        <w:spacing w:after="0"/>
        <w:rPr>
          <w:rFonts w:cs="Arial"/>
          <w:color w:val="FF0000"/>
          <w:sz w:val="20"/>
          <w:szCs w:val="20"/>
          <w:lang w:val="en-US"/>
        </w:rPr>
      </w:pPr>
      <w:r w:rsidRPr="00F35E08">
        <w:rPr>
          <w:rFonts w:cs="Arial"/>
          <w:color w:val="FF0000"/>
          <w:sz w:val="20"/>
          <w:szCs w:val="20"/>
          <w:lang w:val="en-US"/>
        </w:rPr>
        <w:t xml:space="preserve">implementation of the identified </w:t>
      </w:r>
      <w:r w:rsidR="00F35E08" w:rsidRPr="00F35E08">
        <w:rPr>
          <w:rFonts w:cs="Arial"/>
          <w:color w:val="FF0000"/>
          <w:sz w:val="20"/>
          <w:szCs w:val="20"/>
          <w:lang w:val="en-US"/>
        </w:rPr>
        <w:t>so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lutions and verification of </w:t>
      </w:r>
      <w:r w:rsidRPr="00F35E08">
        <w:rPr>
          <w:rFonts w:cs="Arial"/>
          <w:color w:val="FF0000"/>
          <w:sz w:val="20"/>
          <w:szCs w:val="20"/>
          <w:lang w:val="en-US"/>
        </w:rPr>
        <w:t>effectiveness,</w:t>
      </w:r>
    </w:p>
    <w:p w:rsidR="00180E98" w:rsidRPr="00F35E08" w:rsidRDefault="009F363C" w:rsidP="00180E98">
      <w:pPr>
        <w:pStyle w:val="Paragrafoelenco"/>
        <w:numPr>
          <w:ilvl w:val="0"/>
          <w:numId w:val="26"/>
        </w:numPr>
        <w:spacing w:after="0"/>
        <w:rPr>
          <w:rFonts w:cs="Arial"/>
          <w:color w:val="FF0000"/>
          <w:sz w:val="20"/>
          <w:szCs w:val="20"/>
          <w:lang w:val="en-US"/>
        </w:rPr>
      </w:pPr>
      <w:r>
        <w:rPr>
          <w:rFonts w:cs="Arial"/>
          <w:color w:val="FF0000"/>
          <w:sz w:val="20"/>
          <w:szCs w:val="20"/>
          <w:lang w:val="en-US"/>
        </w:rPr>
        <w:t>communicate</w:t>
      </w:r>
      <w:r w:rsidR="00F35E08" w:rsidRPr="00F35E08">
        <w:rPr>
          <w:rFonts w:cs="Arial"/>
          <w:color w:val="FF0000"/>
          <w:sz w:val="20"/>
          <w:szCs w:val="20"/>
          <w:lang w:val="en-US"/>
        </w:rPr>
        <w:t xml:space="preserve"> to Leonardo-SDI </w:t>
      </w:r>
      <w:r w:rsidR="00180E98" w:rsidRPr="00F35E08">
        <w:rPr>
          <w:rFonts w:cs="Arial"/>
          <w:color w:val="FF0000"/>
          <w:sz w:val="20"/>
          <w:szCs w:val="20"/>
          <w:lang w:val="en-US"/>
        </w:rPr>
        <w:t xml:space="preserve">the results of defect analysis and </w:t>
      </w:r>
      <w:r>
        <w:rPr>
          <w:rFonts w:cs="Arial"/>
          <w:color w:val="FF0000"/>
          <w:sz w:val="20"/>
          <w:szCs w:val="20"/>
          <w:lang w:val="en-US"/>
        </w:rPr>
        <w:t xml:space="preserve">a </w:t>
      </w:r>
      <w:r w:rsidR="00F35E08" w:rsidRPr="00F35E08">
        <w:rPr>
          <w:rFonts w:cs="Arial"/>
          <w:color w:val="FF0000"/>
          <w:sz w:val="20"/>
          <w:szCs w:val="20"/>
          <w:lang w:val="en-US"/>
        </w:rPr>
        <w:t xml:space="preserve">description of </w:t>
      </w:r>
      <w:r w:rsidR="00180E98" w:rsidRPr="00F35E08">
        <w:rPr>
          <w:rFonts w:cs="Arial"/>
          <w:color w:val="FF0000"/>
          <w:sz w:val="20"/>
          <w:szCs w:val="20"/>
          <w:lang w:val="en-US"/>
        </w:rPr>
        <w:t>the implemented solution</w:t>
      </w:r>
      <w:r>
        <w:rPr>
          <w:rFonts w:cs="Arial"/>
          <w:color w:val="FF0000"/>
          <w:sz w:val="20"/>
          <w:szCs w:val="20"/>
          <w:lang w:val="en-US"/>
        </w:rPr>
        <w:t xml:space="preserve">s </w:t>
      </w:r>
      <w:r w:rsidR="00180E98" w:rsidRPr="00F35E08">
        <w:rPr>
          <w:rFonts w:cs="Arial"/>
          <w:color w:val="FF0000"/>
          <w:sz w:val="20"/>
          <w:szCs w:val="20"/>
          <w:lang w:val="en-US"/>
        </w:rPr>
        <w:t>&gt;.</w:t>
      </w:r>
    </w:p>
    <w:p w:rsidR="00180E98" w:rsidRPr="00180E98" w:rsidRDefault="00180E98" w:rsidP="00696A3B">
      <w:pPr>
        <w:spacing w:after="0"/>
        <w:rPr>
          <w:rFonts w:cs="Arial"/>
          <w:color w:val="FF0000"/>
          <w:sz w:val="20"/>
          <w:szCs w:val="20"/>
          <w:highlight w:val="yellow"/>
          <w:lang w:val="en-US"/>
        </w:rPr>
      </w:pPr>
    </w:p>
    <w:p w:rsidR="00863CDD" w:rsidRPr="00863CDD" w:rsidRDefault="002B5742" w:rsidP="00863CDD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US"/>
        </w:rPr>
      </w:pPr>
      <w:r w:rsidRPr="002B5742">
        <w:rPr>
          <w:rFonts w:cs="Arial"/>
          <w:color w:val="FF0000"/>
          <w:sz w:val="20"/>
          <w:szCs w:val="20"/>
          <w:lang w:val="en-US"/>
        </w:rPr>
        <w:t xml:space="preserve">&lt;Indicate how </w:t>
      </w:r>
      <w:r w:rsidR="00863CDD" w:rsidRPr="002B5742">
        <w:rPr>
          <w:rFonts w:cs="Arial"/>
          <w:color w:val="FF0000"/>
          <w:sz w:val="20"/>
          <w:szCs w:val="20"/>
          <w:lang w:val="en-US"/>
        </w:rPr>
        <w:t>non-conformities and the related correcti</w:t>
      </w:r>
      <w:r w:rsidRPr="002B5742">
        <w:rPr>
          <w:rFonts w:cs="Arial"/>
          <w:color w:val="FF0000"/>
          <w:sz w:val="20"/>
          <w:szCs w:val="20"/>
          <w:lang w:val="en-US"/>
        </w:rPr>
        <w:t xml:space="preserve">ve actions </w:t>
      </w:r>
      <w:r w:rsidR="00863CDD" w:rsidRPr="002B5742">
        <w:rPr>
          <w:rFonts w:cs="Arial"/>
          <w:color w:val="FF0000"/>
          <w:sz w:val="20"/>
          <w:szCs w:val="20"/>
          <w:lang w:val="en-US"/>
        </w:rPr>
        <w:t>are documented&gt;</w:t>
      </w:r>
    </w:p>
    <w:p w:rsidR="00863CDD" w:rsidRPr="00863CDD" w:rsidRDefault="00863CDD" w:rsidP="00696A3B">
      <w:pPr>
        <w:spacing w:after="0"/>
        <w:rPr>
          <w:rFonts w:cs="Arial"/>
          <w:color w:val="FF0000"/>
          <w:sz w:val="20"/>
          <w:szCs w:val="20"/>
          <w:highlight w:val="yellow"/>
          <w:lang w:val="en-US"/>
        </w:rPr>
      </w:pPr>
    </w:p>
    <w:p w:rsidR="002B5742" w:rsidRPr="002B5742" w:rsidRDefault="002B5742" w:rsidP="002B5742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US"/>
        </w:rPr>
      </w:pPr>
      <w:r w:rsidRPr="002B5742">
        <w:rPr>
          <w:rFonts w:cs="Arial"/>
          <w:color w:val="FF0000"/>
          <w:sz w:val="20"/>
          <w:szCs w:val="20"/>
          <w:lang w:val="en-US"/>
        </w:rPr>
        <w:t>&lt;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 </w:t>
      </w:r>
      <w:r w:rsidRPr="002B5742">
        <w:rPr>
          <w:rFonts w:cs="Arial"/>
          <w:color w:val="FF0000"/>
          <w:sz w:val="20"/>
          <w:szCs w:val="20"/>
          <w:lang w:val="en-US"/>
        </w:rPr>
        <w:t xml:space="preserve">Indicate how Leonardo-SDI will 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be informed and involved in the </w:t>
      </w:r>
      <w:r w:rsidRPr="002B5742">
        <w:rPr>
          <w:rFonts w:cs="Arial"/>
          <w:color w:val="FF0000"/>
          <w:sz w:val="20"/>
          <w:szCs w:val="20"/>
          <w:lang w:val="en-US"/>
        </w:rPr>
        <w:t xml:space="preserve">management 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and decision-making </w:t>
      </w:r>
      <w:r w:rsidRPr="002B5742">
        <w:rPr>
          <w:rFonts w:cs="Arial"/>
          <w:color w:val="FF0000"/>
          <w:sz w:val="20"/>
          <w:szCs w:val="20"/>
          <w:lang w:val="en-US"/>
        </w:rPr>
        <w:t>of nonconformities</w:t>
      </w:r>
      <w:r w:rsidR="009F363C">
        <w:rPr>
          <w:rFonts w:cs="Arial"/>
          <w:color w:val="FF0000"/>
          <w:sz w:val="20"/>
          <w:szCs w:val="20"/>
          <w:lang w:val="en-US"/>
        </w:rPr>
        <w:t xml:space="preserve"> </w:t>
      </w:r>
      <w:r w:rsidRPr="002B5742">
        <w:rPr>
          <w:rFonts w:cs="Arial"/>
          <w:color w:val="FF0000"/>
          <w:sz w:val="20"/>
          <w:szCs w:val="20"/>
          <w:lang w:val="en-US"/>
        </w:rPr>
        <w:t>&gt;.</w:t>
      </w:r>
    </w:p>
    <w:p w:rsidR="0093180E" w:rsidRDefault="0093180E" w:rsidP="002B5742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US"/>
        </w:rPr>
      </w:pPr>
    </w:p>
    <w:p w:rsidR="00772BAC" w:rsidRPr="009F363C" w:rsidRDefault="009F363C" w:rsidP="0093180E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US"/>
        </w:rPr>
      </w:pPr>
      <w:r w:rsidRPr="009F363C">
        <w:rPr>
          <w:rFonts w:cs="Arial"/>
          <w:color w:val="FF0000"/>
          <w:sz w:val="20"/>
          <w:szCs w:val="20"/>
          <w:lang w:val="en-US"/>
        </w:rPr>
        <w:t>&lt;State how any</w:t>
      </w:r>
      <w:r w:rsidR="0093180E" w:rsidRPr="009F363C">
        <w:rPr>
          <w:rFonts w:cs="Arial"/>
          <w:color w:val="FF0000"/>
          <w:sz w:val="20"/>
          <w:szCs w:val="20"/>
          <w:lang w:val="en-US"/>
        </w:rPr>
        <w:t xml:space="preserve"> rework</w:t>
      </w:r>
      <w:r w:rsidRPr="009F363C">
        <w:rPr>
          <w:rFonts w:cs="Arial"/>
          <w:color w:val="FF0000"/>
          <w:sz w:val="20"/>
          <w:szCs w:val="20"/>
          <w:lang w:val="en-US"/>
        </w:rPr>
        <w:t>s</w:t>
      </w:r>
      <w:r w:rsidR="0093180E" w:rsidRPr="009F363C">
        <w:rPr>
          <w:rFonts w:cs="Arial"/>
          <w:color w:val="FF0000"/>
          <w:sz w:val="20"/>
          <w:szCs w:val="20"/>
          <w:lang w:val="en-US"/>
        </w:rPr>
        <w:t>, repair</w:t>
      </w:r>
      <w:r w:rsidRPr="009F363C">
        <w:rPr>
          <w:rFonts w:cs="Arial"/>
          <w:color w:val="FF0000"/>
          <w:sz w:val="20"/>
          <w:szCs w:val="20"/>
          <w:lang w:val="en-US"/>
        </w:rPr>
        <w:t>s</w:t>
      </w:r>
      <w:r w:rsidR="0093180E" w:rsidRPr="009F363C">
        <w:rPr>
          <w:rFonts w:cs="Arial"/>
          <w:color w:val="FF0000"/>
          <w:sz w:val="20"/>
          <w:szCs w:val="20"/>
          <w:lang w:val="en-US"/>
        </w:rPr>
        <w:t>, and use-</w:t>
      </w:r>
      <w:r w:rsidR="002B5742" w:rsidRPr="009F363C">
        <w:rPr>
          <w:rFonts w:cs="Arial"/>
          <w:color w:val="FF0000"/>
          <w:sz w:val="20"/>
          <w:szCs w:val="20"/>
          <w:lang w:val="en-US"/>
        </w:rPr>
        <w:t>as-is decision</w:t>
      </w:r>
      <w:r w:rsidR="0093180E" w:rsidRPr="009F363C">
        <w:rPr>
          <w:rFonts w:cs="Arial"/>
          <w:color w:val="FF0000"/>
          <w:sz w:val="20"/>
          <w:szCs w:val="20"/>
          <w:lang w:val="en-US"/>
        </w:rPr>
        <w:t>s will be</w:t>
      </w:r>
      <w:r w:rsidR="002B5742" w:rsidRPr="009F363C">
        <w:rPr>
          <w:rFonts w:cs="Arial"/>
          <w:color w:val="FF0000"/>
          <w:sz w:val="20"/>
          <w:szCs w:val="20"/>
          <w:lang w:val="en-US"/>
        </w:rPr>
        <w:t xml:space="preserve"> </w:t>
      </w:r>
      <w:r w:rsidR="0093180E" w:rsidRPr="009F363C">
        <w:rPr>
          <w:rFonts w:cs="Arial"/>
          <w:color w:val="FF0000"/>
          <w:sz w:val="20"/>
          <w:szCs w:val="20"/>
          <w:lang w:val="en-US"/>
        </w:rPr>
        <w:t xml:space="preserve">submitted to </w:t>
      </w:r>
      <w:r w:rsidR="002B5742" w:rsidRPr="009F363C">
        <w:rPr>
          <w:rFonts w:cs="Arial"/>
          <w:color w:val="FF0000"/>
          <w:sz w:val="20"/>
          <w:szCs w:val="20"/>
          <w:lang w:val="en-US"/>
        </w:rPr>
        <w:t>Leonardo-SDI</w:t>
      </w:r>
      <w:r w:rsidR="0093180E" w:rsidRPr="009F363C">
        <w:rPr>
          <w:rFonts w:cs="Arial"/>
          <w:color w:val="FF0000"/>
          <w:sz w:val="20"/>
          <w:szCs w:val="20"/>
          <w:lang w:val="en-US"/>
        </w:rPr>
        <w:t xml:space="preserve"> for acceptance</w:t>
      </w:r>
      <w:bookmarkStart w:id="151" w:name="_Toc99110953"/>
      <w:r w:rsidRPr="009F363C">
        <w:rPr>
          <w:rFonts w:cs="Arial"/>
          <w:color w:val="FF0000"/>
          <w:sz w:val="20"/>
          <w:szCs w:val="20"/>
          <w:lang w:val="en-US"/>
        </w:rPr>
        <w:t>&gt;</w:t>
      </w:r>
    </w:p>
    <w:p w:rsidR="00FF65D4" w:rsidRPr="0093180E" w:rsidRDefault="00FF65D4" w:rsidP="0093180E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val="en-US"/>
        </w:rPr>
      </w:pPr>
    </w:p>
    <w:p w:rsidR="009B6E0F" w:rsidRDefault="009B6E0F">
      <w:pPr>
        <w:spacing w:after="0"/>
        <w:jc w:val="left"/>
        <w:rPr>
          <w:rFonts w:eastAsia="Times New Roman"/>
          <w:b/>
          <w:bCs/>
          <w:color w:val="000000"/>
          <w:szCs w:val="28"/>
          <w:lang w:val="en-GB"/>
        </w:rPr>
      </w:pPr>
      <w:r>
        <w:rPr>
          <w:lang w:val="en-GB"/>
        </w:rPr>
        <w:br w:type="page"/>
      </w:r>
    </w:p>
    <w:p w:rsidR="006A19CD" w:rsidRPr="00FF65D4" w:rsidRDefault="00F53279" w:rsidP="006A19CD">
      <w:pPr>
        <w:pStyle w:val="Titolo1"/>
        <w:rPr>
          <w:lang w:val="en-GB"/>
        </w:rPr>
      </w:pPr>
      <w:bookmarkStart w:id="152" w:name="_Toc114845831"/>
      <w:r w:rsidRPr="00FF65D4">
        <w:rPr>
          <w:lang w:val="en-GB"/>
        </w:rPr>
        <w:lastRenderedPageBreak/>
        <w:t>RELEASE OF PRODUCTS AND SERVICES</w:t>
      </w:r>
      <w:bookmarkEnd w:id="151"/>
      <w:bookmarkEnd w:id="152"/>
    </w:p>
    <w:p w:rsidR="00631DB1" w:rsidRPr="006A0524" w:rsidRDefault="006A0524" w:rsidP="0000492C">
      <w:pPr>
        <w:pStyle w:val="Titolo2"/>
      </w:pPr>
      <w:bookmarkStart w:id="153" w:name="_Toc99110954"/>
      <w:bookmarkStart w:id="154" w:name="_Toc114845832"/>
      <w:r w:rsidRPr="006A0524">
        <w:t>Acceptance Test</w:t>
      </w:r>
      <w:bookmarkEnd w:id="153"/>
      <w:bookmarkEnd w:id="1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7A02" w:rsidRPr="004235CD" w:rsidTr="002C432E">
        <w:tc>
          <w:tcPr>
            <w:tcW w:w="9778" w:type="dxa"/>
            <w:shd w:val="clear" w:color="auto" w:fill="auto"/>
          </w:tcPr>
          <w:p w:rsidR="005F3E2C" w:rsidRPr="005F3E2C" w:rsidRDefault="005F3E2C" w:rsidP="008B4822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</w:pPr>
            <w:r w:rsidRPr="005F3E2C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 xml:space="preserve">The proposed text (in </w:t>
            </w:r>
            <w:r w:rsidR="00242225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>black) may</w:t>
            </w:r>
            <w:r w:rsidRPr="005F3E2C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 xml:space="preserve"> be completed with </w:t>
            </w:r>
            <w:r w:rsidR="008B4822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>additional information in accordance</w:t>
            </w:r>
            <w:r w:rsidRPr="005F3E2C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 xml:space="preserve"> with the characteristics of the supply, but </w:t>
            </w:r>
            <w:r w:rsidR="008B4822">
              <w:rPr>
                <w:rFonts w:cs="Arial"/>
                <w:b/>
                <w:i/>
                <w:color w:val="0000FF"/>
                <w:spacing w:val="-4"/>
                <w:sz w:val="20"/>
                <w:szCs w:val="20"/>
                <w:u w:val="single"/>
                <w:lang w:val="en-US" w:eastAsia="it-IT"/>
              </w:rPr>
              <w:t>may</w:t>
            </w:r>
            <w:r w:rsidRPr="005F3E2C">
              <w:rPr>
                <w:rFonts w:cs="Arial"/>
                <w:b/>
                <w:i/>
                <w:color w:val="0000FF"/>
                <w:spacing w:val="-4"/>
                <w:sz w:val="20"/>
                <w:szCs w:val="20"/>
                <w:u w:val="single"/>
                <w:lang w:val="en-US" w:eastAsia="it-IT"/>
              </w:rPr>
              <w:t xml:space="preserve"> be changed only if there is a conflict with the P.O. requirements</w:t>
            </w:r>
            <w:r w:rsidRPr="005F3E2C">
              <w:rPr>
                <w:rFonts w:cs="Arial"/>
                <w:b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>.</w:t>
            </w:r>
          </w:p>
          <w:p w:rsidR="00757A02" w:rsidRPr="005F3E2C" w:rsidRDefault="005F3E2C" w:rsidP="005F3E2C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 w:rsidRPr="005F3E2C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C00A3D" w:rsidRPr="004235CD" w:rsidRDefault="00C00A3D" w:rsidP="00A67C90">
      <w:pPr>
        <w:spacing w:after="0"/>
        <w:rPr>
          <w:rFonts w:cs="Arial"/>
          <w:color w:val="FF0000"/>
          <w:sz w:val="20"/>
          <w:szCs w:val="20"/>
          <w:highlight w:val="yellow"/>
          <w:lang w:val="en-GB"/>
        </w:rPr>
      </w:pPr>
    </w:p>
    <w:p w:rsidR="002A4635" w:rsidRDefault="002A4635" w:rsidP="00EF667D">
      <w:pPr>
        <w:rPr>
          <w:rFonts w:cs="Arial"/>
          <w:sz w:val="20"/>
          <w:szCs w:val="20"/>
          <w:lang w:val="en-GB"/>
        </w:rPr>
      </w:pPr>
      <w:r w:rsidRPr="002A4635">
        <w:rPr>
          <w:rFonts w:cs="Arial"/>
          <w:color w:val="FF0000"/>
          <w:sz w:val="20"/>
          <w:szCs w:val="20"/>
          <w:lang w:val="en-US"/>
        </w:rPr>
        <w:t>&lt;Supplier name&gt;</w:t>
      </w:r>
      <w:r w:rsidRPr="008B4822">
        <w:rPr>
          <w:rFonts w:cs="Arial"/>
          <w:sz w:val="20"/>
          <w:szCs w:val="20"/>
          <w:lang w:val="en-US"/>
        </w:rPr>
        <w:t xml:space="preserve"> </w:t>
      </w:r>
      <w:r w:rsidR="008B4822" w:rsidRPr="008B4822">
        <w:rPr>
          <w:rFonts w:cs="Arial"/>
          <w:sz w:val="20"/>
          <w:szCs w:val="20"/>
          <w:lang w:val="en-US"/>
        </w:rPr>
        <w:t>will invite Leonardo-SDI</w:t>
      </w:r>
      <w:r w:rsidR="008B4822">
        <w:rPr>
          <w:rFonts w:cs="Arial"/>
          <w:sz w:val="20"/>
          <w:szCs w:val="20"/>
          <w:lang w:val="en-US"/>
        </w:rPr>
        <w:t xml:space="preserve"> </w:t>
      </w:r>
      <w:r w:rsidR="008B4822" w:rsidRPr="008B4822">
        <w:rPr>
          <w:rFonts w:cs="Arial"/>
          <w:sz w:val="20"/>
          <w:szCs w:val="20"/>
          <w:lang w:val="en-US"/>
        </w:rPr>
        <w:t>to attend acceptanc</w:t>
      </w:r>
      <w:r w:rsidR="008B4822">
        <w:rPr>
          <w:rFonts w:cs="Arial"/>
          <w:sz w:val="20"/>
          <w:szCs w:val="20"/>
          <w:lang w:val="en-US"/>
        </w:rPr>
        <w:t>e test of the supplied products</w:t>
      </w:r>
      <w:r w:rsidR="008B4822" w:rsidRPr="008B4822">
        <w:rPr>
          <w:rFonts w:cs="Arial"/>
          <w:sz w:val="20"/>
          <w:szCs w:val="20"/>
          <w:lang w:val="en-US"/>
        </w:rPr>
        <w:t xml:space="preserve"> with a minimum of 10 working days’ notice</w:t>
      </w:r>
      <w:r w:rsidR="008B4822">
        <w:rPr>
          <w:rFonts w:cs="Arial"/>
          <w:sz w:val="20"/>
          <w:szCs w:val="20"/>
          <w:lang w:val="en-US"/>
        </w:rPr>
        <w:t>.</w:t>
      </w:r>
    </w:p>
    <w:p w:rsidR="002A4635" w:rsidRPr="002A4635" w:rsidRDefault="002A4635" w:rsidP="002A4635">
      <w:pPr>
        <w:rPr>
          <w:rFonts w:cs="Arial"/>
          <w:sz w:val="20"/>
          <w:szCs w:val="20"/>
          <w:lang w:val="en-US"/>
        </w:rPr>
      </w:pPr>
      <w:r w:rsidRPr="004953EE">
        <w:rPr>
          <w:rFonts w:cs="Arial"/>
          <w:sz w:val="20"/>
          <w:szCs w:val="20"/>
          <w:lang w:val="en-US"/>
        </w:rPr>
        <w:t xml:space="preserve">The </w:t>
      </w:r>
      <w:r w:rsidR="004953EE" w:rsidRPr="004953EE">
        <w:rPr>
          <w:rFonts w:cs="Arial"/>
          <w:sz w:val="20"/>
          <w:szCs w:val="20"/>
          <w:lang w:val="en-US"/>
        </w:rPr>
        <w:t xml:space="preserve">invitation will be accompanied by the applicable </w:t>
      </w:r>
      <w:r w:rsidRPr="004953EE">
        <w:rPr>
          <w:rFonts w:cs="Arial"/>
          <w:sz w:val="20"/>
          <w:szCs w:val="20"/>
          <w:lang w:val="en-US"/>
        </w:rPr>
        <w:t xml:space="preserve">Certificate of Conformity </w:t>
      </w:r>
      <w:r w:rsidR="004953EE" w:rsidRPr="004953EE">
        <w:rPr>
          <w:rFonts w:cs="Arial"/>
          <w:sz w:val="20"/>
          <w:szCs w:val="20"/>
          <w:lang w:val="en-US"/>
        </w:rPr>
        <w:t xml:space="preserve">as described at para. </w:t>
      </w:r>
      <w:r w:rsidRPr="004953EE">
        <w:rPr>
          <w:rFonts w:cs="Arial"/>
          <w:sz w:val="20"/>
          <w:szCs w:val="20"/>
          <w:lang w:val="en-US"/>
        </w:rPr>
        <w:t>11.2.</w:t>
      </w:r>
    </w:p>
    <w:p w:rsidR="004953EE" w:rsidRPr="004953EE" w:rsidRDefault="004953EE" w:rsidP="004953EE">
      <w:pPr>
        <w:pStyle w:val="arial"/>
        <w:spacing w:after="60" w:line="240" w:lineRule="auto"/>
        <w:rPr>
          <w:sz w:val="20"/>
          <w:szCs w:val="20"/>
          <w:lang w:val="en-US"/>
        </w:rPr>
      </w:pPr>
      <w:r w:rsidRPr="004953EE">
        <w:rPr>
          <w:sz w:val="20"/>
          <w:szCs w:val="20"/>
          <w:lang w:val="en-US"/>
        </w:rPr>
        <w:t>Any requests for acceptance under waiver/concession, will be prior submitte</w:t>
      </w:r>
      <w:r w:rsidR="008B4822">
        <w:rPr>
          <w:sz w:val="20"/>
          <w:szCs w:val="20"/>
          <w:lang w:val="en-US"/>
        </w:rPr>
        <w:t>d to Leonardo-SDI for approval</w:t>
      </w:r>
      <w:r w:rsidR="00BC605F">
        <w:rPr>
          <w:sz w:val="20"/>
          <w:szCs w:val="20"/>
          <w:lang w:val="en-US"/>
        </w:rPr>
        <w:t xml:space="preserve">, and indicated in </w:t>
      </w:r>
      <w:r w:rsidRPr="004953EE">
        <w:rPr>
          <w:sz w:val="20"/>
          <w:szCs w:val="20"/>
          <w:lang w:val="en-US"/>
        </w:rPr>
        <w:t>and attached to the Certificate of Conformity.</w:t>
      </w:r>
    </w:p>
    <w:p w:rsidR="004953EE" w:rsidRPr="00F5693F" w:rsidRDefault="008B4822" w:rsidP="004953EE">
      <w:pPr>
        <w:pStyle w:val="arial"/>
        <w:spacing w:after="6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a</w:t>
      </w:r>
      <w:r w:rsidR="004953EE" w:rsidRPr="00F5693F">
        <w:rPr>
          <w:sz w:val="20"/>
          <w:szCs w:val="20"/>
          <w:lang w:val="en-US"/>
        </w:rPr>
        <w:t>cceptance test activities will be carried out on the basis of an Acceptance Test Procedure proposed to  Leonardo-SDI for a</w:t>
      </w:r>
      <w:r>
        <w:rPr>
          <w:sz w:val="20"/>
          <w:szCs w:val="20"/>
          <w:lang w:val="en-US"/>
        </w:rPr>
        <w:t>pproval at least 30 days prior</w:t>
      </w:r>
      <w:r w:rsidR="004953EE" w:rsidRPr="00F5693F">
        <w:rPr>
          <w:sz w:val="20"/>
          <w:szCs w:val="20"/>
          <w:lang w:val="en-US"/>
        </w:rPr>
        <w:t xml:space="preserve"> the </w:t>
      </w:r>
      <w:r>
        <w:rPr>
          <w:sz w:val="20"/>
          <w:szCs w:val="20"/>
          <w:lang w:val="en-US"/>
        </w:rPr>
        <w:t xml:space="preserve">scheduled </w:t>
      </w:r>
      <w:r w:rsidR="004953EE" w:rsidRPr="00F5693F">
        <w:rPr>
          <w:sz w:val="20"/>
          <w:szCs w:val="20"/>
          <w:lang w:val="en-US"/>
        </w:rPr>
        <w:t>Acceptance Testing date.</w:t>
      </w:r>
    </w:p>
    <w:p w:rsidR="004953EE" w:rsidRPr="004953EE" w:rsidRDefault="001C2D5F" w:rsidP="004953EE">
      <w:pPr>
        <w:pStyle w:val="arial"/>
        <w:spacing w:after="6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results of </w:t>
      </w:r>
      <w:r w:rsidR="008B4822">
        <w:rPr>
          <w:sz w:val="20"/>
          <w:szCs w:val="20"/>
          <w:lang w:val="en-US"/>
        </w:rPr>
        <w:t xml:space="preserve">the </w:t>
      </w:r>
      <w:r w:rsidR="00F5693F" w:rsidRPr="00F5693F">
        <w:rPr>
          <w:sz w:val="20"/>
          <w:szCs w:val="20"/>
          <w:lang w:val="en-US"/>
        </w:rPr>
        <w:t xml:space="preserve">acceptance </w:t>
      </w:r>
      <w:r w:rsidR="004953EE" w:rsidRPr="00F5693F">
        <w:rPr>
          <w:sz w:val="20"/>
          <w:szCs w:val="20"/>
          <w:lang w:val="en-US"/>
        </w:rPr>
        <w:t>test will be recorded on specific Test Reports</w:t>
      </w:r>
      <w:r>
        <w:rPr>
          <w:sz w:val="20"/>
          <w:szCs w:val="20"/>
          <w:lang w:val="en-US"/>
        </w:rPr>
        <w:t xml:space="preserve"> and made available to Leonardo-SDI</w:t>
      </w:r>
      <w:r w:rsidR="008B4822" w:rsidRPr="00F5693F">
        <w:rPr>
          <w:sz w:val="20"/>
          <w:szCs w:val="20"/>
          <w:lang w:val="en-US"/>
        </w:rPr>
        <w:t xml:space="preserve">, one for each </w:t>
      </w:r>
      <w:r w:rsidR="008B4822">
        <w:rPr>
          <w:sz w:val="20"/>
          <w:szCs w:val="20"/>
          <w:lang w:val="en-US"/>
        </w:rPr>
        <w:t>delivered</w:t>
      </w:r>
      <w:r w:rsidR="008B4822" w:rsidRPr="00F5693F">
        <w:rPr>
          <w:sz w:val="20"/>
          <w:szCs w:val="20"/>
          <w:lang w:val="en-US"/>
        </w:rPr>
        <w:t xml:space="preserve"> item</w:t>
      </w:r>
      <w:r w:rsidR="008B4822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</w:p>
    <w:p w:rsidR="00F5693F" w:rsidRPr="001C2D5F" w:rsidRDefault="00F5693F" w:rsidP="00F5693F">
      <w:pPr>
        <w:rPr>
          <w:rFonts w:cs="Arial"/>
          <w:sz w:val="20"/>
          <w:szCs w:val="20"/>
          <w:lang w:val="en-US"/>
        </w:rPr>
      </w:pPr>
      <w:r w:rsidRPr="001C2D5F">
        <w:rPr>
          <w:rFonts w:cs="Arial"/>
          <w:color w:val="FF0000"/>
          <w:sz w:val="20"/>
          <w:szCs w:val="20"/>
          <w:lang w:val="en-US"/>
        </w:rPr>
        <w:t xml:space="preserve">&lt;Supplier name&gt; </w:t>
      </w:r>
      <w:r w:rsidRPr="001C2D5F">
        <w:rPr>
          <w:rFonts w:cs="Arial"/>
          <w:sz w:val="20"/>
          <w:szCs w:val="20"/>
          <w:lang w:val="en-US"/>
        </w:rPr>
        <w:t xml:space="preserve">will submit to acceptance testing all the materials and documents specified in the P.O. and </w:t>
      </w:r>
      <w:r w:rsidR="00CA0000">
        <w:rPr>
          <w:rFonts w:cs="Arial"/>
          <w:sz w:val="20"/>
          <w:szCs w:val="20"/>
          <w:lang w:val="en-US"/>
        </w:rPr>
        <w:t xml:space="preserve"> attach</w:t>
      </w:r>
      <w:r w:rsidR="001C2D5F" w:rsidRPr="001C2D5F">
        <w:rPr>
          <w:rFonts w:cs="Arial"/>
          <w:sz w:val="20"/>
          <w:szCs w:val="20"/>
          <w:lang w:val="en-US"/>
        </w:rPr>
        <w:t>ed documents</w:t>
      </w:r>
      <w:r w:rsidRPr="001C2D5F">
        <w:rPr>
          <w:rFonts w:cs="Arial"/>
          <w:sz w:val="20"/>
          <w:szCs w:val="20"/>
          <w:lang w:val="en-US"/>
        </w:rPr>
        <w:t>.</w:t>
      </w:r>
    </w:p>
    <w:p w:rsidR="00A67C90" w:rsidRDefault="00F5693F" w:rsidP="00EF667D">
      <w:pPr>
        <w:rPr>
          <w:rFonts w:cs="Arial"/>
          <w:color w:val="FF0000"/>
          <w:sz w:val="20"/>
          <w:szCs w:val="20"/>
          <w:lang w:val="en-US"/>
        </w:rPr>
      </w:pPr>
      <w:r w:rsidRPr="001C2D5F">
        <w:rPr>
          <w:rFonts w:cs="Arial"/>
          <w:color w:val="FF0000"/>
          <w:sz w:val="20"/>
          <w:szCs w:val="20"/>
          <w:lang w:val="en-US"/>
        </w:rPr>
        <w:t>&lt;</w:t>
      </w:r>
      <w:r w:rsidR="001C2D5F" w:rsidRPr="001C2D5F">
        <w:rPr>
          <w:rFonts w:cs="Arial"/>
          <w:color w:val="FF0000"/>
          <w:sz w:val="20"/>
          <w:szCs w:val="20"/>
          <w:lang w:val="en-US"/>
        </w:rPr>
        <w:t xml:space="preserve"> </w:t>
      </w:r>
      <w:r w:rsidRPr="001C2D5F">
        <w:rPr>
          <w:rFonts w:cs="Arial"/>
          <w:color w:val="FF0000"/>
          <w:sz w:val="20"/>
          <w:szCs w:val="20"/>
          <w:lang w:val="en-US"/>
        </w:rPr>
        <w:t xml:space="preserve">If the </w:t>
      </w:r>
      <w:r w:rsidR="001C2D5F" w:rsidRPr="001C2D5F">
        <w:rPr>
          <w:rFonts w:cs="Arial"/>
          <w:color w:val="FF0000"/>
          <w:sz w:val="20"/>
          <w:szCs w:val="20"/>
          <w:lang w:val="en-US"/>
        </w:rPr>
        <w:t xml:space="preserve">P.O. </w:t>
      </w:r>
      <w:r w:rsidRPr="001C2D5F">
        <w:rPr>
          <w:rFonts w:cs="Arial"/>
          <w:color w:val="FF0000"/>
          <w:sz w:val="20"/>
          <w:szCs w:val="20"/>
          <w:lang w:val="en-US"/>
        </w:rPr>
        <w:t xml:space="preserve">is subject to Government Quality Assurance, </w:t>
      </w:r>
      <w:r w:rsidR="001C2D5F" w:rsidRPr="001C2D5F">
        <w:rPr>
          <w:rFonts w:cs="Arial"/>
          <w:color w:val="FF0000"/>
          <w:sz w:val="20"/>
          <w:szCs w:val="20"/>
          <w:lang w:val="en-US"/>
        </w:rPr>
        <w:t xml:space="preserve">describe how the GQAR will be invited to attend the acceptance </w:t>
      </w:r>
      <w:r w:rsidRPr="001C2D5F">
        <w:rPr>
          <w:rFonts w:cs="Arial"/>
          <w:color w:val="FF0000"/>
          <w:sz w:val="20"/>
          <w:szCs w:val="20"/>
          <w:lang w:val="en-US"/>
        </w:rPr>
        <w:t xml:space="preserve">testing </w:t>
      </w:r>
      <w:r w:rsidR="001C2D5F" w:rsidRPr="001C2D5F">
        <w:rPr>
          <w:rFonts w:cs="Arial"/>
          <w:color w:val="FF0000"/>
          <w:sz w:val="20"/>
          <w:szCs w:val="20"/>
          <w:lang w:val="en-US"/>
        </w:rPr>
        <w:t xml:space="preserve">activities </w:t>
      </w:r>
      <w:r w:rsidRPr="001C2D5F">
        <w:rPr>
          <w:rFonts w:cs="Arial"/>
          <w:color w:val="FF0000"/>
          <w:sz w:val="20"/>
          <w:szCs w:val="20"/>
          <w:lang w:val="en-US"/>
        </w:rPr>
        <w:t>&gt;.</w:t>
      </w:r>
    </w:p>
    <w:p w:rsidR="00CA0000" w:rsidRPr="009B6E0F" w:rsidRDefault="00CA0000" w:rsidP="00EF667D">
      <w:pPr>
        <w:rPr>
          <w:rFonts w:cs="Arial"/>
          <w:color w:val="FF0000"/>
          <w:sz w:val="20"/>
          <w:szCs w:val="20"/>
          <w:lang w:val="en-US"/>
        </w:rPr>
      </w:pPr>
    </w:p>
    <w:p w:rsidR="00757A02" w:rsidRPr="00242225" w:rsidRDefault="00242225" w:rsidP="0000492C">
      <w:pPr>
        <w:pStyle w:val="Titolo2"/>
      </w:pPr>
      <w:bookmarkStart w:id="155" w:name="_Ref43376015"/>
      <w:bookmarkStart w:id="156" w:name="_Toc99110955"/>
      <w:bookmarkStart w:id="157" w:name="_Toc114845833"/>
      <w:r w:rsidRPr="00242225">
        <w:t>Certificate</w:t>
      </w:r>
      <w:r w:rsidR="00757A02" w:rsidRPr="00242225">
        <w:t xml:space="preserve"> </w:t>
      </w:r>
      <w:r w:rsidRPr="00242225">
        <w:t>of Conformity</w:t>
      </w:r>
      <w:r w:rsidR="00757A02" w:rsidRPr="00242225">
        <w:t xml:space="preserve"> (CoC)</w:t>
      </w:r>
      <w:bookmarkEnd w:id="155"/>
      <w:bookmarkEnd w:id="156"/>
      <w:bookmarkEnd w:id="1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7A02" w:rsidRPr="004235CD" w:rsidTr="00B607DC">
        <w:trPr>
          <w:cantSplit/>
        </w:trPr>
        <w:tc>
          <w:tcPr>
            <w:tcW w:w="9778" w:type="dxa"/>
            <w:shd w:val="clear" w:color="auto" w:fill="auto"/>
          </w:tcPr>
          <w:p w:rsidR="008B2FF9" w:rsidRPr="005F3E2C" w:rsidRDefault="008B2FF9" w:rsidP="008B2FF9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</w:pPr>
            <w:r w:rsidRPr="005F3E2C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 xml:space="preserve">The proposed text (in </w:t>
            </w:r>
            <w:r w:rsidR="00242225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>black) may</w:t>
            </w:r>
            <w:r w:rsidRPr="005F3E2C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 xml:space="preserve"> be completed with </w:t>
            </w:r>
            <w:r w:rsidR="00C377E5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>additional information in accordance</w:t>
            </w:r>
            <w:r w:rsidRPr="005F3E2C">
              <w:rPr>
                <w:rFonts w:cs="Arial"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 xml:space="preserve"> with the characteristics of the supply, but </w:t>
            </w:r>
            <w:r w:rsidR="00CA0000">
              <w:rPr>
                <w:rFonts w:cs="Arial"/>
                <w:b/>
                <w:i/>
                <w:color w:val="0000FF"/>
                <w:spacing w:val="-4"/>
                <w:sz w:val="20"/>
                <w:szCs w:val="20"/>
                <w:u w:val="single"/>
                <w:lang w:val="en-US" w:eastAsia="it-IT"/>
              </w:rPr>
              <w:t>may</w:t>
            </w:r>
            <w:r w:rsidRPr="005F3E2C">
              <w:rPr>
                <w:rFonts w:cs="Arial"/>
                <w:b/>
                <w:i/>
                <w:color w:val="0000FF"/>
                <w:spacing w:val="-4"/>
                <w:sz w:val="20"/>
                <w:szCs w:val="20"/>
                <w:u w:val="single"/>
                <w:lang w:val="en-US" w:eastAsia="it-IT"/>
              </w:rPr>
              <w:t xml:space="preserve"> be changed only if there is a conflict with the P.O. requirements</w:t>
            </w:r>
            <w:r w:rsidRPr="005F3E2C">
              <w:rPr>
                <w:rFonts w:cs="Arial"/>
                <w:b/>
                <w:i/>
                <w:color w:val="0000FF"/>
                <w:spacing w:val="-4"/>
                <w:sz w:val="20"/>
                <w:szCs w:val="20"/>
                <w:lang w:val="en-US" w:eastAsia="it-IT"/>
              </w:rPr>
              <w:t>.</w:t>
            </w:r>
          </w:p>
          <w:p w:rsidR="00242225" w:rsidRPr="00242225" w:rsidRDefault="00242225" w:rsidP="00A67C90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highlight w:val="yellow"/>
                <w:lang w:val="en-US" w:eastAsia="it-IT"/>
              </w:rPr>
            </w:pPr>
          </w:p>
          <w:p w:rsidR="00242225" w:rsidRDefault="00242225" w:rsidP="00242225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The supplier may submit a Certificate of Conformity o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ther than the AQAP-2070 format</w:t>
            </w: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only if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:</w:t>
            </w:r>
          </w:p>
          <w:p w:rsidR="00242225" w:rsidRPr="00242225" w:rsidRDefault="00242225" w:rsidP="00242225">
            <w:pPr>
              <w:pStyle w:val="Paragrafoelenco"/>
              <w:numPr>
                <w:ilvl w:val="0"/>
                <w:numId w:val="27"/>
              </w:num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the propo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sed format contains all the information</w:t>
            </w: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required in PQA004-L-IT-D, or </w:t>
            </w:r>
          </w:p>
          <w:p w:rsidR="00242225" w:rsidRPr="00242225" w:rsidRDefault="00242225" w:rsidP="00242225">
            <w:pPr>
              <w:pStyle w:val="Paragrafoelenco"/>
              <w:numPr>
                <w:ilvl w:val="0"/>
                <w:numId w:val="27"/>
              </w:num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a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specific different requirement is c</w:t>
            </w: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ontained in the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P.O.</w:t>
            </w: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</w:p>
          <w:p w:rsidR="00C00A3D" w:rsidRPr="00242225" w:rsidRDefault="00242225" w:rsidP="00242225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In such</w:t>
            </w: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case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</w:t>
            </w: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 text of the paragra</w:t>
            </w:r>
            <w:r w:rsidR="00CA0000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ph shall</w:t>
            </w:r>
            <w:r w:rsidRPr="002422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be amended accordingly.</w:t>
            </w:r>
          </w:p>
          <w:p w:rsidR="00757A02" w:rsidRPr="008B2FF9" w:rsidRDefault="008B2FF9" w:rsidP="008B2FF9">
            <w:pPr>
              <w:tabs>
                <w:tab w:val="right" w:pos="9498"/>
              </w:tabs>
              <w:spacing w:after="0"/>
              <w:jc w:val="right"/>
              <w:rPr>
                <w:rFonts w:cs="Arial"/>
                <w:i/>
                <w:color w:val="0000FF"/>
                <w:sz w:val="20"/>
                <w:szCs w:val="20"/>
                <w:highlight w:val="yellow"/>
                <w:lang w:eastAsia="it-IT"/>
              </w:rPr>
            </w:pPr>
            <w:r w:rsidRPr="005F3E2C">
              <w:rPr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C377E5" w:rsidRDefault="00C377E5" w:rsidP="00A95242">
      <w:pPr>
        <w:rPr>
          <w:sz w:val="20"/>
          <w:szCs w:val="20"/>
          <w:lang w:val="en-US"/>
        </w:rPr>
      </w:pPr>
    </w:p>
    <w:p w:rsidR="00A95242" w:rsidRPr="0002458E" w:rsidRDefault="00A95242" w:rsidP="00A95242">
      <w:pPr>
        <w:rPr>
          <w:sz w:val="20"/>
          <w:szCs w:val="20"/>
          <w:lang w:val="en-US"/>
        </w:rPr>
      </w:pPr>
      <w:r w:rsidRPr="0002458E">
        <w:rPr>
          <w:sz w:val="20"/>
          <w:szCs w:val="20"/>
          <w:lang w:val="en-US"/>
        </w:rPr>
        <w:t xml:space="preserve">For each </w:t>
      </w:r>
      <w:r w:rsidR="00C377E5">
        <w:rPr>
          <w:sz w:val="20"/>
          <w:szCs w:val="20"/>
          <w:lang w:val="en-US"/>
        </w:rPr>
        <w:t>contractual delivery</w:t>
      </w:r>
      <w:r w:rsidRPr="0002458E">
        <w:rPr>
          <w:sz w:val="20"/>
          <w:szCs w:val="20"/>
          <w:lang w:val="en-US"/>
        </w:rPr>
        <w:t xml:space="preserve">, </w:t>
      </w:r>
      <w:r w:rsidRPr="0002458E">
        <w:rPr>
          <w:color w:val="FF0000"/>
          <w:sz w:val="20"/>
          <w:szCs w:val="20"/>
          <w:lang w:val="en-US"/>
        </w:rPr>
        <w:t>&lt;Supplier Name&gt;</w:t>
      </w:r>
      <w:r w:rsidRPr="0002458E">
        <w:rPr>
          <w:sz w:val="20"/>
          <w:szCs w:val="20"/>
          <w:lang w:val="en-US"/>
        </w:rPr>
        <w:t xml:space="preserve"> will </w:t>
      </w:r>
      <w:r w:rsidR="0002458E" w:rsidRPr="0002458E">
        <w:rPr>
          <w:sz w:val="20"/>
          <w:szCs w:val="20"/>
          <w:lang w:val="en-US"/>
        </w:rPr>
        <w:t xml:space="preserve">provide </w:t>
      </w:r>
      <w:r w:rsidRPr="0002458E">
        <w:rPr>
          <w:sz w:val="20"/>
          <w:szCs w:val="20"/>
          <w:lang w:val="en-US"/>
        </w:rPr>
        <w:t>a Certificate of Conformity (CoC) i</w:t>
      </w:r>
      <w:r w:rsidR="00C377E5">
        <w:rPr>
          <w:sz w:val="20"/>
          <w:szCs w:val="20"/>
          <w:lang w:val="en-US"/>
        </w:rPr>
        <w:t>n compliance with the provision</w:t>
      </w:r>
      <w:r w:rsidRPr="0002458E">
        <w:rPr>
          <w:sz w:val="20"/>
          <w:szCs w:val="20"/>
          <w:lang w:val="en-US"/>
        </w:rPr>
        <w:t xml:space="preserve">s of AQAP-2070 - Annex B, </w:t>
      </w:r>
      <w:r w:rsidR="0002458E" w:rsidRPr="0002458E">
        <w:rPr>
          <w:sz w:val="20"/>
          <w:szCs w:val="20"/>
          <w:lang w:val="en-US"/>
        </w:rPr>
        <w:t xml:space="preserve">to state </w:t>
      </w:r>
      <w:r w:rsidRPr="0002458E">
        <w:rPr>
          <w:sz w:val="20"/>
          <w:szCs w:val="20"/>
          <w:lang w:val="en-US"/>
        </w:rPr>
        <w:t xml:space="preserve">that the </w:t>
      </w:r>
      <w:r w:rsidR="0002458E" w:rsidRPr="0002458E">
        <w:rPr>
          <w:sz w:val="20"/>
          <w:szCs w:val="20"/>
          <w:lang w:val="en-US"/>
        </w:rPr>
        <w:t>product conforms</w:t>
      </w:r>
      <w:r w:rsidRPr="0002458E">
        <w:rPr>
          <w:sz w:val="20"/>
          <w:szCs w:val="20"/>
          <w:lang w:val="en-US"/>
        </w:rPr>
        <w:t xml:space="preserve"> with contractual requirements.</w:t>
      </w:r>
    </w:p>
    <w:p w:rsidR="00A95242" w:rsidRPr="0002458E" w:rsidRDefault="00A95242" w:rsidP="00A95242">
      <w:pPr>
        <w:rPr>
          <w:sz w:val="20"/>
          <w:szCs w:val="20"/>
          <w:lang w:val="en-US"/>
        </w:rPr>
      </w:pPr>
      <w:r w:rsidRPr="0002458E">
        <w:rPr>
          <w:sz w:val="20"/>
          <w:szCs w:val="20"/>
          <w:lang w:val="en-US"/>
        </w:rPr>
        <w:t>The CoC</w:t>
      </w:r>
      <w:r w:rsidR="0002458E" w:rsidRPr="0002458E">
        <w:rPr>
          <w:sz w:val="20"/>
          <w:szCs w:val="20"/>
          <w:lang w:val="en-US"/>
        </w:rPr>
        <w:t xml:space="preserve"> will be issued after the whole process of industrial</w:t>
      </w:r>
      <w:r w:rsidRPr="0002458E">
        <w:rPr>
          <w:sz w:val="20"/>
          <w:szCs w:val="20"/>
          <w:lang w:val="en-US"/>
        </w:rPr>
        <w:t xml:space="preserve"> controls and </w:t>
      </w:r>
      <w:r w:rsidR="0002458E" w:rsidRPr="0002458E">
        <w:rPr>
          <w:sz w:val="20"/>
          <w:szCs w:val="20"/>
          <w:lang w:val="en-US"/>
        </w:rPr>
        <w:t xml:space="preserve">final </w:t>
      </w:r>
      <w:r w:rsidRPr="0002458E">
        <w:rPr>
          <w:sz w:val="20"/>
          <w:szCs w:val="20"/>
          <w:lang w:val="en-US"/>
        </w:rPr>
        <w:t>tests has been successfully completed, an</w:t>
      </w:r>
      <w:r w:rsidR="0002458E" w:rsidRPr="0002458E">
        <w:rPr>
          <w:sz w:val="20"/>
          <w:szCs w:val="20"/>
          <w:lang w:val="en-US"/>
        </w:rPr>
        <w:t xml:space="preserve">d the related results </w:t>
      </w:r>
      <w:r w:rsidRPr="0002458E">
        <w:rPr>
          <w:sz w:val="20"/>
          <w:szCs w:val="20"/>
          <w:lang w:val="en-US"/>
        </w:rPr>
        <w:t>collected and documented.</w:t>
      </w:r>
    </w:p>
    <w:p w:rsidR="00A95242" w:rsidRPr="0002458E" w:rsidRDefault="00A95242" w:rsidP="00A95242">
      <w:pPr>
        <w:rPr>
          <w:sz w:val="20"/>
          <w:szCs w:val="20"/>
          <w:lang w:val="en-US"/>
        </w:rPr>
      </w:pPr>
      <w:r w:rsidRPr="0002458E">
        <w:rPr>
          <w:sz w:val="20"/>
          <w:szCs w:val="20"/>
          <w:lang w:val="en-US"/>
        </w:rPr>
        <w:t xml:space="preserve">Any requests </w:t>
      </w:r>
      <w:r w:rsidR="0002458E" w:rsidRPr="0002458E">
        <w:rPr>
          <w:sz w:val="20"/>
          <w:szCs w:val="20"/>
          <w:lang w:val="en-US"/>
        </w:rPr>
        <w:t>for acceptance under waiver</w:t>
      </w:r>
      <w:r w:rsidRPr="0002458E">
        <w:rPr>
          <w:sz w:val="20"/>
          <w:szCs w:val="20"/>
          <w:lang w:val="en-US"/>
        </w:rPr>
        <w:t>/</w:t>
      </w:r>
      <w:r w:rsidR="0002458E" w:rsidRPr="0002458E">
        <w:rPr>
          <w:sz w:val="20"/>
          <w:szCs w:val="20"/>
          <w:lang w:val="en-US"/>
        </w:rPr>
        <w:t>c</w:t>
      </w:r>
      <w:r w:rsidRPr="0002458E">
        <w:rPr>
          <w:sz w:val="20"/>
          <w:szCs w:val="20"/>
          <w:lang w:val="en-US"/>
        </w:rPr>
        <w:t>oncession</w:t>
      </w:r>
      <w:r w:rsidR="0002458E" w:rsidRPr="0002458E">
        <w:rPr>
          <w:sz w:val="20"/>
          <w:szCs w:val="20"/>
          <w:lang w:val="en-US"/>
        </w:rPr>
        <w:t>, previously approved</w:t>
      </w:r>
      <w:r w:rsidRPr="0002458E">
        <w:rPr>
          <w:sz w:val="20"/>
          <w:szCs w:val="20"/>
          <w:lang w:val="en-US"/>
        </w:rPr>
        <w:t xml:space="preserve"> by Leonardo-SDI, will be re</w:t>
      </w:r>
      <w:r w:rsidR="00C377E5">
        <w:rPr>
          <w:sz w:val="20"/>
          <w:szCs w:val="20"/>
          <w:lang w:val="en-US"/>
        </w:rPr>
        <w:t xml:space="preserve">ferenced </w:t>
      </w:r>
      <w:r w:rsidRPr="0002458E">
        <w:rPr>
          <w:sz w:val="20"/>
          <w:szCs w:val="20"/>
          <w:lang w:val="en-US"/>
        </w:rPr>
        <w:t>and attached to the Certificate of Conformity.</w:t>
      </w:r>
    </w:p>
    <w:p w:rsidR="00CA0000" w:rsidRDefault="00A95242" w:rsidP="0013120B">
      <w:pPr>
        <w:rPr>
          <w:sz w:val="20"/>
          <w:szCs w:val="20"/>
          <w:lang w:val="en-US"/>
        </w:rPr>
      </w:pPr>
      <w:r w:rsidRPr="000B45B6">
        <w:rPr>
          <w:sz w:val="20"/>
          <w:szCs w:val="20"/>
          <w:lang w:val="en-US"/>
        </w:rPr>
        <w:t xml:space="preserve">The CoC will be signed by the Quality Manager of </w:t>
      </w:r>
      <w:r w:rsidRPr="000B45B6">
        <w:rPr>
          <w:color w:val="FF0000"/>
          <w:sz w:val="20"/>
          <w:szCs w:val="20"/>
          <w:lang w:val="en-US"/>
        </w:rPr>
        <w:t xml:space="preserve">&lt;Supplier Name&gt; </w:t>
      </w:r>
      <w:r w:rsidR="000B45B6" w:rsidRPr="000B45B6">
        <w:rPr>
          <w:sz w:val="20"/>
          <w:szCs w:val="20"/>
          <w:lang w:val="en-US"/>
        </w:rPr>
        <w:t xml:space="preserve">(or </w:t>
      </w:r>
      <w:r w:rsidRPr="000B45B6">
        <w:rPr>
          <w:sz w:val="20"/>
          <w:szCs w:val="20"/>
          <w:lang w:val="en-US"/>
        </w:rPr>
        <w:t>delegate</w:t>
      </w:r>
      <w:r w:rsidR="000B45B6" w:rsidRPr="000B45B6">
        <w:rPr>
          <w:sz w:val="20"/>
          <w:szCs w:val="20"/>
          <w:lang w:val="en-US"/>
        </w:rPr>
        <w:t>d person</w:t>
      </w:r>
      <w:r w:rsidR="00630C92">
        <w:rPr>
          <w:sz w:val="20"/>
          <w:szCs w:val="20"/>
          <w:lang w:val="en-US"/>
        </w:rPr>
        <w:t xml:space="preserve">), and a facsimile completed with all the required data will be sent </w:t>
      </w:r>
      <w:r w:rsidR="000B45B6" w:rsidRPr="000B45B6">
        <w:rPr>
          <w:sz w:val="20"/>
          <w:szCs w:val="20"/>
          <w:lang w:val="en-US"/>
        </w:rPr>
        <w:t xml:space="preserve">to Leonardo-SDI </w:t>
      </w:r>
      <w:r w:rsidR="00630C92">
        <w:rPr>
          <w:sz w:val="20"/>
          <w:szCs w:val="20"/>
          <w:lang w:val="en-US"/>
        </w:rPr>
        <w:t xml:space="preserve">for approval </w:t>
      </w:r>
      <w:r w:rsidR="000B45B6" w:rsidRPr="000B45B6">
        <w:rPr>
          <w:sz w:val="20"/>
          <w:szCs w:val="20"/>
          <w:lang w:val="en-US"/>
        </w:rPr>
        <w:t>with the invitation for acceptan</w:t>
      </w:r>
      <w:r w:rsidR="00BC605F">
        <w:rPr>
          <w:sz w:val="20"/>
          <w:szCs w:val="20"/>
          <w:lang w:val="en-US"/>
        </w:rPr>
        <w:t>ce testing</w:t>
      </w:r>
      <w:r w:rsidR="000B45B6" w:rsidRPr="000B45B6">
        <w:rPr>
          <w:sz w:val="20"/>
          <w:szCs w:val="20"/>
          <w:lang w:val="en-US"/>
        </w:rPr>
        <w:t>.</w:t>
      </w:r>
    </w:p>
    <w:p w:rsidR="00A67C90" w:rsidRPr="009B6E0F" w:rsidRDefault="00CA0000" w:rsidP="00CA0000">
      <w:pPr>
        <w:spacing w:after="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7D3E62" w:rsidRPr="00EF7242" w:rsidRDefault="007D3E62" w:rsidP="0000492C">
      <w:pPr>
        <w:pStyle w:val="Titolo2"/>
      </w:pPr>
      <w:bookmarkStart w:id="158" w:name="_Toc99110956"/>
      <w:bookmarkStart w:id="159" w:name="_Toc114845834"/>
      <w:r w:rsidRPr="00EF7242">
        <w:lastRenderedPageBreak/>
        <w:t>R</w:t>
      </w:r>
      <w:r w:rsidR="00522024">
        <w:t>equests for Waiver/Concession</w:t>
      </w:r>
      <w:bookmarkEnd w:id="158"/>
      <w:bookmarkEnd w:id="159"/>
    </w:p>
    <w:p w:rsidR="00721CE6" w:rsidRPr="008F78B0" w:rsidRDefault="00721CE6" w:rsidP="00721CE6">
      <w:pPr>
        <w:spacing w:after="0"/>
        <w:rPr>
          <w:rFonts w:cs="Arial"/>
          <w:color w:val="FF0000"/>
          <w:sz w:val="20"/>
          <w:szCs w:val="20"/>
          <w:lang w:val="en-US"/>
        </w:rPr>
      </w:pPr>
      <w:r w:rsidRPr="008F78B0">
        <w:rPr>
          <w:rFonts w:cs="Arial"/>
          <w:color w:val="FF0000"/>
          <w:sz w:val="20"/>
          <w:szCs w:val="20"/>
          <w:lang w:val="en-US"/>
        </w:rPr>
        <w:t xml:space="preserve">&lt;Describe how </w:t>
      </w:r>
      <w:r w:rsidR="008F78B0" w:rsidRPr="008F78B0">
        <w:rPr>
          <w:rFonts w:cs="Arial"/>
          <w:color w:val="FF0000"/>
          <w:sz w:val="20"/>
          <w:szCs w:val="20"/>
          <w:lang w:val="en-US"/>
        </w:rPr>
        <w:t>requests for acceptance</w:t>
      </w:r>
      <w:r w:rsidR="008F78B0">
        <w:rPr>
          <w:rFonts w:cs="Arial"/>
          <w:color w:val="FF0000"/>
          <w:sz w:val="20"/>
          <w:szCs w:val="20"/>
          <w:lang w:val="en-US"/>
        </w:rPr>
        <w:t xml:space="preserve"> under </w:t>
      </w:r>
      <w:r w:rsidR="00CF4D7A">
        <w:rPr>
          <w:rFonts w:cs="Arial"/>
          <w:color w:val="FF0000"/>
          <w:sz w:val="20"/>
          <w:szCs w:val="20"/>
          <w:lang w:val="en-US"/>
        </w:rPr>
        <w:t>waiver</w:t>
      </w:r>
      <w:r w:rsidR="008F78B0" w:rsidRPr="008F78B0">
        <w:rPr>
          <w:rFonts w:cs="Arial"/>
          <w:color w:val="FF0000"/>
          <w:sz w:val="20"/>
          <w:szCs w:val="20"/>
          <w:lang w:val="en-US"/>
        </w:rPr>
        <w:t>/concession</w:t>
      </w:r>
      <w:r w:rsidR="00CF4D7A" w:rsidRPr="00CF4D7A">
        <w:rPr>
          <w:rFonts w:cs="Arial"/>
          <w:color w:val="FF0000"/>
          <w:sz w:val="20"/>
          <w:szCs w:val="20"/>
          <w:lang w:val="en-US"/>
        </w:rPr>
        <w:t xml:space="preserve"> </w:t>
      </w:r>
      <w:r w:rsidR="00CF4D7A" w:rsidRPr="008F78B0">
        <w:rPr>
          <w:rFonts w:cs="Arial"/>
          <w:color w:val="FF0000"/>
          <w:sz w:val="20"/>
          <w:szCs w:val="20"/>
          <w:lang w:val="en-US"/>
        </w:rPr>
        <w:t xml:space="preserve">will </w:t>
      </w:r>
      <w:r w:rsidR="00CF4D7A">
        <w:rPr>
          <w:rFonts w:cs="Arial"/>
          <w:color w:val="FF0000"/>
          <w:sz w:val="20"/>
          <w:szCs w:val="20"/>
          <w:lang w:val="en-US"/>
        </w:rPr>
        <w:t xml:space="preserve">be </w:t>
      </w:r>
      <w:r w:rsidR="00CF4D7A" w:rsidRPr="008F78B0">
        <w:rPr>
          <w:rFonts w:cs="Arial"/>
          <w:color w:val="FF0000"/>
          <w:sz w:val="20"/>
          <w:szCs w:val="20"/>
          <w:lang w:val="en-US"/>
        </w:rPr>
        <w:t>submit</w:t>
      </w:r>
      <w:r w:rsidR="00CF4D7A">
        <w:rPr>
          <w:rFonts w:cs="Arial"/>
          <w:color w:val="FF0000"/>
          <w:sz w:val="20"/>
          <w:szCs w:val="20"/>
          <w:lang w:val="en-US"/>
        </w:rPr>
        <w:t>ted</w:t>
      </w:r>
      <w:r w:rsidR="00CF4D7A" w:rsidRPr="008F78B0">
        <w:rPr>
          <w:rFonts w:cs="Arial"/>
          <w:color w:val="FF0000"/>
          <w:sz w:val="20"/>
          <w:szCs w:val="20"/>
          <w:lang w:val="en-US"/>
        </w:rPr>
        <w:t xml:space="preserve"> to Leonardo-SDI</w:t>
      </w:r>
      <w:r w:rsidR="00CF4D7A">
        <w:rPr>
          <w:rFonts w:cs="Arial"/>
          <w:color w:val="FF0000"/>
          <w:sz w:val="20"/>
          <w:szCs w:val="20"/>
          <w:lang w:val="en-US"/>
        </w:rPr>
        <w:t xml:space="preserve"> when</w:t>
      </w:r>
      <w:r w:rsidRPr="008F78B0">
        <w:rPr>
          <w:rFonts w:cs="Arial"/>
          <w:color w:val="FF0000"/>
          <w:sz w:val="20"/>
          <w:szCs w:val="20"/>
          <w:lang w:val="en-US"/>
        </w:rPr>
        <w:t xml:space="preserve"> a product cannot be manufactured in </w:t>
      </w:r>
      <w:r w:rsidR="00CF4D7A">
        <w:rPr>
          <w:rFonts w:cs="Arial"/>
          <w:color w:val="FF0000"/>
          <w:sz w:val="20"/>
          <w:szCs w:val="20"/>
          <w:lang w:val="en-US"/>
        </w:rPr>
        <w:t xml:space="preserve">compliance with specified requirements, or </w:t>
      </w:r>
      <w:r w:rsidRPr="008F78B0">
        <w:rPr>
          <w:rFonts w:cs="Arial"/>
          <w:color w:val="FF0000"/>
          <w:sz w:val="20"/>
          <w:szCs w:val="20"/>
          <w:lang w:val="en-US"/>
        </w:rPr>
        <w:t xml:space="preserve">a product </w:t>
      </w:r>
      <w:r w:rsidR="00CF4D7A">
        <w:rPr>
          <w:rFonts w:cs="Arial"/>
          <w:color w:val="FF0000"/>
          <w:sz w:val="20"/>
          <w:szCs w:val="20"/>
          <w:lang w:val="en-US"/>
        </w:rPr>
        <w:t>is found to be not conform after manufacturing</w:t>
      </w:r>
      <w:r w:rsidR="00BC605F">
        <w:rPr>
          <w:rFonts w:cs="Arial"/>
          <w:color w:val="FF0000"/>
          <w:sz w:val="20"/>
          <w:szCs w:val="20"/>
          <w:lang w:val="en-US"/>
        </w:rPr>
        <w:t>,</w:t>
      </w:r>
      <w:r w:rsidRPr="008F78B0">
        <w:rPr>
          <w:rFonts w:cs="Arial"/>
          <w:color w:val="FF0000"/>
          <w:sz w:val="20"/>
          <w:szCs w:val="20"/>
          <w:lang w:val="en-US"/>
        </w:rPr>
        <w:t xml:space="preserve"> </w:t>
      </w:r>
      <w:r w:rsidR="00CF4D7A">
        <w:rPr>
          <w:rFonts w:cs="Arial"/>
          <w:color w:val="FF0000"/>
          <w:sz w:val="20"/>
          <w:szCs w:val="20"/>
          <w:lang w:val="en-US"/>
        </w:rPr>
        <w:t xml:space="preserve">but considered fit </w:t>
      </w:r>
      <w:r w:rsidRPr="008F78B0">
        <w:rPr>
          <w:rFonts w:cs="Arial"/>
          <w:color w:val="FF0000"/>
          <w:sz w:val="20"/>
          <w:szCs w:val="20"/>
          <w:lang w:val="en-US"/>
        </w:rPr>
        <w:t xml:space="preserve">for use </w:t>
      </w:r>
      <w:r w:rsidR="00CF4D7A">
        <w:rPr>
          <w:rFonts w:cs="Arial"/>
          <w:color w:val="FF0000"/>
          <w:sz w:val="20"/>
          <w:szCs w:val="20"/>
          <w:lang w:val="en-US"/>
        </w:rPr>
        <w:t>after</w:t>
      </w:r>
      <w:r w:rsidRPr="008F78B0">
        <w:rPr>
          <w:rFonts w:cs="Arial"/>
          <w:color w:val="FF0000"/>
          <w:sz w:val="20"/>
          <w:szCs w:val="20"/>
          <w:lang w:val="en-US"/>
        </w:rPr>
        <w:t xml:space="preserve"> rework/repair&gt;.</w:t>
      </w:r>
    </w:p>
    <w:p w:rsidR="00696A3B" w:rsidRPr="004C6058" w:rsidRDefault="00696A3B" w:rsidP="00696A3B">
      <w:pPr>
        <w:spacing w:after="0"/>
        <w:rPr>
          <w:rFonts w:cs="Arial"/>
          <w:color w:val="FF0000"/>
          <w:sz w:val="20"/>
          <w:szCs w:val="20"/>
          <w:lang w:val="en-US"/>
        </w:rPr>
      </w:pPr>
    </w:p>
    <w:p w:rsidR="00522024" w:rsidRPr="00522024" w:rsidRDefault="00522024" w:rsidP="00522024">
      <w:pPr>
        <w:spacing w:after="0"/>
        <w:rPr>
          <w:rFonts w:cs="Arial"/>
          <w:color w:val="FF0000"/>
          <w:sz w:val="20"/>
          <w:szCs w:val="20"/>
          <w:lang w:val="en-US"/>
        </w:rPr>
      </w:pPr>
      <w:r w:rsidRPr="00522024">
        <w:rPr>
          <w:rFonts w:cs="Arial"/>
          <w:color w:val="FF0000"/>
          <w:sz w:val="20"/>
          <w:szCs w:val="20"/>
          <w:lang w:val="en-US"/>
        </w:rPr>
        <w:t>&lt; Clarify that any request</w:t>
      </w:r>
      <w:r w:rsidR="00BC605F">
        <w:rPr>
          <w:rFonts w:cs="Arial"/>
          <w:color w:val="FF0000"/>
          <w:sz w:val="20"/>
          <w:szCs w:val="20"/>
          <w:lang w:val="en-US"/>
        </w:rPr>
        <w:t>s</w:t>
      </w:r>
      <w:r w:rsidRPr="00522024">
        <w:rPr>
          <w:rFonts w:cs="Arial"/>
          <w:color w:val="FF0000"/>
          <w:sz w:val="20"/>
          <w:szCs w:val="20"/>
          <w:lang w:val="en-US"/>
        </w:rPr>
        <w:t xml:space="preserve"> for Waiver/Concession:</w:t>
      </w:r>
    </w:p>
    <w:p w:rsidR="00522024" w:rsidRPr="00522024" w:rsidRDefault="00522024" w:rsidP="00522024">
      <w:pPr>
        <w:pStyle w:val="Paragrafoelenco"/>
        <w:numPr>
          <w:ilvl w:val="0"/>
          <w:numId w:val="23"/>
        </w:numPr>
        <w:spacing w:after="0"/>
        <w:rPr>
          <w:rFonts w:cs="Arial"/>
          <w:color w:val="FF0000"/>
          <w:sz w:val="20"/>
          <w:szCs w:val="20"/>
          <w:lang w:val="en-US"/>
        </w:rPr>
      </w:pPr>
      <w:r>
        <w:rPr>
          <w:rFonts w:cs="Arial"/>
          <w:color w:val="FF0000"/>
          <w:sz w:val="20"/>
          <w:szCs w:val="20"/>
          <w:lang w:val="en-US"/>
        </w:rPr>
        <w:t xml:space="preserve">will comply with </w:t>
      </w:r>
      <w:r w:rsidRPr="00522024">
        <w:rPr>
          <w:rFonts w:cs="Arial"/>
          <w:color w:val="FF0000"/>
          <w:sz w:val="20"/>
          <w:szCs w:val="20"/>
          <w:lang w:val="en-US"/>
        </w:rPr>
        <w:t xml:space="preserve">requirements specified in </w:t>
      </w:r>
      <w:r w:rsidR="00BC605F">
        <w:rPr>
          <w:rFonts w:cs="Arial"/>
          <w:color w:val="FF0000"/>
          <w:sz w:val="20"/>
          <w:szCs w:val="20"/>
          <w:lang w:val="en-US"/>
        </w:rPr>
        <w:t xml:space="preserve">Leonardo-SDI’s </w:t>
      </w:r>
      <w:r w:rsidRPr="00522024">
        <w:rPr>
          <w:rFonts w:cs="Arial"/>
          <w:color w:val="FF0000"/>
          <w:sz w:val="20"/>
          <w:szCs w:val="20"/>
          <w:lang w:val="en-US"/>
        </w:rPr>
        <w:t>PQA004-L</w:t>
      </w:r>
      <w:r>
        <w:rPr>
          <w:rFonts w:cs="Arial"/>
          <w:color w:val="FF0000"/>
          <w:sz w:val="20"/>
          <w:szCs w:val="20"/>
          <w:lang w:val="en-US"/>
        </w:rPr>
        <w:t>-IT-D</w:t>
      </w:r>
      <w:r w:rsidRPr="00522024">
        <w:rPr>
          <w:rFonts w:cs="Arial"/>
          <w:color w:val="FF0000"/>
          <w:sz w:val="20"/>
          <w:szCs w:val="20"/>
          <w:lang w:val="en-US"/>
        </w:rPr>
        <w:t>,</w:t>
      </w:r>
    </w:p>
    <w:p w:rsidR="00522024" w:rsidRPr="00522024" w:rsidRDefault="00522024" w:rsidP="00522024">
      <w:pPr>
        <w:pStyle w:val="Paragrafoelenco"/>
        <w:numPr>
          <w:ilvl w:val="0"/>
          <w:numId w:val="23"/>
        </w:numPr>
        <w:spacing w:after="0"/>
        <w:rPr>
          <w:rFonts w:cs="Arial"/>
          <w:color w:val="FF0000"/>
          <w:sz w:val="20"/>
          <w:szCs w:val="20"/>
          <w:lang w:val="en-US"/>
        </w:rPr>
      </w:pPr>
      <w:r w:rsidRPr="00522024">
        <w:rPr>
          <w:rFonts w:cs="Arial"/>
          <w:color w:val="FF0000"/>
          <w:sz w:val="20"/>
          <w:szCs w:val="20"/>
          <w:lang w:val="en-US"/>
        </w:rPr>
        <w:t>will be submitted to Leona</w:t>
      </w:r>
      <w:r w:rsidR="00BC605F">
        <w:rPr>
          <w:rFonts w:cs="Arial"/>
          <w:color w:val="FF0000"/>
          <w:sz w:val="20"/>
          <w:szCs w:val="20"/>
          <w:lang w:val="en-US"/>
        </w:rPr>
        <w:t xml:space="preserve">rdo-SDI for approval before the </w:t>
      </w:r>
      <w:r>
        <w:rPr>
          <w:rFonts w:cs="Arial"/>
          <w:color w:val="FF0000"/>
          <w:sz w:val="20"/>
          <w:szCs w:val="20"/>
          <w:lang w:val="en-US"/>
        </w:rPr>
        <w:t>invitation to acceptance test is notified</w:t>
      </w:r>
      <w:r w:rsidRPr="00522024">
        <w:rPr>
          <w:rFonts w:cs="Arial"/>
          <w:color w:val="FF0000"/>
          <w:sz w:val="20"/>
          <w:szCs w:val="20"/>
          <w:lang w:val="en-US"/>
        </w:rPr>
        <w:t>,</w:t>
      </w:r>
    </w:p>
    <w:p w:rsidR="00522024" w:rsidRPr="00522024" w:rsidRDefault="00522024" w:rsidP="00522024">
      <w:pPr>
        <w:pStyle w:val="Paragrafoelenco"/>
        <w:numPr>
          <w:ilvl w:val="0"/>
          <w:numId w:val="23"/>
        </w:numPr>
        <w:spacing w:after="0"/>
        <w:rPr>
          <w:rFonts w:cs="Arial"/>
          <w:color w:val="FF0000"/>
          <w:sz w:val="20"/>
          <w:szCs w:val="20"/>
          <w:lang w:val="en-US"/>
        </w:rPr>
      </w:pPr>
      <w:r>
        <w:rPr>
          <w:rFonts w:cs="Arial"/>
          <w:color w:val="FF0000"/>
          <w:sz w:val="20"/>
          <w:szCs w:val="20"/>
          <w:lang w:val="en-US"/>
        </w:rPr>
        <w:t>will be indicated in the CoC and attached</w:t>
      </w:r>
      <w:r w:rsidRPr="00522024">
        <w:rPr>
          <w:rFonts w:cs="Arial"/>
          <w:color w:val="FF0000"/>
          <w:sz w:val="20"/>
          <w:szCs w:val="20"/>
          <w:lang w:val="en-US"/>
        </w:rPr>
        <w:t>,</w:t>
      </w:r>
    </w:p>
    <w:p w:rsidR="00A67C90" w:rsidRDefault="00522024" w:rsidP="00696A3B">
      <w:pPr>
        <w:pStyle w:val="Paragrafoelenco"/>
        <w:numPr>
          <w:ilvl w:val="0"/>
          <w:numId w:val="23"/>
        </w:numPr>
        <w:spacing w:after="0"/>
        <w:rPr>
          <w:rFonts w:cs="Arial"/>
          <w:color w:val="FF0000"/>
          <w:sz w:val="20"/>
          <w:szCs w:val="20"/>
          <w:lang w:val="en-US"/>
        </w:rPr>
      </w:pPr>
      <w:r>
        <w:rPr>
          <w:rFonts w:cs="Arial"/>
          <w:color w:val="FF0000"/>
          <w:sz w:val="20"/>
          <w:szCs w:val="20"/>
          <w:lang w:val="en-US"/>
        </w:rPr>
        <w:t xml:space="preserve">will </w:t>
      </w:r>
      <w:r w:rsidRPr="00522024">
        <w:rPr>
          <w:rFonts w:cs="Arial"/>
          <w:color w:val="FF0000"/>
          <w:sz w:val="20"/>
          <w:szCs w:val="20"/>
          <w:lang w:val="en-US"/>
        </w:rPr>
        <w:t xml:space="preserve">be </w:t>
      </w:r>
      <w:r>
        <w:rPr>
          <w:rFonts w:cs="Arial"/>
          <w:color w:val="FF0000"/>
          <w:sz w:val="20"/>
          <w:szCs w:val="20"/>
          <w:lang w:val="en-US"/>
        </w:rPr>
        <w:t xml:space="preserve">also </w:t>
      </w:r>
      <w:r w:rsidR="00190E88">
        <w:rPr>
          <w:rFonts w:cs="Arial"/>
          <w:color w:val="FF0000"/>
          <w:sz w:val="20"/>
          <w:szCs w:val="20"/>
          <w:lang w:val="en-US"/>
        </w:rPr>
        <w:t>submitt</w:t>
      </w:r>
      <w:r>
        <w:rPr>
          <w:rFonts w:cs="Arial"/>
          <w:color w:val="FF0000"/>
          <w:sz w:val="20"/>
          <w:szCs w:val="20"/>
          <w:lang w:val="en-US"/>
        </w:rPr>
        <w:t xml:space="preserve">ed to the </w:t>
      </w:r>
      <w:r w:rsidR="00190E88">
        <w:rPr>
          <w:rFonts w:cs="Arial"/>
          <w:color w:val="FF0000"/>
          <w:sz w:val="20"/>
          <w:szCs w:val="20"/>
          <w:lang w:val="en-US"/>
        </w:rPr>
        <w:t xml:space="preserve">GQAR if the contract is subject </w:t>
      </w:r>
      <w:r w:rsidR="009B6E0F">
        <w:rPr>
          <w:rFonts w:cs="Arial"/>
          <w:color w:val="FF0000"/>
          <w:sz w:val="20"/>
          <w:szCs w:val="20"/>
          <w:lang w:val="en-US"/>
        </w:rPr>
        <w:t>to Government Quality Assurance</w:t>
      </w:r>
    </w:p>
    <w:p w:rsidR="00BC605F" w:rsidRPr="00BC605F" w:rsidRDefault="00BC605F" w:rsidP="00BC605F">
      <w:pPr>
        <w:spacing w:after="0"/>
        <w:rPr>
          <w:rFonts w:cs="Arial"/>
          <w:color w:val="FF0000"/>
          <w:sz w:val="20"/>
          <w:szCs w:val="20"/>
          <w:lang w:val="en-US"/>
        </w:rPr>
      </w:pPr>
    </w:p>
    <w:p w:rsidR="00F37827" w:rsidRDefault="00F37827">
      <w:pPr>
        <w:spacing w:after="0"/>
        <w:jc w:val="left"/>
        <w:rPr>
          <w:rFonts w:eastAsia="Times New Roman"/>
          <w:b/>
          <w:bCs/>
          <w:color w:val="000000"/>
          <w:szCs w:val="28"/>
          <w:lang w:val="en-GB"/>
        </w:rPr>
      </w:pPr>
      <w:bookmarkStart w:id="160" w:name="_Toc99110957"/>
      <w:r>
        <w:rPr>
          <w:lang w:val="en-GB"/>
        </w:rPr>
        <w:br w:type="page"/>
      </w:r>
    </w:p>
    <w:p w:rsidR="00212945" w:rsidRPr="00EF7242" w:rsidRDefault="00696A3B" w:rsidP="00696A3B">
      <w:pPr>
        <w:pStyle w:val="Titolo1"/>
        <w:rPr>
          <w:lang w:val="en-GB"/>
        </w:rPr>
      </w:pPr>
      <w:bookmarkStart w:id="161" w:name="_Toc114845835"/>
      <w:r w:rsidRPr="00EF7242">
        <w:rPr>
          <w:lang w:val="en-GB"/>
        </w:rPr>
        <w:lastRenderedPageBreak/>
        <w:t>I</w:t>
      </w:r>
      <w:r w:rsidR="00597F3C">
        <w:rPr>
          <w:lang w:val="en-GB"/>
        </w:rPr>
        <w:t>MPROVEMENT</w:t>
      </w:r>
      <w:bookmarkEnd w:id="160"/>
      <w:bookmarkEnd w:id="161"/>
    </w:p>
    <w:p w:rsidR="008646E6" w:rsidRPr="00EF7242" w:rsidRDefault="00597F3C" w:rsidP="0000492C">
      <w:pPr>
        <w:pStyle w:val="Titolo2"/>
      </w:pPr>
      <w:bookmarkStart w:id="162" w:name="_Toc99110958"/>
      <w:bookmarkStart w:id="163" w:name="_Toc114845836"/>
      <w:r>
        <w:t>Continual improvement</w:t>
      </w:r>
      <w:bookmarkEnd w:id="162"/>
      <w:bookmarkEnd w:id="1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6695" w:rsidRPr="00EF7242" w:rsidTr="0041447F">
        <w:tc>
          <w:tcPr>
            <w:tcW w:w="9778" w:type="dxa"/>
            <w:shd w:val="clear" w:color="auto" w:fill="auto"/>
          </w:tcPr>
          <w:p w:rsidR="00597F3C" w:rsidRDefault="00597F3C" w:rsidP="00597F3C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</w:pP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following 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text in black is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proposed 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as an example and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shall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</w:t>
            </w:r>
            <w:r w:rsidR="00BC605F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be </w:t>
            </w:r>
            <w:r w:rsidR="0076548A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adapted in accordance with</w:t>
            </w:r>
            <w:r w:rsidRPr="00775025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the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 characteristics of the supply.</w:t>
            </w:r>
          </w:p>
          <w:p w:rsidR="00236695" w:rsidRPr="00EF7242" w:rsidRDefault="00597F3C" w:rsidP="00597F3C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>
              <w:rPr>
                <w:rFonts w:cs="Arial"/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236695" w:rsidRPr="00EF7242" w:rsidRDefault="00236695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GB" w:eastAsia="it-IT"/>
        </w:rPr>
      </w:pPr>
    </w:p>
    <w:p w:rsidR="00597F3C" w:rsidRPr="00597F3C" w:rsidRDefault="00597F3C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  <w:r w:rsidRPr="00597F3C">
        <w:rPr>
          <w:rFonts w:cs="Arial"/>
          <w:sz w:val="20"/>
          <w:szCs w:val="20"/>
          <w:lang w:val="en-US" w:eastAsia="it-IT"/>
        </w:rPr>
        <w:t>The periodic analysis and evaluation of d</w:t>
      </w:r>
      <w:r>
        <w:rPr>
          <w:rFonts w:cs="Arial"/>
          <w:sz w:val="20"/>
          <w:szCs w:val="20"/>
          <w:lang w:val="en-US" w:eastAsia="it-IT"/>
        </w:rPr>
        <w:t>ata deriv</w:t>
      </w:r>
      <w:r w:rsidRPr="00597F3C">
        <w:rPr>
          <w:rFonts w:cs="Arial"/>
          <w:sz w:val="20"/>
          <w:szCs w:val="20"/>
          <w:lang w:val="en-US" w:eastAsia="it-IT"/>
        </w:rPr>
        <w:t>ed from monitoring, measurement</w:t>
      </w:r>
      <w:r w:rsidR="002225D8">
        <w:rPr>
          <w:rFonts w:cs="Arial"/>
          <w:sz w:val="20"/>
          <w:szCs w:val="20"/>
          <w:lang w:val="en-US" w:eastAsia="it-IT"/>
        </w:rPr>
        <w:t>,</w:t>
      </w:r>
      <w:r w:rsidRPr="00597F3C">
        <w:rPr>
          <w:rFonts w:cs="Arial"/>
          <w:sz w:val="20"/>
          <w:szCs w:val="20"/>
          <w:lang w:val="en-US" w:eastAsia="it-IT"/>
        </w:rPr>
        <w:t xml:space="preserve"> and audit activities </w:t>
      </w:r>
      <w:r w:rsidR="002225D8">
        <w:rPr>
          <w:rFonts w:cs="Arial"/>
          <w:sz w:val="20"/>
          <w:szCs w:val="20"/>
          <w:lang w:val="en-US" w:eastAsia="it-IT"/>
        </w:rPr>
        <w:t>enable identification</w:t>
      </w:r>
      <w:r w:rsidRPr="00597F3C">
        <w:rPr>
          <w:rFonts w:cs="Arial"/>
          <w:sz w:val="20"/>
          <w:szCs w:val="20"/>
          <w:lang w:val="en-US" w:eastAsia="it-IT"/>
        </w:rPr>
        <w:t xml:space="preserve"> </w:t>
      </w:r>
      <w:r w:rsidR="002225D8">
        <w:rPr>
          <w:rFonts w:cs="Arial"/>
          <w:sz w:val="20"/>
          <w:szCs w:val="20"/>
          <w:lang w:val="en-US" w:eastAsia="it-IT"/>
        </w:rPr>
        <w:t xml:space="preserve">of improvement </w:t>
      </w:r>
      <w:r w:rsidRPr="00597F3C">
        <w:rPr>
          <w:rFonts w:cs="Arial"/>
          <w:sz w:val="20"/>
          <w:szCs w:val="20"/>
          <w:lang w:val="en-US" w:eastAsia="it-IT"/>
        </w:rPr>
        <w:t xml:space="preserve">opportunities for </w:t>
      </w:r>
      <w:r w:rsidR="002225D8">
        <w:rPr>
          <w:rFonts w:cs="Arial"/>
          <w:sz w:val="20"/>
          <w:szCs w:val="20"/>
          <w:lang w:val="en-US" w:eastAsia="it-IT"/>
        </w:rPr>
        <w:t xml:space="preserve">the </w:t>
      </w:r>
      <w:r w:rsidRPr="00597F3C">
        <w:rPr>
          <w:rFonts w:cs="Arial"/>
          <w:sz w:val="20"/>
          <w:szCs w:val="20"/>
          <w:lang w:val="en-US" w:eastAsia="it-IT"/>
        </w:rPr>
        <w:t xml:space="preserve">company processes, in order to: improve </w:t>
      </w:r>
      <w:r w:rsidR="0083125C">
        <w:rPr>
          <w:rFonts w:cs="Arial"/>
          <w:sz w:val="20"/>
          <w:szCs w:val="20"/>
          <w:lang w:val="en-US" w:eastAsia="it-IT"/>
        </w:rPr>
        <w:t xml:space="preserve">the provided </w:t>
      </w:r>
      <w:r w:rsidRPr="00597F3C">
        <w:rPr>
          <w:rFonts w:cs="Arial"/>
          <w:sz w:val="20"/>
          <w:szCs w:val="20"/>
          <w:lang w:val="en-US" w:eastAsia="it-IT"/>
        </w:rPr>
        <w:t>products and services, prev</w:t>
      </w:r>
      <w:r w:rsidR="00750067">
        <w:rPr>
          <w:rFonts w:cs="Arial"/>
          <w:sz w:val="20"/>
          <w:szCs w:val="20"/>
          <w:lang w:val="en-US" w:eastAsia="it-IT"/>
        </w:rPr>
        <w:t xml:space="preserve">ent </w:t>
      </w:r>
      <w:r w:rsidR="0083125C">
        <w:rPr>
          <w:rFonts w:cs="Arial"/>
          <w:sz w:val="20"/>
          <w:szCs w:val="20"/>
          <w:lang w:val="en-US" w:eastAsia="it-IT"/>
        </w:rPr>
        <w:t xml:space="preserve">occurrence of </w:t>
      </w:r>
      <w:r w:rsidR="00750067">
        <w:rPr>
          <w:rFonts w:cs="Arial"/>
          <w:sz w:val="20"/>
          <w:szCs w:val="20"/>
          <w:lang w:val="en-US" w:eastAsia="it-IT"/>
        </w:rPr>
        <w:t>nonconformit</w:t>
      </w:r>
      <w:r w:rsidR="0083125C">
        <w:rPr>
          <w:rFonts w:cs="Arial"/>
          <w:sz w:val="20"/>
          <w:szCs w:val="20"/>
          <w:lang w:val="en-US" w:eastAsia="it-IT"/>
        </w:rPr>
        <w:t>ies</w:t>
      </w:r>
      <w:r w:rsidRPr="00597F3C">
        <w:rPr>
          <w:rFonts w:cs="Arial"/>
          <w:sz w:val="20"/>
          <w:szCs w:val="20"/>
          <w:lang w:val="en-US" w:eastAsia="it-IT"/>
        </w:rPr>
        <w:t xml:space="preserve">, and pursue </w:t>
      </w:r>
      <w:r w:rsidR="00750067">
        <w:rPr>
          <w:rFonts w:cs="Arial"/>
          <w:sz w:val="20"/>
          <w:szCs w:val="20"/>
          <w:lang w:val="en-US" w:eastAsia="it-IT"/>
        </w:rPr>
        <w:t>enhancement of customer satisfaction.</w:t>
      </w:r>
    </w:p>
    <w:p w:rsidR="00C46396" w:rsidRPr="00597F3C" w:rsidRDefault="00C46396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</w:p>
    <w:p w:rsidR="008947D4" w:rsidRPr="008947D4" w:rsidRDefault="008947D4" w:rsidP="008947D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>
        <w:rPr>
          <w:rFonts w:cs="Arial"/>
          <w:color w:val="FF0000"/>
          <w:sz w:val="20"/>
          <w:szCs w:val="20"/>
          <w:lang w:val="en-US" w:eastAsia="it-IT"/>
        </w:rPr>
        <w:t>&lt;Indicate how</w:t>
      </w:r>
      <w:r w:rsidRPr="008947D4">
        <w:rPr>
          <w:rFonts w:cs="Arial"/>
          <w:color w:val="FF0000"/>
          <w:sz w:val="20"/>
          <w:szCs w:val="20"/>
          <w:lang w:val="en-US" w:eastAsia="it-IT"/>
        </w:rPr>
        <w:t xml:space="preserve"> 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needs and </w:t>
      </w:r>
      <w:r w:rsidRPr="008947D4">
        <w:rPr>
          <w:rFonts w:cs="Arial"/>
          <w:color w:val="FF0000"/>
          <w:sz w:val="20"/>
          <w:szCs w:val="20"/>
          <w:lang w:val="en-US" w:eastAsia="it-IT"/>
        </w:rPr>
        <w:t xml:space="preserve">opportunities </w:t>
      </w:r>
      <w:r>
        <w:rPr>
          <w:rFonts w:cs="Arial"/>
          <w:color w:val="FF0000"/>
          <w:sz w:val="20"/>
          <w:szCs w:val="20"/>
          <w:lang w:val="en-US" w:eastAsia="it-IT"/>
        </w:rPr>
        <w:t>for</w:t>
      </w:r>
      <w:r w:rsidRPr="008947D4">
        <w:rPr>
          <w:rFonts w:cs="Arial"/>
          <w:color w:val="FF0000"/>
          <w:sz w:val="20"/>
          <w:szCs w:val="20"/>
          <w:lang w:val="en-US" w:eastAsia="it-IT"/>
        </w:rPr>
        <w:t xml:space="preserve"> continuous improvement are identified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 </w:t>
      </w:r>
      <w:r w:rsidRPr="008947D4">
        <w:rPr>
          <w:rFonts w:cs="Arial"/>
          <w:color w:val="FF0000"/>
          <w:sz w:val="20"/>
          <w:szCs w:val="20"/>
          <w:lang w:val="en-US" w:eastAsia="it-IT"/>
        </w:rPr>
        <w:t xml:space="preserve">with involvement of </w:t>
      </w:r>
      <w:r>
        <w:rPr>
          <w:rFonts w:cs="Arial"/>
          <w:color w:val="FF0000"/>
          <w:sz w:val="20"/>
          <w:szCs w:val="20"/>
          <w:lang w:val="en-US" w:eastAsia="it-IT"/>
        </w:rPr>
        <w:t>the company management &gt;</w:t>
      </w:r>
    </w:p>
    <w:p w:rsidR="008947D4" w:rsidRPr="008947D4" w:rsidRDefault="008947D4" w:rsidP="008947D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8947D4" w:rsidRPr="008947D4" w:rsidRDefault="008947D4" w:rsidP="008947D4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>
        <w:rPr>
          <w:rFonts w:cs="Arial"/>
          <w:color w:val="FF0000"/>
          <w:sz w:val="20"/>
          <w:szCs w:val="20"/>
          <w:lang w:val="en-US" w:eastAsia="it-IT"/>
        </w:rPr>
        <w:t>&lt;Indicate who</w:t>
      </w:r>
      <w:r w:rsidR="0083125C">
        <w:rPr>
          <w:rFonts w:cs="Arial"/>
          <w:color w:val="FF0000"/>
          <w:sz w:val="20"/>
          <w:szCs w:val="20"/>
          <w:lang w:val="en-US" w:eastAsia="it-IT"/>
        </w:rPr>
        <w:t>m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 are</w:t>
      </w:r>
      <w:r w:rsidRPr="008947D4">
        <w:rPr>
          <w:rFonts w:cs="Arial"/>
          <w:color w:val="FF0000"/>
          <w:sz w:val="20"/>
          <w:szCs w:val="20"/>
          <w:lang w:val="en-US" w:eastAsia="it-IT"/>
        </w:rPr>
        <w:t xml:space="preserve"> </w:t>
      </w:r>
      <w:r w:rsidR="0083125C">
        <w:rPr>
          <w:rFonts w:cs="Arial"/>
          <w:color w:val="FF0000"/>
          <w:sz w:val="20"/>
          <w:szCs w:val="20"/>
          <w:lang w:val="en-US" w:eastAsia="it-IT"/>
        </w:rPr>
        <w:t>assigned the responsibilities</w:t>
      </w:r>
      <w:r w:rsidRPr="008947D4">
        <w:rPr>
          <w:rFonts w:cs="Arial"/>
          <w:color w:val="FF0000"/>
          <w:sz w:val="20"/>
          <w:szCs w:val="20"/>
          <w:lang w:val="en-US" w:eastAsia="it-IT"/>
        </w:rPr>
        <w:t xml:space="preserve"> for </w:t>
      </w:r>
      <w:r>
        <w:rPr>
          <w:rFonts w:cs="Arial"/>
          <w:color w:val="FF0000"/>
          <w:sz w:val="20"/>
          <w:szCs w:val="20"/>
          <w:lang w:val="en-US" w:eastAsia="it-IT"/>
        </w:rPr>
        <w:t>implementation of improvement activities</w:t>
      </w:r>
      <w:r w:rsidR="00156EDE">
        <w:rPr>
          <w:rFonts w:cs="Arial"/>
          <w:color w:val="FF0000"/>
          <w:sz w:val="20"/>
          <w:szCs w:val="20"/>
          <w:lang w:val="en-US" w:eastAsia="it-IT"/>
        </w:rPr>
        <w:t>,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 and </w:t>
      </w:r>
      <w:r w:rsidR="0083125C">
        <w:rPr>
          <w:rFonts w:cs="Arial"/>
          <w:color w:val="FF0000"/>
          <w:sz w:val="20"/>
          <w:szCs w:val="20"/>
          <w:lang w:val="en-US" w:eastAsia="it-IT"/>
        </w:rPr>
        <w:t xml:space="preserve"> monitoring/evaluating the </w:t>
      </w:r>
      <w:r w:rsidR="00156EDE">
        <w:rPr>
          <w:rFonts w:cs="Arial"/>
          <w:color w:val="FF0000"/>
          <w:sz w:val="20"/>
          <w:szCs w:val="20"/>
          <w:lang w:val="en-US" w:eastAsia="it-IT"/>
        </w:rPr>
        <w:t>effectiveness of the results.</w:t>
      </w:r>
      <w:r w:rsidRPr="008947D4">
        <w:rPr>
          <w:rFonts w:cs="Arial"/>
          <w:color w:val="FF0000"/>
          <w:sz w:val="20"/>
          <w:szCs w:val="20"/>
          <w:lang w:val="en-US" w:eastAsia="it-IT"/>
        </w:rPr>
        <w:t>&gt;</w:t>
      </w:r>
    </w:p>
    <w:p w:rsidR="008947D4" w:rsidRPr="008947D4" w:rsidRDefault="008947D4" w:rsidP="008947D4">
      <w:pPr>
        <w:shd w:val="clear" w:color="auto" w:fill="F8F9FA"/>
        <w:spacing w:after="0"/>
        <w:jc w:val="left"/>
        <w:rPr>
          <w:rFonts w:eastAsia="Times New Roman" w:cs="Arial"/>
          <w:i/>
          <w:iCs/>
          <w:color w:val="202124"/>
          <w:sz w:val="18"/>
          <w:szCs w:val="18"/>
          <w:lang w:val="en-US" w:eastAsia="it-IT"/>
        </w:rPr>
      </w:pPr>
    </w:p>
    <w:p w:rsidR="001E4AC4" w:rsidRPr="008947D4" w:rsidRDefault="001E4AC4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8646E6" w:rsidRPr="00EF7242" w:rsidRDefault="006A51F0" w:rsidP="0000492C">
      <w:pPr>
        <w:pStyle w:val="Titolo2"/>
      </w:pPr>
      <w:bookmarkStart w:id="164" w:name="_Toc99110959"/>
      <w:bookmarkStart w:id="165" w:name="_Toc114845837"/>
      <w:r>
        <w:t>Nonconformity</w:t>
      </w:r>
      <w:r w:rsidR="009C0062" w:rsidRPr="00EF7242">
        <w:t xml:space="preserve"> </w:t>
      </w:r>
      <w:r>
        <w:t>and Corrective Action</w:t>
      </w:r>
      <w:bookmarkEnd w:id="164"/>
      <w:bookmarkEnd w:id="165"/>
    </w:p>
    <w:p w:rsidR="006A51F0" w:rsidRPr="006A51F0" w:rsidRDefault="006A51F0" w:rsidP="006A51F0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 w:rsidRPr="006A51F0">
        <w:rPr>
          <w:rFonts w:cs="Arial"/>
          <w:color w:val="FF0000"/>
          <w:sz w:val="20"/>
          <w:szCs w:val="20"/>
          <w:lang w:val="en-US" w:eastAsia="it-IT"/>
        </w:rPr>
        <w:t>&lt;Describe how the compan</w:t>
      </w:r>
      <w:r w:rsidR="0083125C">
        <w:rPr>
          <w:rFonts w:cs="Arial"/>
          <w:color w:val="FF0000"/>
          <w:sz w:val="20"/>
          <w:szCs w:val="20"/>
          <w:lang w:val="en-US" w:eastAsia="it-IT"/>
        </w:rPr>
        <w:t>y, in accordance with the requirements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 of </w:t>
      </w:r>
      <w:r w:rsidR="000B45B6">
        <w:rPr>
          <w:rFonts w:cs="Arial"/>
          <w:color w:val="FF0000"/>
          <w:sz w:val="20"/>
          <w:szCs w:val="20"/>
          <w:lang w:val="en-US" w:eastAsia="it-IT"/>
        </w:rPr>
        <w:t>PQA004-L-IT-D</w:t>
      </w:r>
      <w:r w:rsidRPr="006A51F0">
        <w:rPr>
          <w:rFonts w:cs="Arial"/>
          <w:color w:val="FF0000"/>
          <w:sz w:val="20"/>
          <w:szCs w:val="20"/>
          <w:lang w:val="en-US" w:eastAsia="it-IT"/>
        </w:rPr>
        <w:t xml:space="preserve">, reacts to </w:t>
      </w:r>
      <w:r w:rsidR="0083125C">
        <w:rPr>
          <w:rFonts w:cs="Arial"/>
          <w:color w:val="FF0000"/>
          <w:sz w:val="20"/>
          <w:szCs w:val="20"/>
          <w:lang w:val="en-US" w:eastAsia="it-IT"/>
        </w:rPr>
        <w:t>any non-conformities</w:t>
      </w:r>
      <w:r w:rsidRPr="006A51F0">
        <w:rPr>
          <w:rFonts w:cs="Arial"/>
          <w:color w:val="FF0000"/>
          <w:sz w:val="20"/>
          <w:szCs w:val="20"/>
          <w:lang w:val="en-US" w:eastAsia="it-IT"/>
        </w:rPr>
        <w:t xml:space="preserve"> </w:t>
      </w:r>
      <w:r>
        <w:rPr>
          <w:rFonts w:cs="Arial"/>
          <w:color w:val="FF0000"/>
          <w:sz w:val="20"/>
          <w:szCs w:val="20"/>
          <w:lang w:val="en-US" w:eastAsia="it-IT"/>
        </w:rPr>
        <w:t>arising from internal controls, tests and</w:t>
      </w:r>
      <w:r w:rsidRPr="006A51F0">
        <w:rPr>
          <w:rFonts w:cs="Arial"/>
          <w:color w:val="FF0000"/>
          <w:sz w:val="20"/>
          <w:szCs w:val="20"/>
          <w:lang w:val="en-US" w:eastAsia="it-IT"/>
        </w:rPr>
        <w:t xml:space="preserve"> audits, 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or signaled by </w:t>
      </w:r>
      <w:r w:rsidRPr="006A51F0">
        <w:rPr>
          <w:rFonts w:cs="Arial"/>
          <w:color w:val="FF0000"/>
          <w:sz w:val="20"/>
          <w:szCs w:val="20"/>
          <w:lang w:val="en-US" w:eastAsia="it-IT"/>
        </w:rPr>
        <w:t>Leonardo-SDI or the GQAR.</w:t>
      </w:r>
    </w:p>
    <w:p w:rsidR="008B4C37" w:rsidRPr="000B45B6" w:rsidRDefault="008B4C37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5B3AEC" w:rsidRPr="005B3AEC" w:rsidRDefault="005B3AEC" w:rsidP="005B3AEC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 w:rsidRPr="005B3AEC">
        <w:rPr>
          <w:rFonts w:cs="Arial"/>
          <w:color w:val="FF0000"/>
          <w:sz w:val="20"/>
          <w:szCs w:val="20"/>
          <w:lang w:val="en-US" w:eastAsia="it-IT"/>
        </w:rPr>
        <w:t xml:space="preserve">&lt; 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Clarify how the causes of </w:t>
      </w:r>
      <w:r w:rsidR="0083125C">
        <w:rPr>
          <w:rFonts w:cs="Arial"/>
          <w:color w:val="FF0000"/>
          <w:sz w:val="20"/>
          <w:szCs w:val="20"/>
          <w:lang w:val="en-US" w:eastAsia="it-IT"/>
        </w:rPr>
        <w:t>nonconformities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 are determined, actions to prevent recurrence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 xml:space="preserve"> are identified and implemented, 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and 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>th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e effectiveness of </w:t>
      </w:r>
      <w:r w:rsidR="0083125C">
        <w:rPr>
          <w:rFonts w:cs="Arial"/>
          <w:color w:val="FF0000"/>
          <w:sz w:val="20"/>
          <w:szCs w:val="20"/>
          <w:lang w:val="en-US" w:eastAsia="it-IT"/>
        </w:rPr>
        <w:t xml:space="preserve">the 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 xml:space="preserve">actions </w:t>
      </w:r>
      <w:r>
        <w:rPr>
          <w:rFonts w:cs="Arial"/>
          <w:color w:val="FF0000"/>
          <w:sz w:val="20"/>
          <w:szCs w:val="20"/>
          <w:lang w:val="en-US" w:eastAsia="it-IT"/>
        </w:rPr>
        <w:t xml:space="preserve">taken is 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>verified&gt;.</w:t>
      </w:r>
    </w:p>
    <w:p w:rsidR="005B3AEC" w:rsidRPr="005B3AEC" w:rsidRDefault="005B3AEC" w:rsidP="005B3AEC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5B3AEC" w:rsidRPr="005B3AEC" w:rsidRDefault="005B3AEC" w:rsidP="005B3AEC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 w:rsidRPr="005B3AEC">
        <w:rPr>
          <w:rFonts w:cs="Arial"/>
          <w:color w:val="FF0000"/>
          <w:sz w:val="20"/>
          <w:szCs w:val="20"/>
          <w:lang w:val="en-US" w:eastAsia="it-IT"/>
        </w:rPr>
        <w:t>&lt; Indicate the person</w:t>
      </w:r>
      <w:r>
        <w:rPr>
          <w:rFonts w:cs="Arial"/>
          <w:color w:val="FF0000"/>
          <w:sz w:val="20"/>
          <w:szCs w:val="20"/>
          <w:lang w:val="en-US" w:eastAsia="it-IT"/>
        </w:rPr>
        <w:t>nel responsible for management of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 xml:space="preserve"> corrective actions and </w:t>
      </w:r>
      <w:r w:rsidR="007B2236">
        <w:rPr>
          <w:rFonts w:cs="Arial"/>
          <w:color w:val="FF0000"/>
          <w:sz w:val="20"/>
          <w:szCs w:val="20"/>
          <w:lang w:val="en-US" w:eastAsia="it-IT"/>
        </w:rPr>
        <w:t xml:space="preserve">describe </w:t>
      </w:r>
      <w:r w:rsidR="001E4AC4">
        <w:rPr>
          <w:rFonts w:cs="Arial"/>
          <w:color w:val="FF0000"/>
          <w:sz w:val="20"/>
          <w:szCs w:val="20"/>
          <w:lang w:val="en-US" w:eastAsia="it-IT"/>
        </w:rPr>
        <w:t>how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 xml:space="preserve"> the actions taken and the </w:t>
      </w:r>
      <w:r w:rsidR="001E4AC4">
        <w:rPr>
          <w:rFonts w:cs="Arial"/>
          <w:color w:val="FF0000"/>
          <w:sz w:val="20"/>
          <w:szCs w:val="20"/>
          <w:lang w:val="en-US" w:eastAsia="it-IT"/>
        </w:rPr>
        <w:t xml:space="preserve">associated 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 xml:space="preserve">results </w:t>
      </w:r>
      <w:r w:rsidR="001E4AC4">
        <w:rPr>
          <w:rFonts w:cs="Arial"/>
          <w:color w:val="FF0000"/>
          <w:sz w:val="20"/>
          <w:szCs w:val="20"/>
          <w:lang w:val="en-US" w:eastAsia="it-IT"/>
        </w:rPr>
        <w:t>ar</w:t>
      </w:r>
      <w:r w:rsidRPr="005B3AEC">
        <w:rPr>
          <w:rFonts w:cs="Arial"/>
          <w:color w:val="FF0000"/>
          <w:sz w:val="20"/>
          <w:szCs w:val="20"/>
          <w:lang w:val="en-US" w:eastAsia="it-IT"/>
        </w:rPr>
        <w:t>e communicated to Leonardo-SDI&gt;.</w:t>
      </w:r>
    </w:p>
    <w:p w:rsidR="005B3AEC" w:rsidRPr="005B3AEC" w:rsidRDefault="005B3AEC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9B6E0F" w:rsidRDefault="009B6E0F">
      <w:pPr>
        <w:spacing w:after="0"/>
        <w:jc w:val="left"/>
        <w:rPr>
          <w:rFonts w:eastAsia="Times New Roman"/>
          <w:b/>
          <w:bCs/>
          <w:color w:val="000000"/>
          <w:szCs w:val="28"/>
          <w:lang w:val="en-GB"/>
        </w:rPr>
      </w:pPr>
      <w:bookmarkStart w:id="166" w:name="_Toc99110960"/>
      <w:r>
        <w:rPr>
          <w:lang w:val="en-GB"/>
        </w:rPr>
        <w:br w:type="page"/>
      </w:r>
    </w:p>
    <w:p w:rsidR="00322518" w:rsidRPr="00EF7242" w:rsidRDefault="008B768C" w:rsidP="00322518">
      <w:pPr>
        <w:pStyle w:val="Titolo1"/>
        <w:rPr>
          <w:lang w:val="en-GB"/>
        </w:rPr>
      </w:pPr>
      <w:bookmarkStart w:id="167" w:name="_Toc114845838"/>
      <w:r>
        <w:rPr>
          <w:lang w:val="en-GB"/>
        </w:rPr>
        <w:lastRenderedPageBreak/>
        <w:t>PERFORMANCE EVALUATION</w:t>
      </w:r>
      <w:bookmarkEnd w:id="166"/>
      <w:bookmarkEnd w:id="167"/>
    </w:p>
    <w:p w:rsidR="008B768C" w:rsidRPr="00AC3F80" w:rsidRDefault="008B768C" w:rsidP="00AC3F80">
      <w:pPr>
        <w:pStyle w:val="Titolo2"/>
      </w:pPr>
      <w:bookmarkStart w:id="168" w:name="_Toc99110961"/>
      <w:bookmarkStart w:id="169" w:name="_Toc114845839"/>
      <w:r>
        <w:t>Customer satisfaction</w:t>
      </w:r>
      <w:bookmarkEnd w:id="168"/>
      <w:bookmarkEnd w:id="169"/>
    </w:p>
    <w:p w:rsidR="007B2236" w:rsidRDefault="008B768C" w:rsidP="008B768C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  <w:r w:rsidRPr="008B768C">
        <w:rPr>
          <w:color w:val="FF0000"/>
          <w:sz w:val="20"/>
          <w:szCs w:val="20"/>
          <w:lang w:val="en-US"/>
        </w:rPr>
        <w:t>&lt;</w:t>
      </w:r>
      <w:r>
        <w:rPr>
          <w:color w:val="FF0000"/>
          <w:sz w:val="20"/>
          <w:szCs w:val="20"/>
          <w:lang w:val="en-US"/>
        </w:rPr>
        <w:t xml:space="preserve"> </w:t>
      </w:r>
      <w:r w:rsidRPr="008B768C">
        <w:rPr>
          <w:color w:val="FF0000"/>
          <w:sz w:val="20"/>
          <w:szCs w:val="20"/>
          <w:lang w:val="en-US"/>
        </w:rPr>
        <w:t xml:space="preserve">Describe how monitoring and measurement </w:t>
      </w:r>
      <w:r w:rsidR="007B2236">
        <w:rPr>
          <w:color w:val="FF0000"/>
          <w:sz w:val="20"/>
          <w:szCs w:val="20"/>
          <w:lang w:val="en-US"/>
        </w:rPr>
        <w:t xml:space="preserve">of the </w:t>
      </w:r>
      <w:r w:rsidR="007B2236" w:rsidRPr="008B768C">
        <w:rPr>
          <w:color w:val="FF0000"/>
          <w:sz w:val="20"/>
          <w:szCs w:val="20"/>
          <w:lang w:val="en-US"/>
        </w:rPr>
        <w:t xml:space="preserve">customer satisfaction </w:t>
      </w:r>
      <w:r w:rsidRPr="008B768C">
        <w:rPr>
          <w:color w:val="FF0000"/>
          <w:sz w:val="20"/>
          <w:szCs w:val="20"/>
          <w:lang w:val="en-US"/>
        </w:rPr>
        <w:t xml:space="preserve">are implemented. </w:t>
      </w:r>
    </w:p>
    <w:p w:rsidR="007B2236" w:rsidRDefault="007B2236" w:rsidP="007B2236">
      <w:pPr>
        <w:autoSpaceDE w:val="0"/>
        <w:autoSpaceDN w:val="0"/>
        <w:adjustRightInd w:val="0"/>
        <w:spacing w:after="0"/>
        <w:ind w:firstLine="360"/>
        <w:jc w:val="left"/>
        <w:rPr>
          <w:i/>
          <w:color w:val="FF0000"/>
          <w:sz w:val="20"/>
          <w:szCs w:val="20"/>
          <w:lang w:val="en-US"/>
        </w:rPr>
      </w:pPr>
    </w:p>
    <w:p w:rsidR="008B768C" w:rsidRPr="007B2236" w:rsidRDefault="008B768C" w:rsidP="007B2236">
      <w:pPr>
        <w:autoSpaceDE w:val="0"/>
        <w:autoSpaceDN w:val="0"/>
        <w:adjustRightInd w:val="0"/>
        <w:spacing w:after="0"/>
        <w:ind w:firstLine="360"/>
        <w:jc w:val="left"/>
        <w:rPr>
          <w:i/>
          <w:color w:val="FF0000"/>
          <w:sz w:val="20"/>
          <w:szCs w:val="20"/>
          <w:lang w:val="en-US"/>
        </w:rPr>
      </w:pPr>
      <w:r w:rsidRPr="007B2236">
        <w:rPr>
          <w:i/>
          <w:color w:val="FF0000"/>
          <w:sz w:val="20"/>
          <w:szCs w:val="20"/>
          <w:lang w:val="en-US"/>
        </w:rPr>
        <w:t>For example:</w:t>
      </w:r>
    </w:p>
    <w:p w:rsidR="008B768C" w:rsidRPr="007B2236" w:rsidRDefault="008B768C" w:rsidP="00AC3F8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i/>
          <w:color w:val="FF0000"/>
          <w:sz w:val="20"/>
          <w:szCs w:val="20"/>
          <w:lang w:val="en-US"/>
        </w:rPr>
      </w:pPr>
      <w:r w:rsidRPr="007B2236">
        <w:rPr>
          <w:i/>
          <w:color w:val="FF0000"/>
          <w:sz w:val="20"/>
          <w:szCs w:val="20"/>
          <w:u w:val="single"/>
          <w:lang w:val="en-US"/>
        </w:rPr>
        <w:t>in proactive mode</w:t>
      </w:r>
      <w:r w:rsidRPr="007B2236">
        <w:rPr>
          <w:i/>
          <w:color w:val="FF0000"/>
          <w:sz w:val="20"/>
          <w:szCs w:val="20"/>
          <w:lang w:val="en-US"/>
        </w:rPr>
        <w:t xml:space="preserve"> (through questionnaires and interviews addressed to the cus</w:t>
      </w:r>
      <w:r w:rsidR="00AC3F80" w:rsidRPr="007B2236">
        <w:rPr>
          <w:i/>
          <w:color w:val="FF0000"/>
          <w:sz w:val="20"/>
          <w:szCs w:val="20"/>
          <w:lang w:val="en-US"/>
        </w:rPr>
        <w:t>tomer</w:t>
      </w:r>
      <w:r w:rsidRPr="007B2236">
        <w:rPr>
          <w:i/>
          <w:color w:val="FF0000"/>
          <w:sz w:val="20"/>
          <w:szCs w:val="20"/>
          <w:lang w:val="en-US"/>
        </w:rPr>
        <w:t>), and/or</w:t>
      </w:r>
    </w:p>
    <w:p w:rsidR="007B2236" w:rsidRPr="007B2236" w:rsidRDefault="008B768C" w:rsidP="00AC3F8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  <w:r w:rsidRPr="007B2236">
        <w:rPr>
          <w:i/>
          <w:color w:val="FF0000"/>
          <w:sz w:val="20"/>
          <w:szCs w:val="20"/>
          <w:u w:val="single"/>
          <w:lang w:val="en-US"/>
        </w:rPr>
        <w:t>in reactive mode</w:t>
      </w:r>
      <w:r w:rsidR="007B2236">
        <w:rPr>
          <w:i/>
          <w:color w:val="FF0000"/>
          <w:sz w:val="20"/>
          <w:szCs w:val="20"/>
          <w:lang w:val="en-US"/>
        </w:rPr>
        <w:t xml:space="preserve"> (through </w:t>
      </w:r>
      <w:r w:rsidRPr="007B2236">
        <w:rPr>
          <w:i/>
          <w:color w:val="FF0000"/>
          <w:sz w:val="20"/>
          <w:szCs w:val="20"/>
          <w:lang w:val="en-US"/>
        </w:rPr>
        <w:t xml:space="preserve">collection of </w:t>
      </w:r>
      <w:r w:rsidR="00AC3F80" w:rsidRPr="007B2236">
        <w:rPr>
          <w:i/>
          <w:color w:val="FF0000"/>
          <w:sz w:val="20"/>
          <w:szCs w:val="20"/>
          <w:lang w:val="en-US"/>
        </w:rPr>
        <w:t xml:space="preserve">meeting reports, non-conformity </w:t>
      </w:r>
      <w:r w:rsidRPr="007B2236">
        <w:rPr>
          <w:i/>
          <w:color w:val="FF0000"/>
          <w:sz w:val="20"/>
          <w:szCs w:val="20"/>
          <w:lang w:val="en-US"/>
        </w:rPr>
        <w:t>reports, customer claims</w:t>
      </w:r>
      <w:r w:rsidR="00AC3F80" w:rsidRPr="007B2236">
        <w:rPr>
          <w:i/>
          <w:color w:val="FF0000"/>
          <w:sz w:val="20"/>
          <w:szCs w:val="20"/>
          <w:lang w:val="en-US"/>
        </w:rPr>
        <w:t xml:space="preserve"> or compliments</w:t>
      </w:r>
      <w:r w:rsidR="007B2236">
        <w:rPr>
          <w:i/>
          <w:color w:val="FF0000"/>
          <w:sz w:val="20"/>
          <w:szCs w:val="20"/>
          <w:lang w:val="en-US"/>
        </w:rPr>
        <w:t>)</w:t>
      </w:r>
      <w:r w:rsidRPr="007B2236">
        <w:rPr>
          <w:i/>
          <w:color w:val="FF0000"/>
          <w:sz w:val="20"/>
          <w:szCs w:val="20"/>
          <w:lang w:val="en-US"/>
        </w:rPr>
        <w:t xml:space="preserve">; </w:t>
      </w:r>
    </w:p>
    <w:p w:rsidR="008B768C" w:rsidRPr="008B768C" w:rsidRDefault="007B2236" w:rsidP="00AC3F8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  <w:r>
        <w:rPr>
          <w:i/>
          <w:color w:val="FF0000"/>
          <w:sz w:val="20"/>
          <w:szCs w:val="20"/>
          <w:u w:val="single"/>
          <w:lang w:val="en-US"/>
        </w:rPr>
        <w:t>in analytic mode</w:t>
      </w:r>
      <w:r w:rsidRPr="007B2236">
        <w:rPr>
          <w:i/>
          <w:color w:val="FF0000"/>
          <w:sz w:val="20"/>
          <w:szCs w:val="20"/>
          <w:lang w:val="en-US"/>
        </w:rPr>
        <w:t xml:space="preserve"> </w:t>
      </w:r>
      <w:r>
        <w:rPr>
          <w:i/>
          <w:color w:val="FF0000"/>
          <w:sz w:val="20"/>
          <w:szCs w:val="20"/>
          <w:lang w:val="en-US"/>
        </w:rPr>
        <w:t>(</w:t>
      </w:r>
      <w:r w:rsidR="008B768C" w:rsidRPr="007B2236">
        <w:rPr>
          <w:i/>
          <w:color w:val="FF0000"/>
          <w:sz w:val="20"/>
          <w:szCs w:val="20"/>
          <w:lang w:val="en-US"/>
        </w:rPr>
        <w:t>through calculation of specific indicators such as: punctuality of deliveries, probl</w:t>
      </w:r>
      <w:r w:rsidR="00720474">
        <w:rPr>
          <w:i/>
          <w:color w:val="FF0000"/>
          <w:sz w:val="20"/>
          <w:szCs w:val="20"/>
          <w:lang w:val="en-US"/>
        </w:rPr>
        <w:t>em resolution times, product conformity rating</w:t>
      </w:r>
      <w:r w:rsidR="008B768C" w:rsidRPr="007B2236">
        <w:rPr>
          <w:i/>
          <w:color w:val="FF0000"/>
          <w:sz w:val="20"/>
          <w:szCs w:val="20"/>
          <w:lang w:val="en-US"/>
        </w:rPr>
        <w:t>, ...)</w:t>
      </w:r>
      <w:r>
        <w:rPr>
          <w:i/>
          <w:color w:val="FF0000"/>
          <w:sz w:val="20"/>
          <w:szCs w:val="20"/>
          <w:lang w:val="en-US"/>
        </w:rPr>
        <w:t xml:space="preserve"> </w:t>
      </w:r>
      <w:r w:rsidR="008B768C" w:rsidRPr="008B768C">
        <w:rPr>
          <w:color w:val="FF0000"/>
          <w:sz w:val="20"/>
          <w:szCs w:val="20"/>
          <w:lang w:val="en-US"/>
        </w:rPr>
        <w:t>&gt;</w:t>
      </w:r>
    </w:p>
    <w:p w:rsidR="00322518" w:rsidRPr="008B768C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</w:p>
    <w:p w:rsidR="00AC3F80" w:rsidRPr="00AC3F80" w:rsidRDefault="00AC3F80" w:rsidP="00AC3F8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  <w:r w:rsidRPr="00AC3F80">
        <w:rPr>
          <w:color w:val="FF0000"/>
          <w:sz w:val="20"/>
          <w:szCs w:val="20"/>
          <w:lang w:val="en-US"/>
        </w:rPr>
        <w:t>&lt;</w:t>
      </w:r>
      <w:r w:rsidR="00720474">
        <w:rPr>
          <w:color w:val="FF0000"/>
          <w:sz w:val="20"/>
          <w:szCs w:val="20"/>
          <w:lang w:val="en-US"/>
        </w:rPr>
        <w:t xml:space="preserve"> </w:t>
      </w:r>
      <w:r w:rsidRPr="00AC3F80">
        <w:rPr>
          <w:color w:val="FF0000"/>
          <w:sz w:val="20"/>
          <w:szCs w:val="20"/>
          <w:lang w:val="en-US"/>
        </w:rPr>
        <w:t xml:space="preserve">Describe how data </w:t>
      </w:r>
      <w:r>
        <w:rPr>
          <w:color w:val="FF0000"/>
          <w:sz w:val="20"/>
          <w:szCs w:val="20"/>
          <w:lang w:val="en-US"/>
        </w:rPr>
        <w:t xml:space="preserve">from monitoring activities </w:t>
      </w:r>
      <w:r w:rsidRPr="00AC3F80">
        <w:rPr>
          <w:color w:val="FF0000"/>
          <w:sz w:val="20"/>
          <w:szCs w:val="20"/>
          <w:lang w:val="en-US"/>
        </w:rPr>
        <w:t xml:space="preserve">are used to react and increase </w:t>
      </w:r>
      <w:r>
        <w:rPr>
          <w:color w:val="FF0000"/>
          <w:sz w:val="20"/>
          <w:szCs w:val="20"/>
          <w:lang w:val="en-US"/>
        </w:rPr>
        <w:t xml:space="preserve">the </w:t>
      </w:r>
      <w:r w:rsidRPr="00AC3F80">
        <w:rPr>
          <w:color w:val="FF0000"/>
          <w:sz w:val="20"/>
          <w:szCs w:val="20"/>
          <w:lang w:val="en-US"/>
        </w:rPr>
        <w:t xml:space="preserve">customer satisfaction </w:t>
      </w:r>
      <w:r w:rsidRPr="00720474">
        <w:rPr>
          <w:i/>
          <w:color w:val="FF0000"/>
          <w:sz w:val="20"/>
          <w:szCs w:val="20"/>
          <w:lang w:val="en-US"/>
        </w:rPr>
        <w:t>(e.g. data processing and analysis (see 13.2), identification of strengths and weaknesses, presentation to the Company Management, identification and imple</w:t>
      </w:r>
      <w:r w:rsidR="00720474" w:rsidRPr="00720474">
        <w:rPr>
          <w:i/>
          <w:color w:val="FF0000"/>
          <w:sz w:val="20"/>
          <w:szCs w:val="20"/>
          <w:lang w:val="en-US"/>
        </w:rPr>
        <w:t xml:space="preserve">mentation of remedies, </w:t>
      </w:r>
      <w:r w:rsidRPr="00720474">
        <w:rPr>
          <w:i/>
          <w:color w:val="FF0000"/>
          <w:sz w:val="20"/>
          <w:szCs w:val="20"/>
          <w:lang w:val="en-US"/>
        </w:rPr>
        <w:t>feedback</w:t>
      </w:r>
      <w:r w:rsidR="00720474" w:rsidRPr="00720474">
        <w:rPr>
          <w:i/>
          <w:color w:val="FF0000"/>
          <w:sz w:val="20"/>
          <w:szCs w:val="20"/>
          <w:lang w:val="en-US"/>
        </w:rPr>
        <w:t xml:space="preserve"> to customers</w:t>
      </w:r>
      <w:r w:rsidRPr="00720474">
        <w:rPr>
          <w:i/>
          <w:color w:val="FF0000"/>
          <w:sz w:val="20"/>
          <w:szCs w:val="20"/>
          <w:lang w:val="en-US"/>
        </w:rPr>
        <w:t>,…)</w:t>
      </w:r>
      <w:r w:rsidR="00720474">
        <w:rPr>
          <w:color w:val="FF0000"/>
          <w:sz w:val="20"/>
          <w:szCs w:val="20"/>
          <w:lang w:val="en-US"/>
        </w:rPr>
        <w:t xml:space="preserve"> </w:t>
      </w:r>
      <w:r w:rsidRPr="00AC3F80">
        <w:rPr>
          <w:color w:val="FF0000"/>
          <w:sz w:val="20"/>
          <w:szCs w:val="20"/>
          <w:lang w:val="en-US"/>
        </w:rPr>
        <w:t>&gt;</w:t>
      </w:r>
    </w:p>
    <w:p w:rsidR="00AC3F80" w:rsidRDefault="00AC3F80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</w:p>
    <w:p w:rsidR="00AC3F80" w:rsidRDefault="00AC3F80" w:rsidP="00AC3F8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  <w:r w:rsidRPr="00AC3F80">
        <w:rPr>
          <w:color w:val="FF0000"/>
          <w:sz w:val="20"/>
          <w:szCs w:val="20"/>
          <w:lang w:val="en-US"/>
        </w:rPr>
        <w:t>&lt;</w:t>
      </w:r>
      <w:r w:rsidR="00720474">
        <w:rPr>
          <w:color w:val="FF0000"/>
          <w:sz w:val="20"/>
          <w:szCs w:val="20"/>
          <w:lang w:val="en-US"/>
        </w:rPr>
        <w:t xml:space="preserve"> </w:t>
      </w:r>
      <w:r w:rsidRPr="00AC3F80">
        <w:rPr>
          <w:color w:val="FF0000"/>
          <w:sz w:val="20"/>
          <w:szCs w:val="20"/>
          <w:lang w:val="en-US"/>
        </w:rPr>
        <w:t>Identify responsibility for the above activities</w:t>
      </w:r>
      <w:r w:rsidR="00720474">
        <w:rPr>
          <w:color w:val="FF0000"/>
          <w:sz w:val="20"/>
          <w:szCs w:val="20"/>
          <w:lang w:val="en-US"/>
        </w:rPr>
        <w:t xml:space="preserve"> </w:t>
      </w:r>
      <w:r w:rsidRPr="00AC3F80">
        <w:rPr>
          <w:color w:val="FF0000"/>
          <w:sz w:val="20"/>
          <w:szCs w:val="20"/>
          <w:lang w:val="en-US"/>
        </w:rPr>
        <w:t>&gt;.</w:t>
      </w:r>
    </w:p>
    <w:p w:rsidR="00721CE6" w:rsidRPr="00AC3F80" w:rsidRDefault="00721CE6" w:rsidP="00AC3F8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</w:p>
    <w:p w:rsidR="00AC3F80" w:rsidRPr="00AC3F80" w:rsidRDefault="00AC3F80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  <w:lang w:val="en-US"/>
        </w:rPr>
      </w:pPr>
    </w:p>
    <w:p w:rsidR="00322518" w:rsidRPr="00EF7242" w:rsidRDefault="008B768C" w:rsidP="0000492C">
      <w:pPr>
        <w:pStyle w:val="Titolo2"/>
      </w:pPr>
      <w:bookmarkStart w:id="170" w:name="_Ref21618623"/>
      <w:bookmarkStart w:id="171" w:name="_Toc99110962"/>
      <w:bookmarkStart w:id="172" w:name="_Toc114845840"/>
      <w:r>
        <w:t>Analysis</w:t>
      </w:r>
      <w:r w:rsidR="00322518" w:rsidRPr="00EF7242">
        <w:t xml:space="preserve"> </w:t>
      </w:r>
      <w:bookmarkEnd w:id="170"/>
      <w:r>
        <w:t>and Evaluation</w:t>
      </w:r>
      <w:bookmarkEnd w:id="171"/>
      <w:bookmarkEnd w:id="1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6695" w:rsidRPr="00EF7242" w:rsidTr="0041447F">
        <w:tc>
          <w:tcPr>
            <w:tcW w:w="9778" w:type="dxa"/>
            <w:shd w:val="clear" w:color="auto" w:fill="auto"/>
          </w:tcPr>
          <w:p w:rsidR="00236695" w:rsidRPr="00B57CCC" w:rsidRDefault="00B57CCC" w:rsidP="008B768C">
            <w:pPr>
              <w:tabs>
                <w:tab w:val="right" w:pos="9498"/>
              </w:tabs>
              <w:spacing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val="en-US" w:eastAsia="it-IT"/>
              </w:rPr>
            </w:pPr>
            <w:r w:rsidRPr="00ED2232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The paragraph shall describe </w:t>
            </w:r>
            <w:r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 xml:space="preserve">how the supplier performs analysis and evaluation in order to </w:t>
            </w:r>
            <w:r w:rsidR="008B768C">
              <w:rPr>
                <w:rFonts w:cs="Arial"/>
                <w:i/>
                <w:color w:val="0000FF"/>
                <w:sz w:val="20"/>
                <w:szCs w:val="20"/>
                <w:lang w:val="en-US" w:eastAsia="it-IT"/>
              </w:rPr>
              <w:t>meet the stakeholders’ needs and expectations.</w:t>
            </w:r>
          </w:p>
          <w:p w:rsidR="00236695" w:rsidRPr="00EF7242" w:rsidRDefault="008B768C" w:rsidP="008B768C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val="en-GB" w:eastAsia="it-IT"/>
              </w:rPr>
            </w:pPr>
            <w:r>
              <w:rPr>
                <w:rFonts w:cs="Arial"/>
                <w:b/>
                <w:i/>
                <w:color w:val="0000FF"/>
                <w:sz w:val="20"/>
                <w:szCs w:val="20"/>
                <w:lang w:val="en-GB" w:eastAsia="it-IT"/>
              </w:rPr>
              <w:t>Box to be deleted</w:t>
            </w:r>
          </w:p>
        </w:tc>
      </w:tr>
    </w:tbl>
    <w:p w:rsidR="00236695" w:rsidRPr="00EF7242" w:rsidRDefault="00236695" w:rsidP="00322518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val="en-GB" w:eastAsia="it-IT"/>
        </w:rPr>
      </w:pPr>
    </w:p>
    <w:p w:rsidR="002242F1" w:rsidRDefault="00B57CCC" w:rsidP="002242F1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  <w:r w:rsidRPr="00B57CCC">
        <w:rPr>
          <w:rFonts w:cs="Arial"/>
          <w:color w:val="FF0000"/>
          <w:sz w:val="20"/>
          <w:szCs w:val="20"/>
          <w:lang w:val="en-US" w:eastAsia="it-IT"/>
        </w:rPr>
        <w:t xml:space="preserve">&lt; </w:t>
      </w:r>
      <w:r w:rsidR="002242F1" w:rsidRPr="00B57CCC">
        <w:rPr>
          <w:rFonts w:cs="Arial"/>
          <w:color w:val="FF0000"/>
          <w:sz w:val="20"/>
          <w:szCs w:val="20"/>
          <w:lang w:val="en-US" w:eastAsia="it-IT"/>
        </w:rPr>
        <w:t>Describe how d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 xml:space="preserve">ata and information obtained from </w:t>
      </w:r>
      <w:r w:rsidR="001F44C9" w:rsidRPr="00B57CCC">
        <w:rPr>
          <w:rFonts w:cs="Arial"/>
          <w:color w:val="FF0000"/>
          <w:sz w:val="20"/>
          <w:szCs w:val="20"/>
          <w:lang w:val="en-US" w:eastAsia="it-IT"/>
        </w:rPr>
        <w:t xml:space="preserve">external sources and from 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>monitor</w:t>
      </w:r>
      <w:r w:rsidR="002242F1" w:rsidRPr="00B57CCC">
        <w:rPr>
          <w:rFonts w:cs="Arial"/>
          <w:color w:val="FF0000"/>
          <w:sz w:val="20"/>
          <w:szCs w:val="20"/>
          <w:lang w:val="en-US" w:eastAsia="it-IT"/>
        </w:rPr>
        <w:t xml:space="preserve">ing, measurement and auditing of </w:t>
      </w:r>
      <w:r w:rsidR="001F44C9" w:rsidRPr="00B57CCC">
        <w:rPr>
          <w:rFonts w:cs="Arial"/>
          <w:color w:val="FF0000"/>
          <w:sz w:val="20"/>
          <w:szCs w:val="20"/>
          <w:lang w:val="en-US" w:eastAsia="it-IT"/>
        </w:rPr>
        <w:t xml:space="preserve">company internal 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 xml:space="preserve">processes and products </w:t>
      </w:r>
      <w:r w:rsidR="00061760" w:rsidRPr="00B57CCC">
        <w:rPr>
          <w:rFonts w:cs="Arial"/>
          <w:color w:val="FF0000"/>
          <w:sz w:val="20"/>
          <w:szCs w:val="20"/>
          <w:lang w:val="en-US" w:eastAsia="it-IT"/>
        </w:rPr>
        <w:t>are used to evalu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>ate</w:t>
      </w:r>
      <w:r w:rsidR="002242F1" w:rsidRPr="00B57CCC">
        <w:rPr>
          <w:rFonts w:cs="Arial"/>
          <w:color w:val="FF0000"/>
          <w:sz w:val="20"/>
          <w:szCs w:val="20"/>
          <w:lang w:val="en-US" w:eastAsia="it-IT"/>
        </w:rPr>
        <w:t>:</w:t>
      </w:r>
    </w:p>
    <w:p w:rsidR="00720474" w:rsidRPr="00B57CCC" w:rsidRDefault="00720474" w:rsidP="002242F1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 w:eastAsia="it-IT"/>
        </w:rPr>
      </w:pPr>
    </w:p>
    <w:p w:rsidR="002242F1" w:rsidRPr="00B57CCC" w:rsidRDefault="00B57CCC" w:rsidP="00B57CC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567"/>
        <w:rPr>
          <w:rFonts w:cs="Arial"/>
          <w:color w:val="FF0000"/>
          <w:sz w:val="20"/>
          <w:szCs w:val="20"/>
          <w:lang w:val="en-US" w:eastAsia="it-IT"/>
        </w:rPr>
      </w:pPr>
      <w:r w:rsidRPr="00B57CCC">
        <w:rPr>
          <w:rFonts w:cs="Arial"/>
          <w:color w:val="FF0000"/>
          <w:sz w:val="20"/>
          <w:szCs w:val="20"/>
          <w:lang w:val="en-US" w:eastAsia="it-IT"/>
        </w:rPr>
        <w:t>The e</w:t>
      </w:r>
      <w:r w:rsidR="00061760" w:rsidRPr="00B57CCC">
        <w:rPr>
          <w:rFonts w:cs="Arial"/>
          <w:color w:val="FF0000"/>
          <w:sz w:val="20"/>
          <w:szCs w:val="20"/>
          <w:lang w:val="en-US" w:eastAsia="it-IT"/>
        </w:rPr>
        <w:t>ffective c</w:t>
      </w:r>
      <w:r w:rsidR="002242F1" w:rsidRPr="00B57CCC">
        <w:rPr>
          <w:rFonts w:cs="Arial"/>
          <w:color w:val="FF0000"/>
          <w:sz w:val="20"/>
          <w:szCs w:val="20"/>
          <w:lang w:val="en-US" w:eastAsia="it-IT"/>
        </w:rPr>
        <w:t xml:space="preserve">ompletion </w:t>
      </w:r>
      <w:r w:rsidRPr="00B57CCC">
        <w:rPr>
          <w:rFonts w:cs="Arial"/>
          <w:color w:val="FF0000"/>
          <w:sz w:val="20"/>
          <w:szCs w:val="20"/>
          <w:lang w:val="en-US" w:eastAsia="it-IT"/>
        </w:rPr>
        <w:t xml:space="preserve">of </w:t>
      </w:r>
      <w:r w:rsidR="00061760" w:rsidRPr="00B57CCC">
        <w:rPr>
          <w:rFonts w:cs="Arial"/>
          <w:color w:val="FF0000"/>
          <w:sz w:val="20"/>
          <w:szCs w:val="20"/>
          <w:lang w:val="en-US" w:eastAsia="it-IT"/>
        </w:rPr>
        <w:t>planned activities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>.</w:t>
      </w:r>
    </w:p>
    <w:p w:rsidR="00061760" w:rsidRPr="00B57CCC" w:rsidRDefault="00061760" w:rsidP="00B57CC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567"/>
        <w:rPr>
          <w:rFonts w:cs="Arial"/>
          <w:color w:val="FF0000"/>
          <w:sz w:val="20"/>
          <w:szCs w:val="20"/>
          <w:lang w:val="en-US" w:eastAsia="it-IT"/>
        </w:rPr>
      </w:pPr>
      <w:r w:rsidRPr="00B57CCC">
        <w:rPr>
          <w:rFonts w:cs="Arial"/>
          <w:color w:val="FF0000"/>
          <w:sz w:val="20"/>
          <w:szCs w:val="20"/>
          <w:lang w:val="en-US" w:eastAsia="it-IT"/>
        </w:rPr>
        <w:t>C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>onformity of products</w:t>
      </w:r>
      <w:r w:rsidRPr="00B57CCC">
        <w:rPr>
          <w:rFonts w:cs="Arial"/>
          <w:color w:val="FF0000"/>
          <w:sz w:val="20"/>
          <w:szCs w:val="20"/>
          <w:lang w:val="en-US" w:eastAsia="it-IT"/>
        </w:rPr>
        <w:t xml:space="preserve"> and services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 xml:space="preserve">, </w:t>
      </w:r>
    </w:p>
    <w:p w:rsidR="00061760" w:rsidRPr="00B57CCC" w:rsidRDefault="00720474" w:rsidP="00B57CC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567"/>
        <w:rPr>
          <w:rFonts w:cs="Arial"/>
          <w:color w:val="FF0000"/>
          <w:sz w:val="20"/>
          <w:szCs w:val="20"/>
          <w:lang w:val="en-US" w:eastAsia="it-IT"/>
        </w:rPr>
      </w:pPr>
      <w:r w:rsidRPr="00B57CCC">
        <w:rPr>
          <w:rFonts w:cs="Arial"/>
          <w:color w:val="FF0000"/>
          <w:sz w:val="20"/>
          <w:szCs w:val="20"/>
          <w:lang w:val="en-US" w:eastAsia="it-IT"/>
        </w:rPr>
        <w:t xml:space="preserve">The 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 xml:space="preserve">effectiveness of </w:t>
      </w:r>
      <w:r w:rsidR="00061760" w:rsidRPr="00B57CCC">
        <w:rPr>
          <w:rFonts w:cs="Arial"/>
          <w:color w:val="FF0000"/>
          <w:sz w:val="20"/>
          <w:szCs w:val="20"/>
          <w:lang w:val="en-US" w:eastAsia="it-IT"/>
        </w:rPr>
        <w:t xml:space="preserve">the company 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 xml:space="preserve">processes, </w:t>
      </w:r>
    </w:p>
    <w:p w:rsidR="00061760" w:rsidRPr="00B57CCC" w:rsidRDefault="00720474" w:rsidP="00B57CC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567"/>
        <w:rPr>
          <w:rFonts w:cs="Arial"/>
          <w:color w:val="FF0000"/>
          <w:sz w:val="20"/>
          <w:szCs w:val="20"/>
          <w:lang w:val="en-US" w:eastAsia="it-IT"/>
        </w:rPr>
      </w:pPr>
      <w:r w:rsidRPr="00B57CCC">
        <w:rPr>
          <w:rFonts w:cs="Arial"/>
          <w:color w:val="FF0000"/>
          <w:sz w:val="20"/>
          <w:szCs w:val="20"/>
          <w:lang w:val="en-US" w:eastAsia="it-IT"/>
        </w:rPr>
        <w:t xml:space="preserve">An </w:t>
      </w:r>
      <w:r w:rsidR="00061760" w:rsidRPr="00B57CCC">
        <w:rPr>
          <w:rFonts w:cs="Arial"/>
          <w:color w:val="FF0000"/>
          <w:sz w:val="20"/>
          <w:szCs w:val="20"/>
          <w:lang w:val="en-US" w:eastAsia="it-IT"/>
        </w:rPr>
        <w:t>effective m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>anagement of risks and opportunities</w:t>
      </w:r>
      <w:r w:rsidR="00061760" w:rsidRPr="00B57CCC">
        <w:rPr>
          <w:rFonts w:cs="Arial"/>
          <w:color w:val="FF0000"/>
          <w:sz w:val="20"/>
          <w:szCs w:val="20"/>
          <w:lang w:val="en-US" w:eastAsia="it-IT"/>
        </w:rPr>
        <w:t xml:space="preserve"> 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 xml:space="preserve">, </w:t>
      </w:r>
    </w:p>
    <w:p w:rsidR="000F165F" w:rsidRPr="00B57CCC" w:rsidRDefault="00720474" w:rsidP="00B57CC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567"/>
        <w:rPr>
          <w:rFonts w:cs="Arial"/>
          <w:color w:val="FF0000"/>
          <w:sz w:val="20"/>
          <w:szCs w:val="20"/>
          <w:lang w:val="en-US" w:eastAsia="it-IT"/>
        </w:rPr>
      </w:pPr>
      <w:r w:rsidRPr="00B57CCC">
        <w:rPr>
          <w:rFonts w:cs="Arial"/>
          <w:color w:val="FF0000"/>
          <w:sz w:val="20"/>
          <w:szCs w:val="20"/>
          <w:lang w:val="en-US" w:eastAsia="it-IT"/>
        </w:rPr>
        <w:t xml:space="preserve">The </w:t>
      </w:r>
      <w:r w:rsidR="000F165F" w:rsidRPr="00B57CCC">
        <w:rPr>
          <w:rFonts w:cs="Arial"/>
          <w:color w:val="FF0000"/>
          <w:sz w:val="20"/>
          <w:szCs w:val="20"/>
          <w:lang w:val="en-US" w:eastAsia="it-IT"/>
        </w:rPr>
        <w:t>performance of suppliers.</w:t>
      </w:r>
    </w:p>
    <w:p w:rsidR="00B57CCC" w:rsidRPr="00B57CCC" w:rsidRDefault="00B57CCC" w:rsidP="00B57CC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567"/>
        <w:rPr>
          <w:rFonts w:cs="Arial"/>
          <w:color w:val="FF0000"/>
          <w:sz w:val="20"/>
          <w:szCs w:val="20"/>
          <w:lang w:val="en-US" w:eastAsia="it-IT"/>
        </w:rPr>
      </w:pPr>
      <w:r w:rsidRPr="00B57CCC">
        <w:rPr>
          <w:rFonts w:cs="Arial"/>
          <w:color w:val="FF0000"/>
          <w:sz w:val="20"/>
          <w:szCs w:val="20"/>
          <w:lang w:val="en-US" w:eastAsia="it-IT"/>
        </w:rPr>
        <w:t>The customer satisfaction &gt;</w:t>
      </w:r>
    </w:p>
    <w:p w:rsidR="000F165F" w:rsidRDefault="000F165F" w:rsidP="00322518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</w:p>
    <w:p w:rsidR="00720474" w:rsidRPr="000F165F" w:rsidRDefault="00720474" w:rsidP="00322518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en-US" w:eastAsia="it-IT"/>
        </w:rPr>
      </w:pPr>
    </w:p>
    <w:p w:rsidR="002A20B3" w:rsidRPr="00EF7242" w:rsidRDefault="00827BD9" w:rsidP="0000492C">
      <w:pPr>
        <w:pStyle w:val="Titolo2"/>
      </w:pPr>
      <w:bookmarkStart w:id="173" w:name="_Toc99110963"/>
      <w:bookmarkStart w:id="174" w:name="_Toc114845841"/>
      <w:r>
        <w:t>Internal a</w:t>
      </w:r>
      <w:r w:rsidR="002A20B3" w:rsidRPr="00EF7242">
        <w:t>udit</w:t>
      </w:r>
      <w:bookmarkEnd w:id="173"/>
      <w:bookmarkEnd w:id="174"/>
    </w:p>
    <w:p w:rsidR="00091EB5" w:rsidRPr="00091EB5" w:rsidRDefault="00091EB5" w:rsidP="00091EB5">
      <w:pPr>
        <w:autoSpaceDE w:val="0"/>
        <w:autoSpaceDN w:val="0"/>
        <w:adjustRightInd w:val="0"/>
        <w:spacing w:after="0"/>
        <w:rPr>
          <w:color w:val="FF0000"/>
          <w:sz w:val="20"/>
          <w:szCs w:val="20"/>
          <w:lang w:val="en-US"/>
        </w:rPr>
      </w:pPr>
      <w:r w:rsidRPr="00091EB5">
        <w:rPr>
          <w:color w:val="FF0000"/>
          <w:sz w:val="20"/>
          <w:szCs w:val="20"/>
          <w:lang w:val="en-US"/>
        </w:rPr>
        <w:t>&lt;Describe how</w:t>
      </w:r>
      <w:r>
        <w:rPr>
          <w:color w:val="FF0000"/>
          <w:sz w:val="20"/>
          <w:szCs w:val="20"/>
          <w:lang w:val="en-US"/>
        </w:rPr>
        <w:t xml:space="preserve"> </w:t>
      </w:r>
      <w:r w:rsidRPr="00091EB5">
        <w:rPr>
          <w:color w:val="FF0000"/>
          <w:sz w:val="20"/>
          <w:szCs w:val="20"/>
          <w:lang w:val="en-US"/>
        </w:rPr>
        <w:t xml:space="preserve">internal audits will be performed and documented </w:t>
      </w:r>
      <w:r>
        <w:rPr>
          <w:color w:val="FF0000"/>
          <w:sz w:val="20"/>
          <w:szCs w:val="20"/>
          <w:lang w:val="en-US"/>
        </w:rPr>
        <w:t xml:space="preserve">in order to </w:t>
      </w:r>
      <w:r w:rsidRPr="00091EB5">
        <w:rPr>
          <w:color w:val="FF0000"/>
          <w:sz w:val="20"/>
          <w:szCs w:val="20"/>
          <w:lang w:val="en-US"/>
        </w:rPr>
        <w:t>evaluat</w:t>
      </w:r>
      <w:r>
        <w:rPr>
          <w:color w:val="FF0000"/>
          <w:sz w:val="20"/>
          <w:szCs w:val="20"/>
          <w:lang w:val="en-US"/>
        </w:rPr>
        <w:t xml:space="preserve">e </w:t>
      </w:r>
      <w:r w:rsidRPr="00091EB5">
        <w:rPr>
          <w:color w:val="FF0000"/>
          <w:sz w:val="20"/>
          <w:szCs w:val="20"/>
          <w:lang w:val="en-US"/>
        </w:rPr>
        <w:t>the processes and a</w:t>
      </w:r>
      <w:r>
        <w:rPr>
          <w:color w:val="FF0000"/>
          <w:sz w:val="20"/>
          <w:szCs w:val="20"/>
          <w:lang w:val="en-US"/>
        </w:rPr>
        <w:t>ctivities carried out for the contract,</w:t>
      </w:r>
      <w:r w:rsidRPr="00091EB5">
        <w:rPr>
          <w:color w:val="FF0000"/>
          <w:sz w:val="20"/>
          <w:szCs w:val="20"/>
          <w:lang w:val="en-US"/>
        </w:rPr>
        <w:t xml:space="preserve"> and </w:t>
      </w:r>
      <w:r>
        <w:rPr>
          <w:color w:val="FF0000"/>
          <w:sz w:val="20"/>
          <w:szCs w:val="20"/>
          <w:lang w:val="en-US"/>
        </w:rPr>
        <w:t xml:space="preserve">to </w:t>
      </w:r>
      <w:r w:rsidRPr="00091EB5">
        <w:rPr>
          <w:color w:val="FF0000"/>
          <w:sz w:val="20"/>
          <w:szCs w:val="20"/>
          <w:lang w:val="en-US"/>
        </w:rPr>
        <w:t>verif</w:t>
      </w:r>
      <w:r>
        <w:rPr>
          <w:color w:val="FF0000"/>
          <w:sz w:val="20"/>
          <w:szCs w:val="20"/>
          <w:lang w:val="en-US"/>
        </w:rPr>
        <w:t xml:space="preserve">y </w:t>
      </w:r>
      <w:r w:rsidRPr="00091EB5">
        <w:rPr>
          <w:color w:val="FF0000"/>
          <w:sz w:val="20"/>
          <w:szCs w:val="20"/>
          <w:lang w:val="en-US"/>
        </w:rPr>
        <w:t>the application of the Quality Plan</w:t>
      </w:r>
      <w:r>
        <w:rPr>
          <w:color w:val="FF0000"/>
          <w:sz w:val="20"/>
          <w:szCs w:val="20"/>
          <w:lang w:val="en-US"/>
        </w:rPr>
        <w:t xml:space="preserve"> </w:t>
      </w:r>
      <w:r w:rsidRPr="00091EB5">
        <w:rPr>
          <w:color w:val="FF0000"/>
          <w:sz w:val="20"/>
          <w:szCs w:val="20"/>
          <w:lang w:val="en-US"/>
        </w:rPr>
        <w:t>provisions &gt;.</w:t>
      </w:r>
    </w:p>
    <w:p w:rsidR="00091EB5" w:rsidRPr="00091EB5" w:rsidRDefault="00091EB5" w:rsidP="00091EB5">
      <w:pPr>
        <w:autoSpaceDE w:val="0"/>
        <w:autoSpaceDN w:val="0"/>
        <w:adjustRightInd w:val="0"/>
        <w:spacing w:after="0"/>
        <w:rPr>
          <w:color w:val="FF0000"/>
          <w:sz w:val="20"/>
          <w:szCs w:val="20"/>
          <w:lang w:val="en-US"/>
        </w:rPr>
      </w:pPr>
    </w:p>
    <w:p w:rsidR="00091EB5" w:rsidRPr="00091EB5" w:rsidRDefault="00091EB5" w:rsidP="00091EB5">
      <w:pPr>
        <w:autoSpaceDE w:val="0"/>
        <w:autoSpaceDN w:val="0"/>
        <w:adjustRightInd w:val="0"/>
        <w:spacing w:after="0"/>
        <w:rPr>
          <w:color w:val="FF0000"/>
          <w:sz w:val="20"/>
          <w:szCs w:val="20"/>
          <w:lang w:val="en-US"/>
        </w:rPr>
      </w:pPr>
      <w:r w:rsidRPr="00091EB5">
        <w:rPr>
          <w:color w:val="FF0000"/>
          <w:sz w:val="20"/>
          <w:szCs w:val="20"/>
          <w:lang w:val="en-US"/>
        </w:rPr>
        <w:t>&lt;</w:t>
      </w:r>
      <w:r>
        <w:rPr>
          <w:color w:val="FF0000"/>
          <w:sz w:val="20"/>
          <w:szCs w:val="20"/>
          <w:lang w:val="en-US"/>
        </w:rPr>
        <w:t xml:space="preserve"> </w:t>
      </w:r>
      <w:r w:rsidRPr="00091EB5">
        <w:rPr>
          <w:color w:val="FF0000"/>
          <w:sz w:val="20"/>
          <w:szCs w:val="20"/>
          <w:lang w:val="en-US"/>
        </w:rPr>
        <w:t>Describe how</w:t>
      </w:r>
      <w:r>
        <w:rPr>
          <w:color w:val="FF0000"/>
          <w:sz w:val="20"/>
          <w:szCs w:val="20"/>
          <w:lang w:val="en-US"/>
        </w:rPr>
        <w:t xml:space="preserve"> </w:t>
      </w:r>
      <w:r w:rsidRPr="00091EB5">
        <w:rPr>
          <w:color w:val="FF0000"/>
          <w:sz w:val="20"/>
          <w:szCs w:val="20"/>
          <w:lang w:val="en-US"/>
        </w:rPr>
        <w:t xml:space="preserve">internal audits will be conducted by personnel with the necessary skills, chosen </w:t>
      </w:r>
      <w:r>
        <w:rPr>
          <w:color w:val="FF0000"/>
          <w:sz w:val="20"/>
          <w:szCs w:val="20"/>
          <w:lang w:val="en-US"/>
        </w:rPr>
        <w:t xml:space="preserve">by the company's Quality Responsible </w:t>
      </w:r>
      <w:r w:rsidR="005F1F27">
        <w:rPr>
          <w:color w:val="FF0000"/>
          <w:sz w:val="20"/>
          <w:szCs w:val="20"/>
          <w:lang w:val="en-US"/>
        </w:rPr>
        <w:t xml:space="preserve">(or delegated person) </w:t>
      </w:r>
      <w:r w:rsidRPr="00091EB5">
        <w:rPr>
          <w:color w:val="FF0000"/>
          <w:sz w:val="20"/>
          <w:szCs w:val="20"/>
          <w:lang w:val="en-US"/>
        </w:rPr>
        <w:t>&gt;</w:t>
      </w:r>
    </w:p>
    <w:p w:rsidR="00091EB5" w:rsidRPr="00091EB5" w:rsidRDefault="00091EB5" w:rsidP="00091EB5">
      <w:pPr>
        <w:autoSpaceDE w:val="0"/>
        <w:autoSpaceDN w:val="0"/>
        <w:adjustRightInd w:val="0"/>
        <w:spacing w:after="0"/>
        <w:rPr>
          <w:color w:val="FF0000"/>
          <w:sz w:val="20"/>
          <w:szCs w:val="20"/>
          <w:lang w:val="en-US"/>
        </w:rPr>
      </w:pPr>
    </w:p>
    <w:p w:rsidR="00827BD9" w:rsidRPr="002A462A" w:rsidRDefault="002A462A" w:rsidP="00091EB5">
      <w:pPr>
        <w:autoSpaceDE w:val="0"/>
        <w:autoSpaceDN w:val="0"/>
        <w:adjustRightInd w:val="0"/>
        <w:spacing w:after="0"/>
        <w:rPr>
          <w:color w:val="FF0000"/>
          <w:sz w:val="20"/>
          <w:szCs w:val="20"/>
          <w:lang w:val="en-US"/>
        </w:rPr>
      </w:pPr>
      <w:r w:rsidRPr="00091EB5">
        <w:rPr>
          <w:color w:val="FF0000"/>
          <w:sz w:val="20"/>
          <w:szCs w:val="20"/>
          <w:lang w:val="en-US"/>
        </w:rPr>
        <w:t>&lt;</w:t>
      </w:r>
      <w:r>
        <w:rPr>
          <w:color w:val="FF0000"/>
          <w:sz w:val="20"/>
          <w:szCs w:val="20"/>
          <w:lang w:val="en-US"/>
        </w:rPr>
        <w:t xml:space="preserve"> </w:t>
      </w:r>
      <w:r w:rsidRPr="00091EB5">
        <w:rPr>
          <w:color w:val="FF0000"/>
          <w:sz w:val="20"/>
          <w:szCs w:val="20"/>
          <w:lang w:val="en-US"/>
        </w:rPr>
        <w:t>Describe how</w:t>
      </w:r>
      <w:r w:rsidR="00DF6FC1">
        <w:rPr>
          <w:color w:val="FF0000"/>
          <w:sz w:val="20"/>
          <w:szCs w:val="20"/>
          <w:lang w:val="en-US"/>
        </w:rPr>
        <w:t xml:space="preserve"> </w:t>
      </w:r>
      <w:r w:rsidR="007253E2">
        <w:rPr>
          <w:color w:val="FF0000"/>
          <w:sz w:val="20"/>
          <w:szCs w:val="20"/>
          <w:lang w:val="en-US"/>
        </w:rPr>
        <w:t xml:space="preserve">appropriate </w:t>
      </w:r>
      <w:r w:rsidR="00DF6FC1">
        <w:rPr>
          <w:color w:val="FF0000"/>
          <w:sz w:val="20"/>
          <w:szCs w:val="20"/>
          <w:lang w:val="en-US"/>
        </w:rPr>
        <w:t xml:space="preserve">corrective </w:t>
      </w:r>
      <w:r w:rsidRPr="002A462A">
        <w:rPr>
          <w:color w:val="FF0000"/>
          <w:sz w:val="20"/>
          <w:szCs w:val="20"/>
          <w:lang w:val="en-US"/>
        </w:rPr>
        <w:t xml:space="preserve">actions </w:t>
      </w:r>
      <w:r w:rsidR="00DF6FC1">
        <w:rPr>
          <w:color w:val="FF0000"/>
          <w:sz w:val="20"/>
          <w:szCs w:val="20"/>
          <w:lang w:val="en-US"/>
        </w:rPr>
        <w:t xml:space="preserve">will be taken when non-conformities occur, </w:t>
      </w:r>
      <w:r w:rsidR="005F1F27">
        <w:rPr>
          <w:color w:val="FF0000"/>
          <w:sz w:val="20"/>
          <w:szCs w:val="20"/>
          <w:lang w:val="en-US"/>
        </w:rPr>
        <w:t xml:space="preserve">and </w:t>
      </w:r>
      <w:r w:rsidR="007253E2">
        <w:rPr>
          <w:color w:val="FF0000"/>
          <w:sz w:val="20"/>
          <w:szCs w:val="20"/>
          <w:lang w:val="en-US"/>
        </w:rPr>
        <w:t xml:space="preserve">verified for effectiveness </w:t>
      </w:r>
      <w:r w:rsidR="00091EB5" w:rsidRPr="002A462A">
        <w:rPr>
          <w:color w:val="FF0000"/>
          <w:sz w:val="20"/>
          <w:szCs w:val="20"/>
          <w:lang w:val="en-US"/>
        </w:rPr>
        <w:t>by the company Quality</w:t>
      </w:r>
      <w:r w:rsidR="007253E2">
        <w:rPr>
          <w:color w:val="FF0000"/>
          <w:sz w:val="20"/>
          <w:szCs w:val="20"/>
          <w:lang w:val="en-US"/>
        </w:rPr>
        <w:t xml:space="preserve"> organization</w:t>
      </w:r>
      <w:r w:rsidR="00091EB5" w:rsidRPr="002A462A">
        <w:rPr>
          <w:color w:val="FF0000"/>
          <w:sz w:val="20"/>
          <w:szCs w:val="20"/>
          <w:lang w:val="en-US"/>
        </w:rPr>
        <w:t>&gt;</w:t>
      </w:r>
    </w:p>
    <w:sectPr w:rsidR="00827BD9" w:rsidRPr="002A462A" w:rsidSect="00DC0B5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31" w:rsidRDefault="00AA1931" w:rsidP="0022796F">
      <w:pPr>
        <w:spacing w:after="0"/>
      </w:pPr>
      <w:r>
        <w:separator/>
      </w:r>
    </w:p>
  </w:endnote>
  <w:endnote w:type="continuationSeparator" w:id="0">
    <w:p w:rsidR="00AA1931" w:rsidRDefault="00AA1931" w:rsidP="00227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1A" w:rsidRPr="00DD16C2" w:rsidRDefault="00EB531A" w:rsidP="00413D3E">
    <w:pPr>
      <w:pStyle w:val="Pidipagina"/>
      <w:tabs>
        <w:tab w:val="clear" w:pos="9638"/>
        <w:tab w:val="left" w:pos="284"/>
        <w:tab w:val="right" w:pos="9639"/>
      </w:tabs>
      <w:spacing w:before="0" w:after="0"/>
      <w:jc w:val="both"/>
    </w:pPr>
    <w:r w:rsidRPr="00CA0E17">
      <w:rPr>
        <w:color w:val="auto"/>
      </w:rPr>
      <w:t>Template: PQA049-T</w:t>
    </w:r>
    <w:r>
      <w:rPr>
        <w:color w:val="auto"/>
      </w:rPr>
      <w:t>-IT-D</w:t>
    </w:r>
    <w:r w:rsidRPr="00CA0E17">
      <w:rPr>
        <w:color w:val="auto"/>
      </w:rPr>
      <w:t xml:space="preserve"> </w:t>
    </w:r>
    <w:r>
      <w:rPr>
        <w:color w:val="auto"/>
      </w:rPr>
      <w:t xml:space="preserve">en </w:t>
    </w:r>
    <w:r w:rsidRPr="00CA0E17">
      <w:rPr>
        <w:color w:val="auto"/>
      </w:rPr>
      <w:t>rev.</w:t>
    </w:r>
    <w:r w:rsidR="00C469BD">
      <w:rPr>
        <w:color w:val="auto"/>
      </w:rPr>
      <w:t xml:space="preserve"> </w:t>
    </w:r>
    <w:r>
      <w:rPr>
        <w:color w:val="auto"/>
      </w:rPr>
      <w:t>02</w:t>
    </w:r>
    <w:r>
      <w:rPr>
        <w:color w:val="auto"/>
      </w:rPr>
      <w:tab/>
    </w:r>
    <w:r>
      <w:rPr>
        <w:color w:val="aut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EB531A" w:rsidRPr="00307952" w:rsidTr="00307952">
      <w:tc>
        <w:tcPr>
          <w:tcW w:w="9781" w:type="dxa"/>
          <w:tcBorders>
            <w:bottom w:val="nil"/>
          </w:tcBorders>
        </w:tcPr>
        <w:p w:rsidR="00EB531A" w:rsidRPr="00F066AA" w:rsidRDefault="00EB531A" w:rsidP="00001209">
          <w:pPr>
            <w:pStyle w:val="Pidipagina"/>
            <w:rPr>
              <w:lang w:val="it-IT" w:eastAsia="en-US"/>
            </w:rPr>
          </w:pPr>
          <w:r w:rsidRPr="00F066AA">
            <w:rPr>
              <w:lang w:val="it-IT" w:eastAsia="en-US"/>
            </w:rPr>
            <w:t>Le informazioni contenute in questo documento sono di proprietà di Selex ES S.p.A.</w:t>
          </w:r>
        </w:p>
        <w:p w:rsidR="00EB531A" w:rsidRPr="00F066AA" w:rsidRDefault="00EB531A" w:rsidP="00001209">
          <w:pPr>
            <w:pStyle w:val="Pidipagina"/>
            <w:rPr>
              <w:lang w:val="it-IT" w:eastAsia="en-US"/>
            </w:rPr>
          </w:pPr>
          <w:r w:rsidRPr="00F066AA">
            <w:rPr>
              <w:lang w:val="it-IT" w:eastAsia="en-US"/>
            </w:rPr>
            <w:t>Il contenuto non può essere copiato, utilizzato o divulgato in tutto o in parte a terzi senza autorizzazione di Selex ES S.p.A.</w:t>
          </w:r>
        </w:p>
      </w:tc>
    </w:tr>
    <w:tr w:rsidR="00EB531A" w:rsidRPr="00307952" w:rsidTr="007135C2">
      <w:tblPrEx>
        <w:tblBorders>
          <w:top w:val="none" w:sz="0" w:space="0" w:color="auto"/>
          <w:insideV w:val="none" w:sz="0" w:space="0" w:color="auto"/>
        </w:tblBorders>
      </w:tblPrEx>
      <w:trPr>
        <w:trHeight w:val="257"/>
      </w:trPr>
      <w:tc>
        <w:tcPr>
          <w:tcW w:w="9781" w:type="dxa"/>
          <w:shd w:val="clear" w:color="auto" w:fill="F2F2F2"/>
          <w:vAlign w:val="center"/>
        </w:tcPr>
        <w:p w:rsidR="00EB531A" w:rsidRPr="00307952" w:rsidRDefault="00EB531A" w:rsidP="0095002C">
          <w:pPr>
            <w:pStyle w:val="CopyrightPrimaPag"/>
            <w:spacing w:before="20" w:after="20"/>
            <w:rPr>
              <w:b/>
              <w:color w:val="262626"/>
            </w:rPr>
          </w:pPr>
          <w:r w:rsidRPr="00307952">
            <w:rPr>
              <w:b/>
              <w:color w:val="262626"/>
            </w:rPr>
            <w:t>© Copyright Selex ES S.p.A. - Tutti i diritti riservati</w:t>
          </w:r>
        </w:p>
      </w:tc>
    </w:tr>
    <w:tr w:rsidR="00EB531A" w:rsidRPr="00307952" w:rsidTr="00307952">
      <w:tc>
        <w:tcPr>
          <w:tcW w:w="9781" w:type="dxa"/>
        </w:tcPr>
        <w:p w:rsidR="00EB531A" w:rsidRPr="00F066AA" w:rsidRDefault="00EB531A" w:rsidP="00001209">
          <w:pPr>
            <w:pStyle w:val="Pidipagina"/>
            <w:rPr>
              <w:lang w:val="it-IT" w:eastAsia="en-US"/>
            </w:rPr>
          </w:pPr>
          <w:r w:rsidRPr="00F066AA">
            <w:rPr>
              <w:lang w:val="it-IT" w:eastAsia="en-US"/>
            </w:rPr>
            <w:t>INSERIRE IL LIVELLO DI SICUREZZA</w:t>
          </w:r>
        </w:p>
      </w:tc>
    </w:tr>
  </w:tbl>
  <w:p w:rsidR="00EB531A" w:rsidRPr="00F066AA" w:rsidRDefault="00EB531A" w:rsidP="0000120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31" w:rsidRDefault="00AA1931" w:rsidP="0022796F">
      <w:pPr>
        <w:spacing w:after="0"/>
      </w:pPr>
      <w:r>
        <w:separator/>
      </w:r>
    </w:p>
  </w:footnote>
  <w:footnote w:type="continuationSeparator" w:id="0">
    <w:p w:rsidR="00AA1931" w:rsidRDefault="00AA1931" w:rsidP="0022796F">
      <w:pPr>
        <w:spacing w:after="0"/>
      </w:pPr>
      <w:r>
        <w:continuationSeparator/>
      </w:r>
    </w:p>
  </w:footnote>
  <w:footnote w:id="1">
    <w:p w:rsidR="00EB531A" w:rsidRPr="00531446" w:rsidRDefault="00EB531A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531446">
        <w:rPr>
          <w:lang w:val="en-US"/>
        </w:rPr>
        <w:t xml:space="preserve"> </w:t>
      </w:r>
      <w:r w:rsidRPr="009130FE">
        <w:rPr>
          <w:sz w:val="16"/>
          <w:szCs w:val="16"/>
          <w:lang w:val="en-US"/>
        </w:rPr>
        <w:t>Leonardo-SDI prov</w:t>
      </w:r>
      <w:r>
        <w:rPr>
          <w:sz w:val="16"/>
          <w:szCs w:val="16"/>
          <w:lang w:val="en-US"/>
        </w:rPr>
        <w:t xml:space="preserve">ides </w:t>
      </w:r>
      <w:r w:rsidR="00900C62">
        <w:rPr>
          <w:sz w:val="16"/>
          <w:szCs w:val="16"/>
          <w:lang w:val="en-US"/>
        </w:rPr>
        <w:t xml:space="preserve">the </w:t>
      </w:r>
      <w:r>
        <w:rPr>
          <w:sz w:val="16"/>
          <w:szCs w:val="16"/>
          <w:lang w:val="en-US"/>
        </w:rPr>
        <w:t>suppliers with the RKM004-T</w:t>
      </w:r>
      <w:r w:rsidR="00C469BD">
        <w:rPr>
          <w:sz w:val="16"/>
          <w:szCs w:val="16"/>
          <w:lang w:val="en-US"/>
        </w:rPr>
        <w:t>-IT-D</w:t>
      </w:r>
      <w:r w:rsidRPr="009130FE">
        <w:rPr>
          <w:sz w:val="16"/>
          <w:szCs w:val="16"/>
          <w:lang w:val="en-US"/>
        </w:rPr>
        <w:t xml:space="preserve"> templat</w:t>
      </w:r>
      <w:r>
        <w:rPr>
          <w:sz w:val="16"/>
          <w:szCs w:val="16"/>
          <w:lang w:val="en-US"/>
        </w:rPr>
        <w:t xml:space="preserve">e for </w:t>
      </w:r>
      <w:r w:rsidR="00900C62">
        <w:rPr>
          <w:sz w:val="16"/>
          <w:szCs w:val="16"/>
          <w:lang w:val="en-US"/>
        </w:rPr>
        <w:t>prepar</w:t>
      </w:r>
      <w:r>
        <w:rPr>
          <w:sz w:val="16"/>
          <w:szCs w:val="16"/>
          <w:lang w:val="en-US"/>
        </w:rPr>
        <w:t>ing the Risk</w:t>
      </w:r>
      <w:r w:rsidRPr="009130FE">
        <w:rPr>
          <w:sz w:val="16"/>
          <w:szCs w:val="16"/>
          <w:lang w:val="en-US"/>
        </w:rPr>
        <w:t xml:space="preserve"> Management Plan</w:t>
      </w:r>
    </w:p>
  </w:footnote>
  <w:footnote w:id="2">
    <w:p w:rsidR="00EB531A" w:rsidRPr="009130FE" w:rsidRDefault="00EB531A" w:rsidP="009130FE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130FE">
        <w:rPr>
          <w:lang w:val="en-US"/>
        </w:rPr>
        <w:t xml:space="preserve"> </w:t>
      </w:r>
      <w:r w:rsidRPr="009130FE">
        <w:rPr>
          <w:sz w:val="16"/>
          <w:szCs w:val="16"/>
          <w:lang w:val="en-US"/>
        </w:rPr>
        <w:t>Leonardo-SDI provides suppliers with the CFM103-T template for drafting the Configuration Management Plan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5"/>
      <w:gridCol w:w="3324"/>
      <w:gridCol w:w="3149"/>
    </w:tblGrid>
    <w:tr w:rsidR="00EB531A" w:rsidTr="00CA0E17">
      <w:tc>
        <w:tcPr>
          <w:tcW w:w="3227" w:type="dxa"/>
          <w:shd w:val="clear" w:color="auto" w:fill="auto"/>
          <w:vAlign w:val="center"/>
        </w:tcPr>
        <w:p w:rsidR="00EB531A" w:rsidRPr="00EF7242" w:rsidRDefault="00EB531A" w:rsidP="00EF7242">
          <w:pPr>
            <w:spacing w:after="0"/>
            <w:jc w:val="center"/>
            <w:rPr>
              <w:noProof/>
              <w:color w:val="FF0000"/>
              <w:lang w:val="en-US" w:eastAsia="it-IT"/>
            </w:rPr>
          </w:pPr>
          <w:r w:rsidRPr="00EF7242">
            <w:rPr>
              <w:noProof/>
              <w:color w:val="FF0000"/>
              <w:lang w:val="en-US" w:eastAsia="it-IT"/>
            </w:rPr>
            <w:t>&lt;</w:t>
          </w:r>
          <w:r>
            <w:rPr>
              <w:noProof/>
              <w:color w:val="FF0000"/>
              <w:lang w:val="en-US" w:eastAsia="it-IT"/>
            </w:rPr>
            <w:t xml:space="preserve"> </w:t>
          </w:r>
          <w:r w:rsidRPr="00EF7242">
            <w:rPr>
              <w:noProof/>
              <w:color w:val="FF0000"/>
              <w:lang w:val="en-US" w:eastAsia="it-IT"/>
            </w:rPr>
            <w:t>Supplier's logo and Company name</w:t>
          </w:r>
          <w:r>
            <w:rPr>
              <w:noProof/>
              <w:color w:val="FF0000"/>
              <w:lang w:val="en-US" w:eastAsia="it-IT"/>
            </w:rPr>
            <w:t xml:space="preserve"> </w:t>
          </w:r>
          <w:r w:rsidRPr="00EF7242">
            <w:rPr>
              <w:noProof/>
              <w:color w:val="FF0000"/>
              <w:lang w:val="en-US" w:eastAsia="it-IT"/>
            </w:rPr>
            <w:t>&gt;</w:t>
          </w:r>
        </w:p>
      </w:tc>
      <w:tc>
        <w:tcPr>
          <w:tcW w:w="3402" w:type="dxa"/>
          <w:shd w:val="clear" w:color="auto" w:fill="auto"/>
          <w:vAlign w:val="center"/>
        </w:tcPr>
        <w:p w:rsidR="00EB531A" w:rsidRPr="00266A3F" w:rsidRDefault="00EB531A" w:rsidP="00F92E57">
          <w:pPr>
            <w:spacing w:before="120"/>
            <w:jc w:val="center"/>
            <w:rPr>
              <w:b/>
            </w:rPr>
          </w:pPr>
          <w:r>
            <w:rPr>
              <w:b/>
            </w:rPr>
            <w:t>QUALITY PLAN</w:t>
          </w:r>
        </w:p>
      </w:tc>
      <w:tc>
        <w:tcPr>
          <w:tcW w:w="3225" w:type="dxa"/>
          <w:shd w:val="clear" w:color="auto" w:fill="auto"/>
        </w:tcPr>
        <w:p w:rsidR="00EB531A" w:rsidRPr="00F066AA" w:rsidRDefault="00EB531A" w:rsidP="00F92E57">
          <w:pPr>
            <w:rPr>
              <w:b/>
              <w:bCs/>
              <w:sz w:val="2"/>
              <w:lang w:val="fr-FR"/>
            </w:rPr>
          </w:pPr>
        </w:p>
        <w:p w:rsidR="00EB531A" w:rsidRPr="00F066AA" w:rsidRDefault="00EB531A" w:rsidP="00CA0E17">
          <w:pPr>
            <w:spacing w:after="60"/>
            <w:ind w:right="-143"/>
            <w:jc w:val="left"/>
            <w:rPr>
              <w:b/>
              <w:sz w:val="18"/>
              <w:szCs w:val="18"/>
              <w:lang w:val="fr-FR"/>
            </w:rPr>
          </w:pPr>
          <w:r w:rsidRPr="00F066AA">
            <w:rPr>
              <w:sz w:val="18"/>
              <w:lang w:val="fr-FR"/>
            </w:rPr>
            <w:t xml:space="preserve">Cod.  </w:t>
          </w:r>
          <w:r w:rsidRPr="00F066AA">
            <w:rPr>
              <w:noProof/>
              <w:color w:val="FF0000"/>
              <w:spacing w:val="-4"/>
              <w:sz w:val="18"/>
              <w:szCs w:val="18"/>
              <w:lang w:val="fr-FR" w:eastAsia="it-IT"/>
            </w:rPr>
            <w:t>&lt;Supplier’s document code&gt;</w:t>
          </w:r>
        </w:p>
        <w:p w:rsidR="00EB531A" w:rsidRPr="009130FE" w:rsidRDefault="00EB531A" w:rsidP="00CA0E17">
          <w:pPr>
            <w:spacing w:after="60"/>
            <w:ind w:right="-143"/>
            <w:jc w:val="left"/>
            <w:rPr>
              <w:b/>
              <w:sz w:val="18"/>
              <w:lang w:val="en-US"/>
            </w:rPr>
          </w:pPr>
          <w:r w:rsidRPr="00F066AA">
            <w:rPr>
              <w:sz w:val="18"/>
              <w:lang w:val="fr-FR"/>
            </w:rPr>
            <w:t xml:space="preserve">Rev.  </w:t>
          </w:r>
          <w:r w:rsidRPr="009130FE">
            <w:rPr>
              <w:noProof/>
              <w:color w:val="FF0000"/>
              <w:sz w:val="18"/>
              <w:szCs w:val="18"/>
              <w:lang w:val="en-US" w:eastAsia="it-IT"/>
            </w:rPr>
            <w:t>&lt;Revision index&gt;</w:t>
          </w:r>
        </w:p>
        <w:p w:rsidR="00EB531A" w:rsidRPr="009130FE" w:rsidRDefault="00EB531A" w:rsidP="00CA0E17">
          <w:pPr>
            <w:spacing w:after="60"/>
            <w:ind w:right="-143"/>
            <w:jc w:val="left"/>
            <w:rPr>
              <w:sz w:val="18"/>
              <w:lang w:val="en-US"/>
            </w:rPr>
          </w:pPr>
          <w:r w:rsidRPr="009130FE">
            <w:rPr>
              <w:sz w:val="18"/>
              <w:lang w:val="en-US"/>
            </w:rPr>
            <w:t xml:space="preserve">Date  </w:t>
          </w:r>
          <w:r w:rsidRPr="009130FE">
            <w:rPr>
              <w:noProof/>
              <w:color w:val="FF0000"/>
              <w:sz w:val="18"/>
              <w:szCs w:val="18"/>
              <w:lang w:val="en-US" w:eastAsia="it-IT"/>
            </w:rPr>
            <w:t>&lt;Issue date&gt;</w:t>
          </w:r>
        </w:p>
        <w:p w:rsidR="00EB531A" w:rsidRPr="001B6154" w:rsidRDefault="00EB531A" w:rsidP="00CA0E17">
          <w:pPr>
            <w:spacing w:after="60"/>
            <w:ind w:right="-143"/>
            <w:rPr>
              <w:sz w:val="18"/>
            </w:rPr>
          </w:pPr>
          <w:r w:rsidRPr="001B6154">
            <w:rPr>
              <w:sz w:val="18"/>
            </w:rPr>
            <w:t xml:space="preserve">Pag.    </w:t>
          </w:r>
          <w:r w:rsidRPr="001B6154">
            <w:rPr>
              <w:rStyle w:val="Numeropagina"/>
              <w:b/>
              <w:sz w:val="18"/>
            </w:rPr>
            <w:fldChar w:fldCharType="begin"/>
          </w:r>
          <w:r w:rsidRPr="001B6154">
            <w:rPr>
              <w:rStyle w:val="Numeropagina"/>
              <w:b/>
              <w:sz w:val="18"/>
            </w:rPr>
            <w:instrText xml:space="preserve"> PAGE </w:instrText>
          </w:r>
          <w:r w:rsidRPr="001B6154">
            <w:rPr>
              <w:rStyle w:val="Numeropagina"/>
              <w:b/>
              <w:sz w:val="18"/>
            </w:rPr>
            <w:fldChar w:fldCharType="separate"/>
          </w:r>
          <w:r w:rsidR="00C469BD">
            <w:rPr>
              <w:rStyle w:val="Numeropagina"/>
              <w:b/>
              <w:noProof/>
              <w:sz w:val="18"/>
            </w:rPr>
            <w:t>14</w:t>
          </w:r>
          <w:r w:rsidRPr="001B6154">
            <w:rPr>
              <w:rStyle w:val="Numeropagina"/>
              <w:b/>
              <w:sz w:val="18"/>
            </w:rPr>
            <w:fldChar w:fldCharType="end"/>
          </w:r>
          <w:r w:rsidRPr="001B6154">
            <w:rPr>
              <w:rStyle w:val="Numeropagina"/>
              <w:b/>
              <w:sz w:val="18"/>
            </w:rPr>
            <w:t xml:space="preserve"> di </w:t>
          </w:r>
          <w:r w:rsidRPr="002E71EA">
            <w:rPr>
              <w:rStyle w:val="Numeropagina"/>
              <w:b/>
              <w:noProof/>
              <w:sz w:val="18"/>
            </w:rPr>
            <w:fldChar w:fldCharType="begin"/>
          </w:r>
          <w:r w:rsidRPr="002E71EA">
            <w:rPr>
              <w:rStyle w:val="Numeropagina"/>
              <w:b/>
              <w:noProof/>
              <w:sz w:val="18"/>
            </w:rPr>
            <w:instrText xml:space="preserve"> NUMPAGES   \* MERGEFORMAT </w:instrText>
          </w:r>
          <w:r w:rsidRPr="002E71EA">
            <w:rPr>
              <w:rStyle w:val="Numeropagina"/>
              <w:b/>
              <w:noProof/>
              <w:sz w:val="18"/>
            </w:rPr>
            <w:fldChar w:fldCharType="separate"/>
          </w:r>
          <w:r w:rsidR="00C469BD">
            <w:rPr>
              <w:rStyle w:val="Numeropagina"/>
              <w:b/>
              <w:noProof/>
              <w:sz w:val="18"/>
            </w:rPr>
            <w:t>26</w:t>
          </w:r>
          <w:r w:rsidRPr="002E71EA">
            <w:rPr>
              <w:rStyle w:val="Numeropagina"/>
              <w:b/>
              <w:sz w:val="18"/>
            </w:rPr>
            <w:fldChar w:fldCharType="end"/>
          </w:r>
        </w:p>
      </w:tc>
    </w:tr>
  </w:tbl>
  <w:p w:rsidR="00EB531A" w:rsidRPr="00AD447B" w:rsidRDefault="00EB531A" w:rsidP="00871254">
    <w:pPr>
      <w:pStyle w:val="Intestazione"/>
      <w:tabs>
        <w:tab w:val="center" w:pos="4961"/>
      </w:tabs>
      <w:spacing w:after="120" w:line="240" w:lineRule="exact"/>
      <w:ind w:right="-2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B531A" w:rsidRPr="00307952" w:rsidTr="00307952">
      <w:tc>
        <w:tcPr>
          <w:tcW w:w="9889" w:type="dxa"/>
          <w:gridSpan w:val="2"/>
        </w:tcPr>
        <w:p w:rsidR="00EB531A" w:rsidRPr="00832527" w:rsidRDefault="00EB531A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F066AA">
            <w:rPr>
              <w:rFonts w:cs="Arial"/>
              <w:iCs/>
              <w:color w:val="000000"/>
              <w:szCs w:val="22"/>
              <w:lang w:val="it-IT" w:eastAsia="en-US"/>
            </w:rPr>
            <w:t>INSERIRE IL LIVELLO DI SICUREZZA</w:t>
          </w:r>
        </w:p>
      </w:tc>
    </w:tr>
    <w:tr w:rsidR="00EB531A" w:rsidRPr="00307952" w:rsidTr="00307952">
      <w:tc>
        <w:tcPr>
          <w:tcW w:w="4889" w:type="dxa"/>
        </w:tcPr>
        <w:p w:rsidR="00EB531A" w:rsidRPr="00832527" w:rsidRDefault="00EB531A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:rsidR="00EB531A" w:rsidRPr="00832527" w:rsidRDefault="00EB531A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Data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Identificativo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  <w:tr w:rsidR="00EB531A" w:rsidRPr="00307952" w:rsidTr="00307952">
      <w:tc>
        <w:tcPr>
          <w:tcW w:w="4889" w:type="dxa"/>
        </w:tcPr>
        <w:p w:rsidR="00EB531A" w:rsidRPr="00832527" w:rsidRDefault="00EB531A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:rsidR="00EB531A" w:rsidRPr="00832527" w:rsidRDefault="00EB531A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Identificativo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Data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  <w:tr w:rsidR="00EB531A" w:rsidRPr="00307952" w:rsidTr="00307952">
      <w:tc>
        <w:tcPr>
          <w:tcW w:w="4889" w:type="dxa"/>
        </w:tcPr>
        <w:p w:rsidR="00EB531A" w:rsidRPr="00832527" w:rsidRDefault="00EB531A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:rsidR="00EB531A" w:rsidRPr="00832527" w:rsidRDefault="00EB531A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Titolo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</w:tbl>
  <w:p w:rsidR="00EB531A" w:rsidRPr="0053725A" w:rsidRDefault="00EB531A" w:rsidP="005372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8pt;height:10.8pt" o:bullet="t">
        <v:imagedata r:id="rId1" o:title="_FNM"/>
      </v:shape>
    </w:pict>
  </w:numPicBullet>
  <w:abstractNum w:abstractNumId="0" w15:restartNumberingAfterBreak="0">
    <w:nsid w:val="00531186"/>
    <w:multiLevelType w:val="hybridMultilevel"/>
    <w:tmpl w:val="B6542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72C3"/>
    <w:multiLevelType w:val="hybridMultilevel"/>
    <w:tmpl w:val="CF0E09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41B1"/>
    <w:multiLevelType w:val="multilevel"/>
    <w:tmpl w:val="2D2EC744"/>
    <w:styleLink w:val="SelexES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454"/>
      </w:pPr>
      <w:rPr>
        <w:rFonts w:ascii="Wingdings" w:hAnsi="Wingdings"/>
        <w:b w:val="0"/>
        <w:i w:val="0"/>
        <w:color w:val="E61E0F"/>
        <w:spacing w:val="0"/>
        <w:kern w:val="22"/>
        <w:position w:val="0"/>
        <w:sz w:val="32"/>
      </w:rPr>
    </w:lvl>
    <w:lvl w:ilvl="2">
      <w:start w:val="1"/>
      <w:numFmt w:val="bullet"/>
      <w:lvlText w:val=""/>
      <w:lvlJc w:val="left"/>
      <w:pPr>
        <w:tabs>
          <w:tab w:val="num" w:pos="1362"/>
        </w:tabs>
        <w:ind w:left="1362" w:hanging="454"/>
      </w:pPr>
      <w:rPr>
        <w:rFonts w:ascii="Symbol" w:hAnsi="Symbol" w:hint="default"/>
        <w:color w:val="E61E0F"/>
        <w:sz w:val="20"/>
      </w:rPr>
    </w:lvl>
    <w:lvl w:ilvl="3">
      <w:start w:val="1"/>
      <w:numFmt w:val="bullet"/>
      <w:lvlText w:val="-"/>
      <w:lvlJc w:val="left"/>
      <w:pPr>
        <w:tabs>
          <w:tab w:val="num" w:pos="1816"/>
        </w:tabs>
        <w:ind w:left="1816" w:hanging="454"/>
      </w:pPr>
      <w:rPr>
        <w:rFonts w:ascii="Courier New" w:hAnsi="Courier New" w:hint="default"/>
        <w:color w:val="E61E0F"/>
        <w:sz w:val="20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  <w:sz w:val="22"/>
      </w:rPr>
    </w:lvl>
    <w:lvl w:ilvl="5">
      <w:start w:val="1"/>
      <w:numFmt w:val="lowerLetter"/>
      <w:lvlText w:val="%6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upperRoman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3632"/>
        </w:tabs>
        <w:ind w:left="3632" w:hanging="45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4086"/>
        </w:tabs>
        <w:ind w:left="4086" w:hanging="454"/>
      </w:pPr>
      <w:rPr>
        <w:rFonts w:ascii="Courier New" w:hAnsi="Courier New" w:hint="default"/>
        <w:color w:val="auto"/>
      </w:rPr>
    </w:lvl>
  </w:abstractNum>
  <w:abstractNum w:abstractNumId="3" w15:restartNumberingAfterBreak="0">
    <w:nsid w:val="09E25B56"/>
    <w:multiLevelType w:val="hybridMultilevel"/>
    <w:tmpl w:val="5D52AC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EB8"/>
    <w:multiLevelType w:val="hybridMultilevel"/>
    <w:tmpl w:val="C330B7D4"/>
    <w:lvl w:ilvl="0" w:tplc="98E4DA7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ADB"/>
    <w:multiLevelType w:val="hybridMultilevel"/>
    <w:tmpl w:val="AA66BBC2"/>
    <w:lvl w:ilvl="0" w:tplc="A24483DA">
      <w:start w:val="1"/>
      <w:numFmt w:val="bullet"/>
      <w:pStyle w:val="lista1"/>
      <w:lvlText w:val="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28F4"/>
    <w:multiLevelType w:val="hybridMultilevel"/>
    <w:tmpl w:val="E8D6E62A"/>
    <w:lvl w:ilvl="0" w:tplc="54F4AC92">
      <w:start w:val="1"/>
      <w:numFmt w:val="bullet"/>
      <w:pStyle w:val="BulletLivello1"/>
      <w:lvlText w:val=""/>
      <w:lvlJc w:val="left"/>
      <w:pPr>
        <w:tabs>
          <w:tab w:val="num" w:pos="7225"/>
        </w:tabs>
        <w:ind w:left="7225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E61E0F"/>
        <w:sz w:val="20"/>
        <w:szCs w:val="22"/>
        <w:vertAlign w:val="baseline"/>
      </w:rPr>
    </w:lvl>
    <w:lvl w:ilvl="1" w:tplc="04100003">
      <w:start w:val="1"/>
      <w:numFmt w:val="decimal"/>
      <w:lvlText w:val="a%2)"/>
      <w:lvlJc w:val="left"/>
      <w:pPr>
        <w:tabs>
          <w:tab w:val="num" w:pos="7282"/>
        </w:tabs>
        <w:ind w:left="722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8591"/>
        </w:tabs>
        <w:ind w:left="8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11"/>
        </w:tabs>
        <w:ind w:left="9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31"/>
        </w:tabs>
        <w:ind w:left="100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51"/>
        </w:tabs>
        <w:ind w:left="10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71"/>
        </w:tabs>
        <w:ind w:left="11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91"/>
        </w:tabs>
        <w:ind w:left="121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11"/>
        </w:tabs>
        <w:ind w:left="12911" w:hanging="360"/>
      </w:pPr>
      <w:rPr>
        <w:rFonts w:ascii="Wingdings" w:hAnsi="Wingdings" w:hint="default"/>
      </w:rPr>
    </w:lvl>
  </w:abstractNum>
  <w:abstractNum w:abstractNumId="7" w15:restartNumberingAfterBreak="0">
    <w:nsid w:val="1BAE1F75"/>
    <w:multiLevelType w:val="hybridMultilevel"/>
    <w:tmpl w:val="12384C0C"/>
    <w:lvl w:ilvl="0" w:tplc="0E2AB7C2">
      <w:start w:val="1"/>
      <w:numFmt w:val="decimal"/>
      <w:lvlText w:val="R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F66"/>
    <w:multiLevelType w:val="hybridMultilevel"/>
    <w:tmpl w:val="B832CFAE"/>
    <w:lvl w:ilvl="0" w:tplc="5964BE1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F7B24"/>
    <w:multiLevelType w:val="hybridMultilevel"/>
    <w:tmpl w:val="C1EE7646"/>
    <w:lvl w:ilvl="0" w:tplc="04100001">
      <w:start w:val="1"/>
      <w:numFmt w:val="bullet"/>
      <w:pStyle w:val="Puntoelenco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745C6"/>
    <w:multiLevelType w:val="hybridMultilevel"/>
    <w:tmpl w:val="254E7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C69CA"/>
    <w:multiLevelType w:val="hybridMultilevel"/>
    <w:tmpl w:val="E17CE79E"/>
    <w:lvl w:ilvl="0" w:tplc="18524C8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69FE"/>
    <w:multiLevelType w:val="hybridMultilevel"/>
    <w:tmpl w:val="FC92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E4ED9"/>
    <w:multiLevelType w:val="hybridMultilevel"/>
    <w:tmpl w:val="5AACF3A2"/>
    <w:lvl w:ilvl="0" w:tplc="5D088658">
      <w:numFmt w:val="bullet"/>
      <w:lvlText w:val="•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B4E6BB8"/>
    <w:multiLevelType w:val="hybridMultilevel"/>
    <w:tmpl w:val="5D52AC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72A35"/>
    <w:multiLevelType w:val="hybridMultilevel"/>
    <w:tmpl w:val="C890BB76"/>
    <w:lvl w:ilvl="0" w:tplc="4C4C4F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471314"/>
    <w:multiLevelType w:val="hybridMultilevel"/>
    <w:tmpl w:val="08A60FD4"/>
    <w:lvl w:ilvl="0" w:tplc="F69078AE">
      <w:numFmt w:val="bullet"/>
      <w:lvlText w:val="-"/>
      <w:lvlJc w:val="left"/>
      <w:pPr>
        <w:ind w:left="600" w:hanging="24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647E6"/>
    <w:multiLevelType w:val="hybridMultilevel"/>
    <w:tmpl w:val="44528322"/>
    <w:lvl w:ilvl="0" w:tplc="5D08865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1126"/>
    <w:multiLevelType w:val="hybridMultilevel"/>
    <w:tmpl w:val="87625E3A"/>
    <w:lvl w:ilvl="0" w:tplc="921CBAAA">
      <w:start w:val="1"/>
      <w:numFmt w:val="bullet"/>
      <w:pStyle w:val="BulletLivello3"/>
      <w:lvlText w:val=""/>
      <w:lvlJc w:val="left"/>
      <w:pPr>
        <w:tabs>
          <w:tab w:val="num" w:pos="1106"/>
        </w:tabs>
        <w:ind w:left="1106" w:hanging="397"/>
      </w:pPr>
      <w:rPr>
        <w:rFonts w:ascii="Wingdings" w:hAnsi="Wingdings" w:cs="Times New Roman" w:hint="default"/>
        <w:caps w:val="0"/>
        <w:strike w:val="0"/>
        <w:dstrike w:val="0"/>
        <w:vanish w:val="0"/>
        <w:color w:val="E61E0F"/>
        <w:sz w:val="16"/>
        <w:szCs w:val="16"/>
        <w:vertAlign w:val="baseline"/>
      </w:rPr>
    </w:lvl>
    <w:lvl w:ilvl="1" w:tplc="4A4812F4">
      <w:start w:val="1"/>
      <w:numFmt w:val="bullet"/>
      <w:pStyle w:val="BulletLivello4"/>
      <w:lvlText w:val="-"/>
      <w:lvlJc w:val="left"/>
      <w:pPr>
        <w:tabs>
          <w:tab w:val="num" w:pos="1355"/>
        </w:tabs>
        <w:ind w:left="1355" w:hanging="360"/>
      </w:pPr>
      <w:rPr>
        <w:rFonts w:ascii="Arial" w:hAnsi="Arial" w:hint="default"/>
        <w:color w:val="E61E0F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9" w15:restartNumberingAfterBreak="0">
    <w:nsid w:val="4EB539B6"/>
    <w:multiLevelType w:val="hybridMultilevel"/>
    <w:tmpl w:val="61929A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A93027"/>
    <w:multiLevelType w:val="hybridMultilevel"/>
    <w:tmpl w:val="05BEC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00CAA"/>
    <w:multiLevelType w:val="hybridMultilevel"/>
    <w:tmpl w:val="F2C4004A"/>
    <w:lvl w:ilvl="0" w:tplc="88A8F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072CA"/>
    <w:multiLevelType w:val="hybridMultilevel"/>
    <w:tmpl w:val="F55EC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5702E"/>
    <w:multiLevelType w:val="hybridMultilevel"/>
    <w:tmpl w:val="BDF2735C"/>
    <w:lvl w:ilvl="0" w:tplc="88A8F9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0019A"/>
    <w:multiLevelType w:val="multilevel"/>
    <w:tmpl w:val="B8C63B98"/>
    <w:lvl w:ilvl="0">
      <w:start w:val="1"/>
      <w:numFmt w:val="bullet"/>
      <w:pStyle w:val="BulletLivello0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454"/>
      </w:pPr>
      <w:rPr>
        <w:rFonts w:ascii="Wingdings" w:hAnsi="Wingdings"/>
        <w:b w:val="0"/>
        <w:i w:val="0"/>
        <w:color w:val="E61E0F"/>
        <w:spacing w:val="0"/>
        <w:kern w:val="22"/>
        <w:position w:val="0"/>
        <w:sz w:val="32"/>
      </w:rPr>
    </w:lvl>
    <w:lvl w:ilvl="2">
      <w:start w:val="1"/>
      <w:numFmt w:val="bullet"/>
      <w:lvlText w:val=""/>
      <w:lvlJc w:val="left"/>
      <w:pPr>
        <w:tabs>
          <w:tab w:val="num" w:pos="1362"/>
        </w:tabs>
        <w:ind w:left="1362" w:hanging="454"/>
      </w:pPr>
      <w:rPr>
        <w:rFonts w:ascii="Symbol" w:hAnsi="Symbol" w:hint="default"/>
        <w:color w:val="E61E0F"/>
        <w:sz w:val="20"/>
      </w:rPr>
    </w:lvl>
    <w:lvl w:ilvl="3">
      <w:start w:val="1"/>
      <w:numFmt w:val="bullet"/>
      <w:lvlText w:val="-"/>
      <w:lvlJc w:val="left"/>
      <w:pPr>
        <w:tabs>
          <w:tab w:val="num" w:pos="1816"/>
        </w:tabs>
        <w:ind w:left="1816" w:hanging="454"/>
      </w:pPr>
      <w:rPr>
        <w:rFonts w:ascii="Courier New" w:hAnsi="Courier New" w:hint="default"/>
        <w:color w:val="E61E0F"/>
        <w:sz w:val="20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  <w:sz w:val="22"/>
      </w:rPr>
    </w:lvl>
    <w:lvl w:ilvl="5">
      <w:start w:val="1"/>
      <w:numFmt w:val="lowerLetter"/>
      <w:lvlText w:val="%6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upperRoman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3632"/>
        </w:tabs>
        <w:ind w:left="3632" w:hanging="45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4086"/>
        </w:tabs>
        <w:ind w:left="4086" w:hanging="454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662F7075"/>
    <w:multiLevelType w:val="hybridMultilevel"/>
    <w:tmpl w:val="1BB65DCC"/>
    <w:lvl w:ilvl="0" w:tplc="F69078AE">
      <w:numFmt w:val="bullet"/>
      <w:lvlText w:val="-"/>
      <w:lvlJc w:val="left"/>
      <w:pPr>
        <w:ind w:left="240" w:hanging="24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CA5EB3"/>
    <w:multiLevelType w:val="hybridMultilevel"/>
    <w:tmpl w:val="791E149A"/>
    <w:lvl w:ilvl="0" w:tplc="88A8F9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E27A7"/>
    <w:multiLevelType w:val="hybridMultilevel"/>
    <w:tmpl w:val="FBDAA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E1056"/>
    <w:multiLevelType w:val="hybridMultilevel"/>
    <w:tmpl w:val="EA62384E"/>
    <w:lvl w:ilvl="0" w:tplc="B0CAA69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B68B0"/>
    <w:multiLevelType w:val="hybridMultilevel"/>
    <w:tmpl w:val="00A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802FF"/>
    <w:multiLevelType w:val="hybridMultilevel"/>
    <w:tmpl w:val="1E529D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33C23"/>
    <w:multiLevelType w:val="multilevel"/>
    <w:tmpl w:val="90B049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1285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31"/>
  </w:num>
  <w:num w:numId="4">
    <w:abstractNumId w:val="24"/>
  </w:num>
  <w:num w:numId="5">
    <w:abstractNumId w:val="18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7"/>
  </w:num>
  <w:num w:numId="11">
    <w:abstractNumId w:val="22"/>
  </w:num>
  <w:num w:numId="12">
    <w:abstractNumId w:val="5"/>
  </w:num>
  <w:num w:numId="13">
    <w:abstractNumId w:val="29"/>
  </w:num>
  <w:num w:numId="14">
    <w:abstractNumId w:val="8"/>
  </w:num>
  <w:num w:numId="15">
    <w:abstractNumId w:val="15"/>
  </w:num>
  <w:num w:numId="16">
    <w:abstractNumId w:val="23"/>
  </w:num>
  <w:num w:numId="17">
    <w:abstractNumId w:val="31"/>
  </w:num>
  <w:num w:numId="18">
    <w:abstractNumId w:val="19"/>
  </w:num>
  <w:num w:numId="19">
    <w:abstractNumId w:val="26"/>
  </w:num>
  <w:num w:numId="20">
    <w:abstractNumId w:val="28"/>
  </w:num>
  <w:num w:numId="21">
    <w:abstractNumId w:val="10"/>
  </w:num>
  <w:num w:numId="22">
    <w:abstractNumId w:val="31"/>
  </w:num>
  <w:num w:numId="23">
    <w:abstractNumId w:val="12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 w:numId="28">
    <w:abstractNumId w:val="4"/>
  </w:num>
  <w:num w:numId="29">
    <w:abstractNumId w:val="21"/>
  </w:num>
  <w:num w:numId="30">
    <w:abstractNumId w:val="16"/>
  </w:num>
  <w:num w:numId="31">
    <w:abstractNumId w:val="25"/>
  </w:num>
  <w:num w:numId="32">
    <w:abstractNumId w:val="30"/>
  </w:num>
  <w:num w:numId="33">
    <w:abstractNumId w:val="3"/>
  </w:num>
  <w:num w:numId="3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D"/>
    <w:rsid w:val="0000040C"/>
    <w:rsid w:val="00001209"/>
    <w:rsid w:val="00001ABB"/>
    <w:rsid w:val="000021AC"/>
    <w:rsid w:val="000033C0"/>
    <w:rsid w:val="00003684"/>
    <w:rsid w:val="0000384B"/>
    <w:rsid w:val="0000492C"/>
    <w:rsid w:val="00010C2B"/>
    <w:rsid w:val="0001332A"/>
    <w:rsid w:val="00013532"/>
    <w:rsid w:val="00013B6B"/>
    <w:rsid w:val="0001563E"/>
    <w:rsid w:val="00015CD3"/>
    <w:rsid w:val="00015F86"/>
    <w:rsid w:val="00016278"/>
    <w:rsid w:val="0002069F"/>
    <w:rsid w:val="000214AF"/>
    <w:rsid w:val="000230AB"/>
    <w:rsid w:val="0002458E"/>
    <w:rsid w:val="00025478"/>
    <w:rsid w:val="00025949"/>
    <w:rsid w:val="00027ABC"/>
    <w:rsid w:val="00030964"/>
    <w:rsid w:val="00033172"/>
    <w:rsid w:val="00034CF5"/>
    <w:rsid w:val="00035FAF"/>
    <w:rsid w:val="0004055E"/>
    <w:rsid w:val="00040AD2"/>
    <w:rsid w:val="00041FF9"/>
    <w:rsid w:val="00044206"/>
    <w:rsid w:val="000442D1"/>
    <w:rsid w:val="00044A41"/>
    <w:rsid w:val="00051C40"/>
    <w:rsid w:val="00052331"/>
    <w:rsid w:val="0005265B"/>
    <w:rsid w:val="00053890"/>
    <w:rsid w:val="00053F52"/>
    <w:rsid w:val="00054357"/>
    <w:rsid w:val="00056CFB"/>
    <w:rsid w:val="00057C5C"/>
    <w:rsid w:val="0006013F"/>
    <w:rsid w:val="00060F84"/>
    <w:rsid w:val="00061760"/>
    <w:rsid w:val="00061C49"/>
    <w:rsid w:val="00061E71"/>
    <w:rsid w:val="000628DC"/>
    <w:rsid w:val="0006404F"/>
    <w:rsid w:val="00065DE6"/>
    <w:rsid w:val="00065E24"/>
    <w:rsid w:val="000717C0"/>
    <w:rsid w:val="00071F9C"/>
    <w:rsid w:val="000738E1"/>
    <w:rsid w:val="0007491E"/>
    <w:rsid w:val="00080A12"/>
    <w:rsid w:val="000819E1"/>
    <w:rsid w:val="00082115"/>
    <w:rsid w:val="00091EB5"/>
    <w:rsid w:val="00092835"/>
    <w:rsid w:val="000948B9"/>
    <w:rsid w:val="00095E87"/>
    <w:rsid w:val="00096F49"/>
    <w:rsid w:val="000A28DD"/>
    <w:rsid w:val="000A2FF0"/>
    <w:rsid w:val="000A3DE1"/>
    <w:rsid w:val="000A4817"/>
    <w:rsid w:val="000A6E18"/>
    <w:rsid w:val="000B45B6"/>
    <w:rsid w:val="000B5421"/>
    <w:rsid w:val="000B54D4"/>
    <w:rsid w:val="000B6242"/>
    <w:rsid w:val="000B6976"/>
    <w:rsid w:val="000C0163"/>
    <w:rsid w:val="000C1747"/>
    <w:rsid w:val="000C175D"/>
    <w:rsid w:val="000C4F46"/>
    <w:rsid w:val="000D0B0D"/>
    <w:rsid w:val="000D3146"/>
    <w:rsid w:val="000D324C"/>
    <w:rsid w:val="000D3A92"/>
    <w:rsid w:val="000D4ED0"/>
    <w:rsid w:val="000D5DBF"/>
    <w:rsid w:val="000D6782"/>
    <w:rsid w:val="000D6A23"/>
    <w:rsid w:val="000D6F93"/>
    <w:rsid w:val="000D7C12"/>
    <w:rsid w:val="000E1C48"/>
    <w:rsid w:val="000E2995"/>
    <w:rsid w:val="000E39CB"/>
    <w:rsid w:val="000E4372"/>
    <w:rsid w:val="000E43BD"/>
    <w:rsid w:val="000F165F"/>
    <w:rsid w:val="000F3693"/>
    <w:rsid w:val="000F416B"/>
    <w:rsid w:val="000F4571"/>
    <w:rsid w:val="000F4AC6"/>
    <w:rsid w:val="000F5725"/>
    <w:rsid w:val="000F5F16"/>
    <w:rsid w:val="00102FEC"/>
    <w:rsid w:val="00103868"/>
    <w:rsid w:val="0010611D"/>
    <w:rsid w:val="00106E41"/>
    <w:rsid w:val="00110BC6"/>
    <w:rsid w:val="00111952"/>
    <w:rsid w:val="001127C9"/>
    <w:rsid w:val="0011534E"/>
    <w:rsid w:val="00115961"/>
    <w:rsid w:val="00116171"/>
    <w:rsid w:val="00116501"/>
    <w:rsid w:val="00116E42"/>
    <w:rsid w:val="0012441F"/>
    <w:rsid w:val="00124AB1"/>
    <w:rsid w:val="00124C20"/>
    <w:rsid w:val="00126C10"/>
    <w:rsid w:val="00130C56"/>
    <w:rsid w:val="00130EE5"/>
    <w:rsid w:val="0013120B"/>
    <w:rsid w:val="001313A5"/>
    <w:rsid w:val="00131B22"/>
    <w:rsid w:val="00131E9A"/>
    <w:rsid w:val="00132831"/>
    <w:rsid w:val="00137393"/>
    <w:rsid w:val="00137EB2"/>
    <w:rsid w:val="00143E1E"/>
    <w:rsid w:val="0014400F"/>
    <w:rsid w:val="001443EB"/>
    <w:rsid w:val="00144B3C"/>
    <w:rsid w:val="00145787"/>
    <w:rsid w:val="00146FD6"/>
    <w:rsid w:val="00147EB5"/>
    <w:rsid w:val="00152108"/>
    <w:rsid w:val="00152EFE"/>
    <w:rsid w:val="00152F3C"/>
    <w:rsid w:val="00156EDE"/>
    <w:rsid w:val="001626E1"/>
    <w:rsid w:val="00163D98"/>
    <w:rsid w:val="001658C5"/>
    <w:rsid w:val="0016626B"/>
    <w:rsid w:val="001712AA"/>
    <w:rsid w:val="00171678"/>
    <w:rsid w:val="001724B0"/>
    <w:rsid w:val="00174975"/>
    <w:rsid w:val="00175584"/>
    <w:rsid w:val="0017699A"/>
    <w:rsid w:val="001801BB"/>
    <w:rsid w:val="00180E98"/>
    <w:rsid w:val="00182DAF"/>
    <w:rsid w:val="00182E53"/>
    <w:rsid w:val="001848D0"/>
    <w:rsid w:val="00185344"/>
    <w:rsid w:val="00185F01"/>
    <w:rsid w:val="00187702"/>
    <w:rsid w:val="00190E88"/>
    <w:rsid w:val="001919F2"/>
    <w:rsid w:val="00191AA1"/>
    <w:rsid w:val="00192027"/>
    <w:rsid w:val="001922A4"/>
    <w:rsid w:val="00192B30"/>
    <w:rsid w:val="00195BD9"/>
    <w:rsid w:val="001A26F5"/>
    <w:rsid w:val="001A43C0"/>
    <w:rsid w:val="001B0832"/>
    <w:rsid w:val="001B19BF"/>
    <w:rsid w:val="001B1D13"/>
    <w:rsid w:val="001B2EA4"/>
    <w:rsid w:val="001B5BC5"/>
    <w:rsid w:val="001B6154"/>
    <w:rsid w:val="001B6840"/>
    <w:rsid w:val="001B68A0"/>
    <w:rsid w:val="001C116C"/>
    <w:rsid w:val="001C262C"/>
    <w:rsid w:val="001C2D5F"/>
    <w:rsid w:val="001C2FC0"/>
    <w:rsid w:val="001C4DC1"/>
    <w:rsid w:val="001C5E99"/>
    <w:rsid w:val="001C6E85"/>
    <w:rsid w:val="001C70B9"/>
    <w:rsid w:val="001C7663"/>
    <w:rsid w:val="001E4AC4"/>
    <w:rsid w:val="001E5F04"/>
    <w:rsid w:val="001E65BD"/>
    <w:rsid w:val="001E68C9"/>
    <w:rsid w:val="001E6CE3"/>
    <w:rsid w:val="001F024D"/>
    <w:rsid w:val="001F05D6"/>
    <w:rsid w:val="001F4148"/>
    <w:rsid w:val="001F44C9"/>
    <w:rsid w:val="001F4E60"/>
    <w:rsid w:val="001F4E62"/>
    <w:rsid w:val="001F52A0"/>
    <w:rsid w:val="001F5A35"/>
    <w:rsid w:val="001F60FE"/>
    <w:rsid w:val="00202BC0"/>
    <w:rsid w:val="002032FA"/>
    <w:rsid w:val="00203E35"/>
    <w:rsid w:val="002047D6"/>
    <w:rsid w:val="00204F81"/>
    <w:rsid w:val="00205B31"/>
    <w:rsid w:val="00205F62"/>
    <w:rsid w:val="002076BF"/>
    <w:rsid w:val="00207A38"/>
    <w:rsid w:val="00210BA0"/>
    <w:rsid w:val="0021193B"/>
    <w:rsid w:val="00212945"/>
    <w:rsid w:val="00213755"/>
    <w:rsid w:val="00213FF4"/>
    <w:rsid w:val="002178E8"/>
    <w:rsid w:val="00217D2E"/>
    <w:rsid w:val="00220AA5"/>
    <w:rsid w:val="002225D8"/>
    <w:rsid w:val="002242F1"/>
    <w:rsid w:val="00224F85"/>
    <w:rsid w:val="00225430"/>
    <w:rsid w:val="0022796F"/>
    <w:rsid w:val="00227B80"/>
    <w:rsid w:val="00231FFF"/>
    <w:rsid w:val="00234414"/>
    <w:rsid w:val="00236695"/>
    <w:rsid w:val="00237AFE"/>
    <w:rsid w:val="00240228"/>
    <w:rsid w:val="00241C1C"/>
    <w:rsid w:val="00242225"/>
    <w:rsid w:val="00244EF3"/>
    <w:rsid w:val="0025146D"/>
    <w:rsid w:val="00253281"/>
    <w:rsid w:val="00254826"/>
    <w:rsid w:val="00256F12"/>
    <w:rsid w:val="00257EA9"/>
    <w:rsid w:val="0026109A"/>
    <w:rsid w:val="00261A40"/>
    <w:rsid w:val="002624C2"/>
    <w:rsid w:val="00266A3F"/>
    <w:rsid w:val="00267C49"/>
    <w:rsid w:val="002709F0"/>
    <w:rsid w:val="00271362"/>
    <w:rsid w:val="002728C4"/>
    <w:rsid w:val="00273A32"/>
    <w:rsid w:val="00273A89"/>
    <w:rsid w:val="00273D34"/>
    <w:rsid w:val="00274354"/>
    <w:rsid w:val="00274884"/>
    <w:rsid w:val="00275077"/>
    <w:rsid w:val="00281D47"/>
    <w:rsid w:val="00282234"/>
    <w:rsid w:val="00282CCB"/>
    <w:rsid w:val="002854E9"/>
    <w:rsid w:val="00285855"/>
    <w:rsid w:val="00287F42"/>
    <w:rsid w:val="00295496"/>
    <w:rsid w:val="00297E67"/>
    <w:rsid w:val="00297FC6"/>
    <w:rsid w:val="002A161F"/>
    <w:rsid w:val="002A20B3"/>
    <w:rsid w:val="002A2654"/>
    <w:rsid w:val="002A4104"/>
    <w:rsid w:val="002A462A"/>
    <w:rsid w:val="002A4635"/>
    <w:rsid w:val="002A4C01"/>
    <w:rsid w:val="002A507C"/>
    <w:rsid w:val="002A585F"/>
    <w:rsid w:val="002B0A51"/>
    <w:rsid w:val="002B0E31"/>
    <w:rsid w:val="002B31AB"/>
    <w:rsid w:val="002B4FCF"/>
    <w:rsid w:val="002B5224"/>
    <w:rsid w:val="002B5742"/>
    <w:rsid w:val="002B5DB4"/>
    <w:rsid w:val="002B6772"/>
    <w:rsid w:val="002C432E"/>
    <w:rsid w:val="002C4A93"/>
    <w:rsid w:val="002C6194"/>
    <w:rsid w:val="002C69DB"/>
    <w:rsid w:val="002C7F24"/>
    <w:rsid w:val="002D7CEE"/>
    <w:rsid w:val="002E0E02"/>
    <w:rsid w:val="002E1B4C"/>
    <w:rsid w:val="002E2F3F"/>
    <w:rsid w:val="002E499D"/>
    <w:rsid w:val="002E5A18"/>
    <w:rsid w:val="002E62AE"/>
    <w:rsid w:val="002E63A5"/>
    <w:rsid w:val="002E6777"/>
    <w:rsid w:val="002E795C"/>
    <w:rsid w:val="002F2507"/>
    <w:rsid w:val="002F736B"/>
    <w:rsid w:val="002F7779"/>
    <w:rsid w:val="00300A9D"/>
    <w:rsid w:val="003014ED"/>
    <w:rsid w:val="00305DE6"/>
    <w:rsid w:val="00306124"/>
    <w:rsid w:val="00306EA0"/>
    <w:rsid w:val="00307952"/>
    <w:rsid w:val="0031101C"/>
    <w:rsid w:val="00311756"/>
    <w:rsid w:val="00312290"/>
    <w:rsid w:val="0031363D"/>
    <w:rsid w:val="003145C0"/>
    <w:rsid w:val="00315672"/>
    <w:rsid w:val="00322518"/>
    <w:rsid w:val="00323188"/>
    <w:rsid w:val="003305EA"/>
    <w:rsid w:val="00331397"/>
    <w:rsid w:val="003327E7"/>
    <w:rsid w:val="00333389"/>
    <w:rsid w:val="00335AF5"/>
    <w:rsid w:val="00337559"/>
    <w:rsid w:val="00337C49"/>
    <w:rsid w:val="00340788"/>
    <w:rsid w:val="003413C9"/>
    <w:rsid w:val="0034359F"/>
    <w:rsid w:val="003445E2"/>
    <w:rsid w:val="0034505D"/>
    <w:rsid w:val="00347CBC"/>
    <w:rsid w:val="003525BF"/>
    <w:rsid w:val="003529E2"/>
    <w:rsid w:val="00355A53"/>
    <w:rsid w:val="00356D5C"/>
    <w:rsid w:val="003619C9"/>
    <w:rsid w:val="0036219B"/>
    <w:rsid w:val="00363247"/>
    <w:rsid w:val="003635AD"/>
    <w:rsid w:val="0036361C"/>
    <w:rsid w:val="00363F7A"/>
    <w:rsid w:val="00364C96"/>
    <w:rsid w:val="00365C3D"/>
    <w:rsid w:val="00365ED8"/>
    <w:rsid w:val="00366164"/>
    <w:rsid w:val="0036667D"/>
    <w:rsid w:val="003758A3"/>
    <w:rsid w:val="003761CC"/>
    <w:rsid w:val="00380590"/>
    <w:rsid w:val="0038204D"/>
    <w:rsid w:val="00382081"/>
    <w:rsid w:val="00382E21"/>
    <w:rsid w:val="003843E9"/>
    <w:rsid w:val="003857CE"/>
    <w:rsid w:val="00392200"/>
    <w:rsid w:val="0039355E"/>
    <w:rsid w:val="003A24F4"/>
    <w:rsid w:val="003A3FB5"/>
    <w:rsid w:val="003A4991"/>
    <w:rsid w:val="003A4D28"/>
    <w:rsid w:val="003A5446"/>
    <w:rsid w:val="003A5990"/>
    <w:rsid w:val="003A644F"/>
    <w:rsid w:val="003B0FED"/>
    <w:rsid w:val="003B14B9"/>
    <w:rsid w:val="003B2163"/>
    <w:rsid w:val="003B7C77"/>
    <w:rsid w:val="003C112E"/>
    <w:rsid w:val="003C135B"/>
    <w:rsid w:val="003C29FE"/>
    <w:rsid w:val="003C381D"/>
    <w:rsid w:val="003C4AAD"/>
    <w:rsid w:val="003C6CC6"/>
    <w:rsid w:val="003D0A52"/>
    <w:rsid w:val="003D1C0D"/>
    <w:rsid w:val="003D2F4F"/>
    <w:rsid w:val="003D3D0A"/>
    <w:rsid w:val="003D3EFC"/>
    <w:rsid w:val="003D6EAE"/>
    <w:rsid w:val="003D7043"/>
    <w:rsid w:val="003E2970"/>
    <w:rsid w:val="003E34FE"/>
    <w:rsid w:val="003F2646"/>
    <w:rsid w:val="003F3B9B"/>
    <w:rsid w:val="003F55E4"/>
    <w:rsid w:val="003F5C92"/>
    <w:rsid w:val="003F6F75"/>
    <w:rsid w:val="004002D4"/>
    <w:rsid w:val="004009F4"/>
    <w:rsid w:val="0040122F"/>
    <w:rsid w:val="00402031"/>
    <w:rsid w:val="004028C7"/>
    <w:rsid w:val="00404415"/>
    <w:rsid w:val="00404516"/>
    <w:rsid w:val="004052F6"/>
    <w:rsid w:val="0041011C"/>
    <w:rsid w:val="00411450"/>
    <w:rsid w:val="00413D3E"/>
    <w:rsid w:val="0041447F"/>
    <w:rsid w:val="004154FE"/>
    <w:rsid w:val="004176AD"/>
    <w:rsid w:val="00417AD0"/>
    <w:rsid w:val="0042014E"/>
    <w:rsid w:val="00422E23"/>
    <w:rsid w:val="004235CD"/>
    <w:rsid w:val="00427211"/>
    <w:rsid w:val="00434D7A"/>
    <w:rsid w:val="00434E99"/>
    <w:rsid w:val="004367D9"/>
    <w:rsid w:val="0043704E"/>
    <w:rsid w:val="00442582"/>
    <w:rsid w:val="00442B17"/>
    <w:rsid w:val="004431E3"/>
    <w:rsid w:val="00450327"/>
    <w:rsid w:val="00450533"/>
    <w:rsid w:val="004527B7"/>
    <w:rsid w:val="00455C03"/>
    <w:rsid w:val="004619CA"/>
    <w:rsid w:val="00463EDC"/>
    <w:rsid w:val="004662E6"/>
    <w:rsid w:val="00466B64"/>
    <w:rsid w:val="00467559"/>
    <w:rsid w:val="0046755A"/>
    <w:rsid w:val="004701A8"/>
    <w:rsid w:val="00476545"/>
    <w:rsid w:val="004765FC"/>
    <w:rsid w:val="00476D7E"/>
    <w:rsid w:val="004813A0"/>
    <w:rsid w:val="00481BEF"/>
    <w:rsid w:val="004874F6"/>
    <w:rsid w:val="00493954"/>
    <w:rsid w:val="00493B01"/>
    <w:rsid w:val="00494E1A"/>
    <w:rsid w:val="004953EE"/>
    <w:rsid w:val="00496E14"/>
    <w:rsid w:val="00497408"/>
    <w:rsid w:val="004A2556"/>
    <w:rsid w:val="004A28D7"/>
    <w:rsid w:val="004A395E"/>
    <w:rsid w:val="004A4B98"/>
    <w:rsid w:val="004A54B7"/>
    <w:rsid w:val="004A7008"/>
    <w:rsid w:val="004A78CD"/>
    <w:rsid w:val="004B0118"/>
    <w:rsid w:val="004B1A2C"/>
    <w:rsid w:val="004B254E"/>
    <w:rsid w:val="004B2D40"/>
    <w:rsid w:val="004B32DB"/>
    <w:rsid w:val="004B339A"/>
    <w:rsid w:val="004B43B1"/>
    <w:rsid w:val="004B4870"/>
    <w:rsid w:val="004C1624"/>
    <w:rsid w:val="004C221F"/>
    <w:rsid w:val="004C3666"/>
    <w:rsid w:val="004C3D02"/>
    <w:rsid w:val="004C4BBD"/>
    <w:rsid w:val="004C55D2"/>
    <w:rsid w:val="004C6058"/>
    <w:rsid w:val="004C6F80"/>
    <w:rsid w:val="004C79C7"/>
    <w:rsid w:val="004C7C4B"/>
    <w:rsid w:val="004D1D72"/>
    <w:rsid w:val="004D26EC"/>
    <w:rsid w:val="004D3180"/>
    <w:rsid w:val="004D35B3"/>
    <w:rsid w:val="004D51FF"/>
    <w:rsid w:val="004D79DE"/>
    <w:rsid w:val="004E14C7"/>
    <w:rsid w:val="004E2742"/>
    <w:rsid w:val="004E57EA"/>
    <w:rsid w:val="004E72A4"/>
    <w:rsid w:val="004E7C54"/>
    <w:rsid w:val="004F00FF"/>
    <w:rsid w:val="004F1A73"/>
    <w:rsid w:val="004F1FB4"/>
    <w:rsid w:val="004F4C80"/>
    <w:rsid w:val="00505260"/>
    <w:rsid w:val="00505C14"/>
    <w:rsid w:val="005061B6"/>
    <w:rsid w:val="0050729E"/>
    <w:rsid w:val="00507C58"/>
    <w:rsid w:val="00507E0B"/>
    <w:rsid w:val="00514F0F"/>
    <w:rsid w:val="00515E5A"/>
    <w:rsid w:val="00516982"/>
    <w:rsid w:val="00516B8B"/>
    <w:rsid w:val="00517E6C"/>
    <w:rsid w:val="00520CD5"/>
    <w:rsid w:val="00522024"/>
    <w:rsid w:val="005222E7"/>
    <w:rsid w:val="00522AD3"/>
    <w:rsid w:val="00523222"/>
    <w:rsid w:val="00523D59"/>
    <w:rsid w:val="0052460D"/>
    <w:rsid w:val="00531446"/>
    <w:rsid w:val="00531A0A"/>
    <w:rsid w:val="00531AE3"/>
    <w:rsid w:val="00533DBA"/>
    <w:rsid w:val="005349BE"/>
    <w:rsid w:val="005349FF"/>
    <w:rsid w:val="005355DE"/>
    <w:rsid w:val="0053605F"/>
    <w:rsid w:val="005361DC"/>
    <w:rsid w:val="0053725A"/>
    <w:rsid w:val="0053738C"/>
    <w:rsid w:val="00541D15"/>
    <w:rsid w:val="005437BA"/>
    <w:rsid w:val="005440F2"/>
    <w:rsid w:val="0054424A"/>
    <w:rsid w:val="00547F6E"/>
    <w:rsid w:val="005518D4"/>
    <w:rsid w:val="00551D5B"/>
    <w:rsid w:val="00556419"/>
    <w:rsid w:val="00556F3B"/>
    <w:rsid w:val="00561A02"/>
    <w:rsid w:val="00561E12"/>
    <w:rsid w:val="005626F0"/>
    <w:rsid w:val="00563359"/>
    <w:rsid w:val="0056393C"/>
    <w:rsid w:val="00564927"/>
    <w:rsid w:val="0057170F"/>
    <w:rsid w:val="00573630"/>
    <w:rsid w:val="00573E08"/>
    <w:rsid w:val="005754E8"/>
    <w:rsid w:val="0057654E"/>
    <w:rsid w:val="0057708D"/>
    <w:rsid w:val="005814D3"/>
    <w:rsid w:val="00581739"/>
    <w:rsid w:val="00582329"/>
    <w:rsid w:val="00582BA8"/>
    <w:rsid w:val="00583547"/>
    <w:rsid w:val="00584A0A"/>
    <w:rsid w:val="00585634"/>
    <w:rsid w:val="00585ACC"/>
    <w:rsid w:val="00585D97"/>
    <w:rsid w:val="00586CBA"/>
    <w:rsid w:val="00590B60"/>
    <w:rsid w:val="005932EE"/>
    <w:rsid w:val="005935C1"/>
    <w:rsid w:val="00593711"/>
    <w:rsid w:val="005977C9"/>
    <w:rsid w:val="00597F3C"/>
    <w:rsid w:val="00597F4E"/>
    <w:rsid w:val="005A0544"/>
    <w:rsid w:val="005A13BD"/>
    <w:rsid w:val="005A2555"/>
    <w:rsid w:val="005A3EEB"/>
    <w:rsid w:val="005A4B16"/>
    <w:rsid w:val="005A6530"/>
    <w:rsid w:val="005A7D74"/>
    <w:rsid w:val="005B3401"/>
    <w:rsid w:val="005B3AEC"/>
    <w:rsid w:val="005B3CC0"/>
    <w:rsid w:val="005B6273"/>
    <w:rsid w:val="005B7AAC"/>
    <w:rsid w:val="005C1489"/>
    <w:rsid w:val="005C523E"/>
    <w:rsid w:val="005C56E2"/>
    <w:rsid w:val="005D0AA9"/>
    <w:rsid w:val="005D0DB8"/>
    <w:rsid w:val="005D18D2"/>
    <w:rsid w:val="005D61A7"/>
    <w:rsid w:val="005E3D34"/>
    <w:rsid w:val="005E41A3"/>
    <w:rsid w:val="005F08DB"/>
    <w:rsid w:val="005F0DAB"/>
    <w:rsid w:val="005F1C97"/>
    <w:rsid w:val="005F1F27"/>
    <w:rsid w:val="005F3E2C"/>
    <w:rsid w:val="005F759F"/>
    <w:rsid w:val="005F79A3"/>
    <w:rsid w:val="005F7A53"/>
    <w:rsid w:val="00600D83"/>
    <w:rsid w:val="00601ED0"/>
    <w:rsid w:val="0060518B"/>
    <w:rsid w:val="0060567D"/>
    <w:rsid w:val="00606C8B"/>
    <w:rsid w:val="00611DD5"/>
    <w:rsid w:val="006121F1"/>
    <w:rsid w:val="00613665"/>
    <w:rsid w:val="00617CE8"/>
    <w:rsid w:val="00630C92"/>
    <w:rsid w:val="00631DB1"/>
    <w:rsid w:val="00634345"/>
    <w:rsid w:val="0064267B"/>
    <w:rsid w:val="00643ADA"/>
    <w:rsid w:val="00644618"/>
    <w:rsid w:val="00651DFD"/>
    <w:rsid w:val="00654BD8"/>
    <w:rsid w:val="00661C2A"/>
    <w:rsid w:val="0066211B"/>
    <w:rsid w:val="00662A44"/>
    <w:rsid w:val="006665E6"/>
    <w:rsid w:val="00666B55"/>
    <w:rsid w:val="0067073D"/>
    <w:rsid w:val="00674144"/>
    <w:rsid w:val="00676C83"/>
    <w:rsid w:val="00677DD9"/>
    <w:rsid w:val="0068257F"/>
    <w:rsid w:val="00682A95"/>
    <w:rsid w:val="00685D72"/>
    <w:rsid w:val="00687571"/>
    <w:rsid w:val="00690FC4"/>
    <w:rsid w:val="00695669"/>
    <w:rsid w:val="00696A3B"/>
    <w:rsid w:val="0069722E"/>
    <w:rsid w:val="00697E49"/>
    <w:rsid w:val="006A0524"/>
    <w:rsid w:val="006A19CD"/>
    <w:rsid w:val="006A51F0"/>
    <w:rsid w:val="006A557A"/>
    <w:rsid w:val="006B4F8A"/>
    <w:rsid w:val="006C3860"/>
    <w:rsid w:val="006C4559"/>
    <w:rsid w:val="006C48CF"/>
    <w:rsid w:val="006D0F64"/>
    <w:rsid w:val="006D59A7"/>
    <w:rsid w:val="006D61AE"/>
    <w:rsid w:val="006D6569"/>
    <w:rsid w:val="006D6D8A"/>
    <w:rsid w:val="006E070C"/>
    <w:rsid w:val="006E16F6"/>
    <w:rsid w:val="006E2BCD"/>
    <w:rsid w:val="006E33F4"/>
    <w:rsid w:val="006E3B62"/>
    <w:rsid w:val="006E62C6"/>
    <w:rsid w:val="006F016B"/>
    <w:rsid w:val="006F06C2"/>
    <w:rsid w:val="006F19D9"/>
    <w:rsid w:val="006F2B48"/>
    <w:rsid w:val="006F3DB0"/>
    <w:rsid w:val="006F4AFE"/>
    <w:rsid w:val="00700A75"/>
    <w:rsid w:val="00701680"/>
    <w:rsid w:val="00701FE5"/>
    <w:rsid w:val="00703B1E"/>
    <w:rsid w:val="00703C9F"/>
    <w:rsid w:val="00704455"/>
    <w:rsid w:val="00706D0E"/>
    <w:rsid w:val="00706D97"/>
    <w:rsid w:val="00707F6A"/>
    <w:rsid w:val="00710E80"/>
    <w:rsid w:val="00712714"/>
    <w:rsid w:val="007135C2"/>
    <w:rsid w:val="00714439"/>
    <w:rsid w:val="00716303"/>
    <w:rsid w:val="00716594"/>
    <w:rsid w:val="00716D35"/>
    <w:rsid w:val="00720474"/>
    <w:rsid w:val="00720E5B"/>
    <w:rsid w:val="00721915"/>
    <w:rsid w:val="00721CE6"/>
    <w:rsid w:val="007253E2"/>
    <w:rsid w:val="00727C07"/>
    <w:rsid w:val="00731BD5"/>
    <w:rsid w:val="00733F96"/>
    <w:rsid w:val="00734F6C"/>
    <w:rsid w:val="00735C46"/>
    <w:rsid w:val="00740602"/>
    <w:rsid w:val="00744830"/>
    <w:rsid w:val="00745E28"/>
    <w:rsid w:val="00750067"/>
    <w:rsid w:val="007527E5"/>
    <w:rsid w:val="0075561F"/>
    <w:rsid w:val="00757A02"/>
    <w:rsid w:val="0076050C"/>
    <w:rsid w:val="00764BA0"/>
    <w:rsid w:val="00765227"/>
    <w:rsid w:val="0076548A"/>
    <w:rsid w:val="00765768"/>
    <w:rsid w:val="00765C20"/>
    <w:rsid w:val="00765D30"/>
    <w:rsid w:val="0076681E"/>
    <w:rsid w:val="0077100B"/>
    <w:rsid w:val="00771BF2"/>
    <w:rsid w:val="00772BAC"/>
    <w:rsid w:val="00773176"/>
    <w:rsid w:val="00775025"/>
    <w:rsid w:val="00775CFE"/>
    <w:rsid w:val="00776AF5"/>
    <w:rsid w:val="00780501"/>
    <w:rsid w:val="007805E0"/>
    <w:rsid w:val="0078139B"/>
    <w:rsid w:val="007822B9"/>
    <w:rsid w:val="00785D96"/>
    <w:rsid w:val="00785F8C"/>
    <w:rsid w:val="007921B8"/>
    <w:rsid w:val="007953E5"/>
    <w:rsid w:val="007A0E10"/>
    <w:rsid w:val="007A64FA"/>
    <w:rsid w:val="007A791C"/>
    <w:rsid w:val="007B01A8"/>
    <w:rsid w:val="007B2236"/>
    <w:rsid w:val="007B2DA9"/>
    <w:rsid w:val="007B4E6E"/>
    <w:rsid w:val="007B56A1"/>
    <w:rsid w:val="007B5BC2"/>
    <w:rsid w:val="007B5D6E"/>
    <w:rsid w:val="007B7288"/>
    <w:rsid w:val="007B7D38"/>
    <w:rsid w:val="007B7DDB"/>
    <w:rsid w:val="007C27E7"/>
    <w:rsid w:val="007C3401"/>
    <w:rsid w:val="007C3A79"/>
    <w:rsid w:val="007C65D9"/>
    <w:rsid w:val="007D0CF8"/>
    <w:rsid w:val="007D1721"/>
    <w:rsid w:val="007D3E62"/>
    <w:rsid w:val="007D783B"/>
    <w:rsid w:val="007E42F3"/>
    <w:rsid w:val="007E58F4"/>
    <w:rsid w:val="007E618B"/>
    <w:rsid w:val="007F083C"/>
    <w:rsid w:val="007F0B07"/>
    <w:rsid w:val="007F13C4"/>
    <w:rsid w:val="007F2A16"/>
    <w:rsid w:val="007F2F9D"/>
    <w:rsid w:val="007F46FD"/>
    <w:rsid w:val="007F4D80"/>
    <w:rsid w:val="007F6DD9"/>
    <w:rsid w:val="008005A8"/>
    <w:rsid w:val="008010DD"/>
    <w:rsid w:val="00801761"/>
    <w:rsid w:val="008035B8"/>
    <w:rsid w:val="00803AA5"/>
    <w:rsid w:val="00804244"/>
    <w:rsid w:val="00807052"/>
    <w:rsid w:val="00811468"/>
    <w:rsid w:val="008148F0"/>
    <w:rsid w:val="008161E3"/>
    <w:rsid w:val="0081658C"/>
    <w:rsid w:val="008169CE"/>
    <w:rsid w:val="0081711F"/>
    <w:rsid w:val="0081733D"/>
    <w:rsid w:val="00817EED"/>
    <w:rsid w:val="00822396"/>
    <w:rsid w:val="00822E2D"/>
    <w:rsid w:val="0082411C"/>
    <w:rsid w:val="008252B7"/>
    <w:rsid w:val="00825C80"/>
    <w:rsid w:val="00826531"/>
    <w:rsid w:val="00827BD9"/>
    <w:rsid w:val="0083125C"/>
    <w:rsid w:val="008313A6"/>
    <w:rsid w:val="00832527"/>
    <w:rsid w:val="00832638"/>
    <w:rsid w:val="00835F0E"/>
    <w:rsid w:val="00837D2A"/>
    <w:rsid w:val="008424F2"/>
    <w:rsid w:val="00842DF3"/>
    <w:rsid w:val="0085016D"/>
    <w:rsid w:val="008501D8"/>
    <w:rsid w:val="008515EA"/>
    <w:rsid w:val="00853DD1"/>
    <w:rsid w:val="0085537A"/>
    <w:rsid w:val="00856B1B"/>
    <w:rsid w:val="008579FB"/>
    <w:rsid w:val="00863CDD"/>
    <w:rsid w:val="008646E6"/>
    <w:rsid w:val="008704D6"/>
    <w:rsid w:val="00871254"/>
    <w:rsid w:val="00871BE5"/>
    <w:rsid w:val="008779CE"/>
    <w:rsid w:val="00881533"/>
    <w:rsid w:val="0088260B"/>
    <w:rsid w:val="00882B5A"/>
    <w:rsid w:val="00883FDB"/>
    <w:rsid w:val="00885BC7"/>
    <w:rsid w:val="00890CE9"/>
    <w:rsid w:val="00892001"/>
    <w:rsid w:val="008925EE"/>
    <w:rsid w:val="00893989"/>
    <w:rsid w:val="008947D4"/>
    <w:rsid w:val="00894A8B"/>
    <w:rsid w:val="008976D4"/>
    <w:rsid w:val="008A1CA7"/>
    <w:rsid w:val="008A1D69"/>
    <w:rsid w:val="008A3114"/>
    <w:rsid w:val="008A591D"/>
    <w:rsid w:val="008A5FB5"/>
    <w:rsid w:val="008B095B"/>
    <w:rsid w:val="008B0EC9"/>
    <w:rsid w:val="008B2FF9"/>
    <w:rsid w:val="008B4822"/>
    <w:rsid w:val="008B4C37"/>
    <w:rsid w:val="008B768C"/>
    <w:rsid w:val="008C095C"/>
    <w:rsid w:val="008C14E5"/>
    <w:rsid w:val="008C227B"/>
    <w:rsid w:val="008C43A2"/>
    <w:rsid w:val="008C6927"/>
    <w:rsid w:val="008C6F87"/>
    <w:rsid w:val="008D1D0E"/>
    <w:rsid w:val="008D42AE"/>
    <w:rsid w:val="008D441D"/>
    <w:rsid w:val="008D58C9"/>
    <w:rsid w:val="008E18F4"/>
    <w:rsid w:val="008E56BF"/>
    <w:rsid w:val="008F3040"/>
    <w:rsid w:val="008F32B8"/>
    <w:rsid w:val="008F3465"/>
    <w:rsid w:val="008F720C"/>
    <w:rsid w:val="008F78B0"/>
    <w:rsid w:val="00900C62"/>
    <w:rsid w:val="00901526"/>
    <w:rsid w:val="009016C6"/>
    <w:rsid w:val="00904E4E"/>
    <w:rsid w:val="0090564F"/>
    <w:rsid w:val="009060D3"/>
    <w:rsid w:val="00906C6B"/>
    <w:rsid w:val="00907010"/>
    <w:rsid w:val="009103C8"/>
    <w:rsid w:val="009130FE"/>
    <w:rsid w:val="00914D71"/>
    <w:rsid w:val="00916E1D"/>
    <w:rsid w:val="0091782B"/>
    <w:rsid w:val="0092075C"/>
    <w:rsid w:val="00922707"/>
    <w:rsid w:val="00923D8B"/>
    <w:rsid w:val="00924D5F"/>
    <w:rsid w:val="00925630"/>
    <w:rsid w:val="00927E01"/>
    <w:rsid w:val="00931406"/>
    <w:rsid w:val="0093180E"/>
    <w:rsid w:val="00933328"/>
    <w:rsid w:val="00936DB6"/>
    <w:rsid w:val="009376BA"/>
    <w:rsid w:val="00937C76"/>
    <w:rsid w:val="00937DA6"/>
    <w:rsid w:val="00942529"/>
    <w:rsid w:val="00947619"/>
    <w:rsid w:val="00947F66"/>
    <w:rsid w:val="0095002C"/>
    <w:rsid w:val="00950964"/>
    <w:rsid w:val="00952033"/>
    <w:rsid w:val="00953261"/>
    <w:rsid w:val="00955103"/>
    <w:rsid w:val="009553B2"/>
    <w:rsid w:val="00955A43"/>
    <w:rsid w:val="00956EF5"/>
    <w:rsid w:val="00957A03"/>
    <w:rsid w:val="009603BC"/>
    <w:rsid w:val="00961F97"/>
    <w:rsid w:val="009662D7"/>
    <w:rsid w:val="009669FB"/>
    <w:rsid w:val="00966CA2"/>
    <w:rsid w:val="0097086B"/>
    <w:rsid w:val="00970F19"/>
    <w:rsid w:val="0097209A"/>
    <w:rsid w:val="009732D0"/>
    <w:rsid w:val="009752F9"/>
    <w:rsid w:val="009777B7"/>
    <w:rsid w:val="00977B23"/>
    <w:rsid w:val="00977B7E"/>
    <w:rsid w:val="00982432"/>
    <w:rsid w:val="0098427E"/>
    <w:rsid w:val="00987315"/>
    <w:rsid w:val="00987C70"/>
    <w:rsid w:val="00990428"/>
    <w:rsid w:val="009904FC"/>
    <w:rsid w:val="00990A8C"/>
    <w:rsid w:val="0099174A"/>
    <w:rsid w:val="009917D3"/>
    <w:rsid w:val="009931AE"/>
    <w:rsid w:val="00994FED"/>
    <w:rsid w:val="00996BF7"/>
    <w:rsid w:val="009A421B"/>
    <w:rsid w:val="009A4F63"/>
    <w:rsid w:val="009B179D"/>
    <w:rsid w:val="009B3E72"/>
    <w:rsid w:val="009B6311"/>
    <w:rsid w:val="009B67CC"/>
    <w:rsid w:val="009B6E0F"/>
    <w:rsid w:val="009B77D9"/>
    <w:rsid w:val="009C0062"/>
    <w:rsid w:val="009C06BD"/>
    <w:rsid w:val="009C2916"/>
    <w:rsid w:val="009C4EFA"/>
    <w:rsid w:val="009C527C"/>
    <w:rsid w:val="009C79E8"/>
    <w:rsid w:val="009D33EB"/>
    <w:rsid w:val="009D482F"/>
    <w:rsid w:val="009D779F"/>
    <w:rsid w:val="009D7BE5"/>
    <w:rsid w:val="009D7E58"/>
    <w:rsid w:val="009E2D0D"/>
    <w:rsid w:val="009E76DD"/>
    <w:rsid w:val="009F3127"/>
    <w:rsid w:val="009F363C"/>
    <w:rsid w:val="009F5258"/>
    <w:rsid w:val="009F5A01"/>
    <w:rsid w:val="009F6FCB"/>
    <w:rsid w:val="00A01732"/>
    <w:rsid w:val="00A0359A"/>
    <w:rsid w:val="00A03E67"/>
    <w:rsid w:val="00A0710E"/>
    <w:rsid w:val="00A154A4"/>
    <w:rsid w:val="00A15D41"/>
    <w:rsid w:val="00A16F02"/>
    <w:rsid w:val="00A17169"/>
    <w:rsid w:val="00A17175"/>
    <w:rsid w:val="00A23F60"/>
    <w:rsid w:val="00A23F68"/>
    <w:rsid w:val="00A2615A"/>
    <w:rsid w:val="00A30E48"/>
    <w:rsid w:val="00A34B58"/>
    <w:rsid w:val="00A35303"/>
    <w:rsid w:val="00A36397"/>
    <w:rsid w:val="00A41FFA"/>
    <w:rsid w:val="00A4298E"/>
    <w:rsid w:val="00A43A5A"/>
    <w:rsid w:val="00A50A4B"/>
    <w:rsid w:val="00A5166E"/>
    <w:rsid w:val="00A54BD9"/>
    <w:rsid w:val="00A570DD"/>
    <w:rsid w:val="00A614F7"/>
    <w:rsid w:val="00A62C79"/>
    <w:rsid w:val="00A635C0"/>
    <w:rsid w:val="00A63875"/>
    <w:rsid w:val="00A67C90"/>
    <w:rsid w:val="00A67E6B"/>
    <w:rsid w:val="00A704BF"/>
    <w:rsid w:val="00A72116"/>
    <w:rsid w:val="00A72B35"/>
    <w:rsid w:val="00A768FD"/>
    <w:rsid w:val="00A77C7F"/>
    <w:rsid w:val="00A824A9"/>
    <w:rsid w:val="00A83305"/>
    <w:rsid w:val="00A8390C"/>
    <w:rsid w:val="00A859D5"/>
    <w:rsid w:val="00A859ED"/>
    <w:rsid w:val="00A94E9F"/>
    <w:rsid w:val="00A95242"/>
    <w:rsid w:val="00A95E24"/>
    <w:rsid w:val="00A979C1"/>
    <w:rsid w:val="00AA08A1"/>
    <w:rsid w:val="00AA1931"/>
    <w:rsid w:val="00AA2567"/>
    <w:rsid w:val="00AA26CD"/>
    <w:rsid w:val="00AA3556"/>
    <w:rsid w:val="00AA4892"/>
    <w:rsid w:val="00AA4E46"/>
    <w:rsid w:val="00AA4EF4"/>
    <w:rsid w:val="00AA5FA4"/>
    <w:rsid w:val="00AA66FD"/>
    <w:rsid w:val="00AA7B65"/>
    <w:rsid w:val="00AB1D0A"/>
    <w:rsid w:val="00AB3B60"/>
    <w:rsid w:val="00AB4B53"/>
    <w:rsid w:val="00AB5B06"/>
    <w:rsid w:val="00AB707E"/>
    <w:rsid w:val="00AC10FE"/>
    <w:rsid w:val="00AC1786"/>
    <w:rsid w:val="00AC2239"/>
    <w:rsid w:val="00AC2F4D"/>
    <w:rsid w:val="00AC3F80"/>
    <w:rsid w:val="00AC5043"/>
    <w:rsid w:val="00AD0E1C"/>
    <w:rsid w:val="00AD0F81"/>
    <w:rsid w:val="00AD447B"/>
    <w:rsid w:val="00AE1D0A"/>
    <w:rsid w:val="00AE3984"/>
    <w:rsid w:val="00AE5C94"/>
    <w:rsid w:val="00AF1A99"/>
    <w:rsid w:val="00AF355D"/>
    <w:rsid w:val="00B040B0"/>
    <w:rsid w:val="00B06318"/>
    <w:rsid w:val="00B074BF"/>
    <w:rsid w:val="00B11472"/>
    <w:rsid w:val="00B135C8"/>
    <w:rsid w:val="00B140BB"/>
    <w:rsid w:val="00B1511D"/>
    <w:rsid w:val="00B156D6"/>
    <w:rsid w:val="00B2061B"/>
    <w:rsid w:val="00B2519E"/>
    <w:rsid w:val="00B36E39"/>
    <w:rsid w:val="00B3765C"/>
    <w:rsid w:val="00B379E8"/>
    <w:rsid w:val="00B37E8B"/>
    <w:rsid w:val="00B412DE"/>
    <w:rsid w:val="00B45863"/>
    <w:rsid w:val="00B465E4"/>
    <w:rsid w:val="00B469DF"/>
    <w:rsid w:val="00B53214"/>
    <w:rsid w:val="00B566AC"/>
    <w:rsid w:val="00B5728C"/>
    <w:rsid w:val="00B57CCC"/>
    <w:rsid w:val="00B607DC"/>
    <w:rsid w:val="00B650EC"/>
    <w:rsid w:val="00B659C6"/>
    <w:rsid w:val="00B67D59"/>
    <w:rsid w:val="00B70265"/>
    <w:rsid w:val="00B71957"/>
    <w:rsid w:val="00B72822"/>
    <w:rsid w:val="00B850FE"/>
    <w:rsid w:val="00B878BF"/>
    <w:rsid w:val="00B9008B"/>
    <w:rsid w:val="00B959B5"/>
    <w:rsid w:val="00B95DAD"/>
    <w:rsid w:val="00B979F2"/>
    <w:rsid w:val="00BA0612"/>
    <w:rsid w:val="00BA17D1"/>
    <w:rsid w:val="00BA25C6"/>
    <w:rsid w:val="00BA2A88"/>
    <w:rsid w:val="00BA3EA0"/>
    <w:rsid w:val="00BA6468"/>
    <w:rsid w:val="00BA7955"/>
    <w:rsid w:val="00BB215C"/>
    <w:rsid w:val="00BB2C04"/>
    <w:rsid w:val="00BB3F5C"/>
    <w:rsid w:val="00BC2744"/>
    <w:rsid w:val="00BC4772"/>
    <w:rsid w:val="00BC4AAD"/>
    <w:rsid w:val="00BC5760"/>
    <w:rsid w:val="00BC605F"/>
    <w:rsid w:val="00BD0B69"/>
    <w:rsid w:val="00BD2452"/>
    <w:rsid w:val="00BD4867"/>
    <w:rsid w:val="00BD5903"/>
    <w:rsid w:val="00BD6FB8"/>
    <w:rsid w:val="00BD7C8D"/>
    <w:rsid w:val="00BE0BDD"/>
    <w:rsid w:val="00BE3A84"/>
    <w:rsid w:val="00BE59FF"/>
    <w:rsid w:val="00BE6F3E"/>
    <w:rsid w:val="00BE788D"/>
    <w:rsid w:val="00BF1D7D"/>
    <w:rsid w:val="00BF1FBF"/>
    <w:rsid w:val="00BF30BC"/>
    <w:rsid w:val="00C00A3D"/>
    <w:rsid w:val="00C0146A"/>
    <w:rsid w:val="00C0153D"/>
    <w:rsid w:val="00C02483"/>
    <w:rsid w:val="00C06242"/>
    <w:rsid w:val="00C06984"/>
    <w:rsid w:val="00C10FBC"/>
    <w:rsid w:val="00C12E85"/>
    <w:rsid w:val="00C13F25"/>
    <w:rsid w:val="00C13F7E"/>
    <w:rsid w:val="00C13FDD"/>
    <w:rsid w:val="00C15112"/>
    <w:rsid w:val="00C17022"/>
    <w:rsid w:val="00C203A3"/>
    <w:rsid w:val="00C21617"/>
    <w:rsid w:val="00C21818"/>
    <w:rsid w:val="00C247EE"/>
    <w:rsid w:val="00C25075"/>
    <w:rsid w:val="00C254D8"/>
    <w:rsid w:val="00C2723D"/>
    <w:rsid w:val="00C30888"/>
    <w:rsid w:val="00C3349F"/>
    <w:rsid w:val="00C377E5"/>
    <w:rsid w:val="00C403F5"/>
    <w:rsid w:val="00C41300"/>
    <w:rsid w:val="00C43757"/>
    <w:rsid w:val="00C44F8B"/>
    <w:rsid w:val="00C45787"/>
    <w:rsid w:val="00C45871"/>
    <w:rsid w:val="00C46396"/>
    <w:rsid w:val="00C469BD"/>
    <w:rsid w:val="00C51D83"/>
    <w:rsid w:val="00C5253B"/>
    <w:rsid w:val="00C52575"/>
    <w:rsid w:val="00C53134"/>
    <w:rsid w:val="00C53C33"/>
    <w:rsid w:val="00C5706F"/>
    <w:rsid w:val="00C61C66"/>
    <w:rsid w:val="00C62A6C"/>
    <w:rsid w:val="00C641E0"/>
    <w:rsid w:val="00C65B4F"/>
    <w:rsid w:val="00C665C3"/>
    <w:rsid w:val="00C668DF"/>
    <w:rsid w:val="00C670C9"/>
    <w:rsid w:val="00C7367A"/>
    <w:rsid w:val="00C77617"/>
    <w:rsid w:val="00C802CA"/>
    <w:rsid w:val="00C807AB"/>
    <w:rsid w:val="00C8215D"/>
    <w:rsid w:val="00C842F1"/>
    <w:rsid w:val="00C85891"/>
    <w:rsid w:val="00C87E02"/>
    <w:rsid w:val="00C901DC"/>
    <w:rsid w:val="00C92722"/>
    <w:rsid w:val="00C9381D"/>
    <w:rsid w:val="00C94E85"/>
    <w:rsid w:val="00C96639"/>
    <w:rsid w:val="00C96C54"/>
    <w:rsid w:val="00C97504"/>
    <w:rsid w:val="00CA0000"/>
    <w:rsid w:val="00CA0E17"/>
    <w:rsid w:val="00CA297E"/>
    <w:rsid w:val="00CA4BA4"/>
    <w:rsid w:val="00CA6CC9"/>
    <w:rsid w:val="00CA6D0C"/>
    <w:rsid w:val="00CA715C"/>
    <w:rsid w:val="00CB0462"/>
    <w:rsid w:val="00CB177D"/>
    <w:rsid w:val="00CB4ECF"/>
    <w:rsid w:val="00CB607B"/>
    <w:rsid w:val="00CB7E21"/>
    <w:rsid w:val="00CC105B"/>
    <w:rsid w:val="00CC1062"/>
    <w:rsid w:val="00CC14D3"/>
    <w:rsid w:val="00CC2166"/>
    <w:rsid w:val="00CC39E2"/>
    <w:rsid w:val="00CC43B2"/>
    <w:rsid w:val="00CC4E4A"/>
    <w:rsid w:val="00CC514A"/>
    <w:rsid w:val="00CC723A"/>
    <w:rsid w:val="00CD0014"/>
    <w:rsid w:val="00CD2E5B"/>
    <w:rsid w:val="00CD52AD"/>
    <w:rsid w:val="00CD5863"/>
    <w:rsid w:val="00CE045C"/>
    <w:rsid w:val="00CE04FA"/>
    <w:rsid w:val="00CE0EC3"/>
    <w:rsid w:val="00CE1A8A"/>
    <w:rsid w:val="00CE22B8"/>
    <w:rsid w:val="00CE27FE"/>
    <w:rsid w:val="00CE67B6"/>
    <w:rsid w:val="00CE7851"/>
    <w:rsid w:val="00CE7A7B"/>
    <w:rsid w:val="00CF386A"/>
    <w:rsid w:val="00CF4D7A"/>
    <w:rsid w:val="00CF52A1"/>
    <w:rsid w:val="00D031C9"/>
    <w:rsid w:val="00D03CD4"/>
    <w:rsid w:val="00D06337"/>
    <w:rsid w:val="00D11524"/>
    <w:rsid w:val="00D1227A"/>
    <w:rsid w:val="00D14E7F"/>
    <w:rsid w:val="00D22374"/>
    <w:rsid w:val="00D2541D"/>
    <w:rsid w:val="00D25FD0"/>
    <w:rsid w:val="00D30DBB"/>
    <w:rsid w:val="00D334A0"/>
    <w:rsid w:val="00D33F98"/>
    <w:rsid w:val="00D40172"/>
    <w:rsid w:val="00D41741"/>
    <w:rsid w:val="00D420E6"/>
    <w:rsid w:val="00D53623"/>
    <w:rsid w:val="00D55D31"/>
    <w:rsid w:val="00D61CF1"/>
    <w:rsid w:val="00D61E6B"/>
    <w:rsid w:val="00D620B4"/>
    <w:rsid w:val="00D67F5A"/>
    <w:rsid w:val="00D70ACE"/>
    <w:rsid w:val="00D71F53"/>
    <w:rsid w:val="00D71FEF"/>
    <w:rsid w:val="00D73A56"/>
    <w:rsid w:val="00D7433C"/>
    <w:rsid w:val="00D74935"/>
    <w:rsid w:val="00D84BA1"/>
    <w:rsid w:val="00D85992"/>
    <w:rsid w:val="00D85D50"/>
    <w:rsid w:val="00D862E0"/>
    <w:rsid w:val="00D87330"/>
    <w:rsid w:val="00D90959"/>
    <w:rsid w:val="00D90A2F"/>
    <w:rsid w:val="00D91935"/>
    <w:rsid w:val="00D92126"/>
    <w:rsid w:val="00D9548D"/>
    <w:rsid w:val="00D97199"/>
    <w:rsid w:val="00DA0EEA"/>
    <w:rsid w:val="00DA3155"/>
    <w:rsid w:val="00DB0F8B"/>
    <w:rsid w:val="00DB43D1"/>
    <w:rsid w:val="00DB5BFD"/>
    <w:rsid w:val="00DB5FA2"/>
    <w:rsid w:val="00DC0A4F"/>
    <w:rsid w:val="00DC0B56"/>
    <w:rsid w:val="00DC4A34"/>
    <w:rsid w:val="00DC5606"/>
    <w:rsid w:val="00DD01C5"/>
    <w:rsid w:val="00DD16C2"/>
    <w:rsid w:val="00DD5944"/>
    <w:rsid w:val="00DD612C"/>
    <w:rsid w:val="00DD6582"/>
    <w:rsid w:val="00DE295A"/>
    <w:rsid w:val="00DE369F"/>
    <w:rsid w:val="00DE3F02"/>
    <w:rsid w:val="00DE58C0"/>
    <w:rsid w:val="00DE727B"/>
    <w:rsid w:val="00DF2332"/>
    <w:rsid w:val="00DF3C9C"/>
    <w:rsid w:val="00DF4AAE"/>
    <w:rsid w:val="00DF5BDF"/>
    <w:rsid w:val="00DF5E63"/>
    <w:rsid w:val="00DF6FC1"/>
    <w:rsid w:val="00E00DBB"/>
    <w:rsid w:val="00E04108"/>
    <w:rsid w:val="00E06C76"/>
    <w:rsid w:val="00E06FFC"/>
    <w:rsid w:val="00E07CB7"/>
    <w:rsid w:val="00E13877"/>
    <w:rsid w:val="00E14478"/>
    <w:rsid w:val="00E16FC7"/>
    <w:rsid w:val="00E17501"/>
    <w:rsid w:val="00E2330D"/>
    <w:rsid w:val="00E25EDC"/>
    <w:rsid w:val="00E26F0B"/>
    <w:rsid w:val="00E3374A"/>
    <w:rsid w:val="00E36A6C"/>
    <w:rsid w:val="00E36AF3"/>
    <w:rsid w:val="00E4018A"/>
    <w:rsid w:val="00E4087F"/>
    <w:rsid w:val="00E46884"/>
    <w:rsid w:val="00E46E9C"/>
    <w:rsid w:val="00E50A51"/>
    <w:rsid w:val="00E50B88"/>
    <w:rsid w:val="00E51E9D"/>
    <w:rsid w:val="00E552F0"/>
    <w:rsid w:val="00E606E7"/>
    <w:rsid w:val="00E637F2"/>
    <w:rsid w:val="00E644D6"/>
    <w:rsid w:val="00E71D33"/>
    <w:rsid w:val="00E75353"/>
    <w:rsid w:val="00E82C80"/>
    <w:rsid w:val="00E833D6"/>
    <w:rsid w:val="00E84B38"/>
    <w:rsid w:val="00E875C4"/>
    <w:rsid w:val="00E9131D"/>
    <w:rsid w:val="00E9248F"/>
    <w:rsid w:val="00E93703"/>
    <w:rsid w:val="00E9450C"/>
    <w:rsid w:val="00E95BFC"/>
    <w:rsid w:val="00E95D14"/>
    <w:rsid w:val="00E964C2"/>
    <w:rsid w:val="00E96AA6"/>
    <w:rsid w:val="00EA0AB1"/>
    <w:rsid w:val="00EA3754"/>
    <w:rsid w:val="00EA5D7C"/>
    <w:rsid w:val="00EA62E0"/>
    <w:rsid w:val="00EB1FDA"/>
    <w:rsid w:val="00EB4899"/>
    <w:rsid w:val="00EB4E39"/>
    <w:rsid w:val="00EB531A"/>
    <w:rsid w:val="00EB536C"/>
    <w:rsid w:val="00EB64E3"/>
    <w:rsid w:val="00EB693A"/>
    <w:rsid w:val="00EB6CDB"/>
    <w:rsid w:val="00EB7AAD"/>
    <w:rsid w:val="00EC705B"/>
    <w:rsid w:val="00ED0A16"/>
    <w:rsid w:val="00ED2232"/>
    <w:rsid w:val="00ED29C1"/>
    <w:rsid w:val="00ED2BC3"/>
    <w:rsid w:val="00ED41D6"/>
    <w:rsid w:val="00ED5AD8"/>
    <w:rsid w:val="00ED7F88"/>
    <w:rsid w:val="00EE0D9C"/>
    <w:rsid w:val="00EE2382"/>
    <w:rsid w:val="00EE2560"/>
    <w:rsid w:val="00EE358C"/>
    <w:rsid w:val="00EE4EAC"/>
    <w:rsid w:val="00EE6B1C"/>
    <w:rsid w:val="00EF079C"/>
    <w:rsid w:val="00EF0A37"/>
    <w:rsid w:val="00EF134F"/>
    <w:rsid w:val="00EF324C"/>
    <w:rsid w:val="00EF59B0"/>
    <w:rsid w:val="00EF667D"/>
    <w:rsid w:val="00EF7242"/>
    <w:rsid w:val="00EF7AB6"/>
    <w:rsid w:val="00F003D5"/>
    <w:rsid w:val="00F01EB9"/>
    <w:rsid w:val="00F03230"/>
    <w:rsid w:val="00F032B8"/>
    <w:rsid w:val="00F03DB5"/>
    <w:rsid w:val="00F066AA"/>
    <w:rsid w:val="00F072B4"/>
    <w:rsid w:val="00F102AC"/>
    <w:rsid w:val="00F108E3"/>
    <w:rsid w:val="00F1132E"/>
    <w:rsid w:val="00F1578C"/>
    <w:rsid w:val="00F17C50"/>
    <w:rsid w:val="00F216C0"/>
    <w:rsid w:val="00F24D7A"/>
    <w:rsid w:val="00F25980"/>
    <w:rsid w:val="00F26433"/>
    <w:rsid w:val="00F27902"/>
    <w:rsid w:val="00F30067"/>
    <w:rsid w:val="00F30F7B"/>
    <w:rsid w:val="00F3464F"/>
    <w:rsid w:val="00F34CE6"/>
    <w:rsid w:val="00F3503A"/>
    <w:rsid w:val="00F35E08"/>
    <w:rsid w:val="00F36211"/>
    <w:rsid w:val="00F37827"/>
    <w:rsid w:val="00F40255"/>
    <w:rsid w:val="00F40F10"/>
    <w:rsid w:val="00F4203F"/>
    <w:rsid w:val="00F4217D"/>
    <w:rsid w:val="00F46DF6"/>
    <w:rsid w:val="00F4713A"/>
    <w:rsid w:val="00F523FC"/>
    <w:rsid w:val="00F53279"/>
    <w:rsid w:val="00F54DA7"/>
    <w:rsid w:val="00F561A7"/>
    <w:rsid w:val="00F5655A"/>
    <w:rsid w:val="00F5693F"/>
    <w:rsid w:val="00F57156"/>
    <w:rsid w:val="00F64FDD"/>
    <w:rsid w:val="00F6644F"/>
    <w:rsid w:val="00F70E6A"/>
    <w:rsid w:val="00F73443"/>
    <w:rsid w:val="00F73608"/>
    <w:rsid w:val="00F73C10"/>
    <w:rsid w:val="00F76A96"/>
    <w:rsid w:val="00F81F85"/>
    <w:rsid w:val="00F823DF"/>
    <w:rsid w:val="00F867A4"/>
    <w:rsid w:val="00F90178"/>
    <w:rsid w:val="00F9040D"/>
    <w:rsid w:val="00F92E57"/>
    <w:rsid w:val="00F932AA"/>
    <w:rsid w:val="00F9417C"/>
    <w:rsid w:val="00FA0BB1"/>
    <w:rsid w:val="00FA1FF1"/>
    <w:rsid w:val="00FA370E"/>
    <w:rsid w:val="00FA505C"/>
    <w:rsid w:val="00FA5061"/>
    <w:rsid w:val="00FA5C41"/>
    <w:rsid w:val="00FA73C1"/>
    <w:rsid w:val="00FA7889"/>
    <w:rsid w:val="00FA7B96"/>
    <w:rsid w:val="00FC00D3"/>
    <w:rsid w:val="00FC18AC"/>
    <w:rsid w:val="00FC508D"/>
    <w:rsid w:val="00FD248B"/>
    <w:rsid w:val="00FD2717"/>
    <w:rsid w:val="00FD4C7B"/>
    <w:rsid w:val="00FD637B"/>
    <w:rsid w:val="00FD6992"/>
    <w:rsid w:val="00FE6A08"/>
    <w:rsid w:val="00FE7FD5"/>
    <w:rsid w:val="00FF2D34"/>
    <w:rsid w:val="00FF6134"/>
    <w:rsid w:val="00FF65D4"/>
    <w:rsid w:val="00FF6737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F80F1"/>
  <w15:chartTrackingRefBased/>
  <w15:docId w15:val="{7DC21E7C-0B25-4018-ACA3-11106B51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67D59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aliases w:val="1,level 1,Heading 1A,Level 1,h1,X.1,Main Para,Ctrl+1,Main Title,Main Title1,Para1,Para11,Para level 1,hd1,heading 1,11,12,level 11,Level 11,13,14,111,level 12,Level 12,121,level 111,Level 111,131,Heading Annex0"/>
    <w:basedOn w:val="Normale"/>
    <w:next w:val="Normale"/>
    <w:link w:val="Titolo1Carattere"/>
    <w:qFormat/>
    <w:rsid w:val="00780501"/>
    <w:pPr>
      <w:numPr>
        <w:numId w:val="3"/>
      </w:numPr>
      <w:spacing w:before="360"/>
      <w:outlineLvl w:val="0"/>
    </w:pPr>
    <w:rPr>
      <w:rFonts w:eastAsia="Times New Roman"/>
      <w:b/>
      <w:bCs/>
      <w:color w:val="000000"/>
      <w:szCs w:val="28"/>
      <w:lang w:val="x-none"/>
    </w:rPr>
  </w:style>
  <w:style w:type="paragraph" w:styleId="Titolo2">
    <w:name w:val="heading 2"/>
    <w:aliases w:val="2,h2,w2,sub-sect,Level 2,Titre 2 ,heading 2,Titre 2"/>
    <w:basedOn w:val="Normale"/>
    <w:next w:val="Normale"/>
    <w:link w:val="Titolo2Carattere"/>
    <w:unhideWhenUsed/>
    <w:qFormat/>
    <w:rsid w:val="0000492C"/>
    <w:pPr>
      <w:keepNext/>
      <w:keepLines/>
      <w:numPr>
        <w:ilvl w:val="1"/>
        <w:numId w:val="3"/>
      </w:numPr>
      <w:spacing w:before="240"/>
      <w:ind w:left="567"/>
      <w:outlineLvl w:val="1"/>
    </w:pPr>
    <w:rPr>
      <w:rFonts w:eastAsia="Times New Roman"/>
      <w:b/>
      <w:bCs/>
      <w:szCs w:val="26"/>
      <w:lang w:val="en-GB"/>
    </w:rPr>
  </w:style>
  <w:style w:type="paragraph" w:styleId="Titolo3">
    <w:name w:val="heading 3"/>
    <w:aliases w:val="1.1.1 Titre 3,3,sub-sub,liv3,Side Heading,Side Heading1,Para 3,h3,CDR_Lev3,Ctrl+3,X.1.1.1.,Para3,par,sub-sub heading,Para level 3,heading 3,l3,l 3,Memo 3,hd3,31,32,33,34,35,311,321,331,341,SubSub,SubSub1,SubSub2,SubSub3,w3,level 3"/>
    <w:basedOn w:val="Normale"/>
    <w:next w:val="Normale"/>
    <w:link w:val="Titolo3Carattere"/>
    <w:unhideWhenUsed/>
    <w:qFormat/>
    <w:rsid w:val="00392200"/>
    <w:pPr>
      <w:keepNext/>
      <w:keepLines/>
      <w:numPr>
        <w:ilvl w:val="2"/>
        <w:numId w:val="3"/>
      </w:numPr>
      <w:spacing w:before="240"/>
      <w:outlineLvl w:val="2"/>
    </w:pPr>
    <w:rPr>
      <w:rFonts w:eastAsia="Times New Roman"/>
      <w:b/>
      <w:bCs/>
      <w:i/>
      <w:sz w:val="21"/>
      <w:szCs w:val="21"/>
      <w:lang w:val="x-none"/>
    </w:rPr>
  </w:style>
  <w:style w:type="paragraph" w:styleId="Titolo4">
    <w:name w:val="heading 4"/>
    <w:aliases w:val="4,Para4,CDR_Lev 4,Ctrl+4,X.1.1.1.1,X.X.X.X,ctrl4,X.X.X.a,ctrlA,Velox 4,Annex 4,h4,heading 4,Para level 4,hd4,41,42,43,44,45,46,47,48,411,421,431,441,451,461,471,level4,liv4"/>
    <w:basedOn w:val="Normale"/>
    <w:next w:val="Normale"/>
    <w:link w:val="Titolo4Carattere"/>
    <w:unhideWhenUsed/>
    <w:qFormat/>
    <w:rsid w:val="00780501"/>
    <w:pPr>
      <w:keepNext/>
      <w:keepLines/>
      <w:numPr>
        <w:ilvl w:val="3"/>
        <w:numId w:val="3"/>
      </w:numPr>
      <w:tabs>
        <w:tab w:val="left" w:pos="1021"/>
      </w:tabs>
      <w:spacing w:before="240"/>
      <w:outlineLvl w:val="3"/>
    </w:pPr>
    <w:rPr>
      <w:rFonts w:eastAsia="Times New Roman"/>
      <w:b/>
      <w:bCs/>
      <w:i/>
      <w:iCs/>
      <w:lang w:val="x-none"/>
    </w:rPr>
  </w:style>
  <w:style w:type="paragraph" w:styleId="Titolo5">
    <w:name w:val="heading 5"/>
    <w:aliases w:val="5,CDR_Lev5,Para5,Ctrl+5,X.1.1.1.1.1,h5,heading 5,hd5,liste 3 - 3,liste 1,25 - 2,liv5"/>
    <w:basedOn w:val="Normale"/>
    <w:next w:val="Normale"/>
    <w:link w:val="Titolo5Carattere"/>
    <w:unhideWhenUsed/>
    <w:qFormat/>
    <w:rsid w:val="00780501"/>
    <w:pPr>
      <w:keepNext/>
      <w:keepLines/>
      <w:numPr>
        <w:ilvl w:val="4"/>
        <w:numId w:val="3"/>
      </w:numPr>
      <w:spacing w:before="240"/>
      <w:ind w:left="1247" w:hanging="1247"/>
      <w:outlineLvl w:val="4"/>
    </w:pPr>
    <w:rPr>
      <w:rFonts w:eastAsia="Times New Roman"/>
      <w:lang w:val="x-none"/>
    </w:rPr>
  </w:style>
  <w:style w:type="paragraph" w:styleId="Titolo6">
    <w:name w:val="heading 6"/>
    <w:aliases w:val="Appendice_L0,6,CDR_Lev6,a.,h6,heading 6,LIV6"/>
    <w:basedOn w:val="Normale"/>
    <w:next w:val="Normale"/>
    <w:link w:val="Titolo6Carattere"/>
    <w:unhideWhenUsed/>
    <w:qFormat/>
    <w:rsid w:val="00780501"/>
    <w:pPr>
      <w:keepNext/>
      <w:keepLines/>
      <w:numPr>
        <w:ilvl w:val="5"/>
        <w:numId w:val="3"/>
      </w:numPr>
      <w:spacing w:before="240"/>
      <w:ind w:left="1531" w:hanging="1531"/>
      <w:outlineLvl w:val="5"/>
    </w:pPr>
    <w:rPr>
      <w:rFonts w:eastAsia="Times New Roman"/>
      <w:i/>
      <w:iCs/>
      <w:lang w:val="x-none"/>
    </w:rPr>
  </w:style>
  <w:style w:type="paragraph" w:styleId="Titolo7">
    <w:name w:val="heading 7"/>
    <w:aliases w:val="Appendice_L1,7,CDR_Lev7,i),Para level 7,h7,heading 7,LIV7"/>
    <w:basedOn w:val="Normale"/>
    <w:next w:val="Normale"/>
    <w:link w:val="Titolo7Carattere"/>
    <w:unhideWhenUsed/>
    <w:qFormat/>
    <w:rsid w:val="00287F42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olo8">
    <w:name w:val="heading 8"/>
    <w:aliases w:val="Appendice_L2,8,CDR_Lev8,h8,heading 8"/>
    <w:basedOn w:val="Normale"/>
    <w:next w:val="Normale"/>
    <w:link w:val="Titolo8Carattere"/>
    <w:unhideWhenUsed/>
    <w:qFormat/>
    <w:rsid w:val="00287F42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olo9">
    <w:name w:val="heading 9"/>
    <w:aliases w:val="9,Attach 1,h9,heading 9,Normal num"/>
    <w:basedOn w:val="Normale"/>
    <w:next w:val="Normale"/>
    <w:link w:val="Titolo9Carattere"/>
    <w:unhideWhenUsed/>
    <w:qFormat/>
    <w:rsid w:val="00287F42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"/>
    <w:basedOn w:val="Normale"/>
    <w:link w:val="IntestazioneCarattere"/>
    <w:unhideWhenUsed/>
    <w:rsid w:val="00DC5606"/>
    <w:pPr>
      <w:spacing w:after="0"/>
    </w:pPr>
    <w:rPr>
      <w:sz w:val="18"/>
      <w:szCs w:val="20"/>
      <w:lang w:val="x-none" w:eastAsia="x-none"/>
    </w:rPr>
  </w:style>
  <w:style w:type="character" w:customStyle="1" w:styleId="IntestazioneCarattere">
    <w:name w:val="Intestazione Carattere"/>
    <w:aliases w:val="h Carattere"/>
    <w:link w:val="Intestazione"/>
    <w:uiPriority w:val="99"/>
    <w:rsid w:val="00DC5606"/>
    <w:rPr>
      <w:rFonts w:ascii="Arial" w:hAnsi="Arial"/>
      <w:sz w:val="18"/>
    </w:rPr>
  </w:style>
  <w:style w:type="paragraph" w:styleId="Pidipagina">
    <w:name w:val="footer"/>
    <w:basedOn w:val="Normale"/>
    <w:link w:val="PidipaginaCarattere"/>
    <w:unhideWhenUsed/>
    <w:rsid w:val="00507E0B"/>
    <w:pPr>
      <w:tabs>
        <w:tab w:val="center" w:pos="4819"/>
        <w:tab w:val="right" w:pos="9638"/>
      </w:tabs>
      <w:spacing w:before="120" w:after="60"/>
      <w:jc w:val="center"/>
    </w:pPr>
    <w:rPr>
      <w:iCs/>
      <w:color w:val="E61E0F"/>
      <w:sz w:val="16"/>
      <w:szCs w:val="16"/>
      <w:lang w:val="fr-FR" w:eastAsia="x-none"/>
    </w:rPr>
  </w:style>
  <w:style w:type="character" w:customStyle="1" w:styleId="PidipaginaCarattere">
    <w:name w:val="Piè di pagina Carattere"/>
    <w:link w:val="Pidipagina"/>
    <w:uiPriority w:val="99"/>
    <w:rsid w:val="00507E0B"/>
    <w:rPr>
      <w:rFonts w:ascii="Arial" w:hAnsi="Arial"/>
      <w:iCs/>
      <w:color w:val="E61E0F"/>
      <w:sz w:val="16"/>
      <w:szCs w:val="16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96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279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2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PrimaPag">
    <w:name w:val="CopyrightPrimaPag"/>
    <w:basedOn w:val="Normale"/>
    <w:rsid w:val="00CE67B6"/>
    <w:pPr>
      <w:spacing w:before="40" w:after="40"/>
      <w:jc w:val="center"/>
    </w:pPr>
    <w:rPr>
      <w:rFonts w:cs="Arial"/>
      <w:color w:val="000000"/>
      <w:sz w:val="16"/>
      <w:szCs w:val="16"/>
    </w:rPr>
  </w:style>
  <w:style w:type="character" w:styleId="Numeropagina">
    <w:name w:val="page number"/>
    <w:aliases w:val="footer"/>
    <w:rsid w:val="00EF59B0"/>
    <w:rPr>
      <w:sz w:val="20"/>
    </w:rPr>
  </w:style>
  <w:style w:type="paragraph" w:customStyle="1" w:styleId="BulletLivello2">
    <w:name w:val="BulletLivello2"/>
    <w:basedOn w:val="BulletLivello1"/>
    <w:link w:val="BulletLivello2bCarattere"/>
    <w:qFormat/>
    <w:rsid w:val="00B135C8"/>
  </w:style>
  <w:style w:type="numbering" w:customStyle="1" w:styleId="SelexES">
    <w:name w:val="Selex ES"/>
    <w:uiPriority w:val="99"/>
    <w:rsid w:val="00C65B4F"/>
    <w:pPr>
      <w:numPr>
        <w:numId w:val="1"/>
      </w:numPr>
    </w:pPr>
  </w:style>
  <w:style w:type="character" w:customStyle="1" w:styleId="BulletLivello1Carattere">
    <w:name w:val="BulletLivello1 Carattere"/>
    <w:link w:val="BulletLivello1"/>
    <w:rsid w:val="00B135C8"/>
    <w:rPr>
      <w:rFonts w:ascii="Arial" w:hAnsi="Arial"/>
      <w:sz w:val="22"/>
      <w:szCs w:val="22"/>
      <w:lang w:val="x-none" w:eastAsia="en-US"/>
    </w:rPr>
  </w:style>
  <w:style w:type="character" w:customStyle="1" w:styleId="Titolo1Carattere">
    <w:name w:val="Titolo 1 Carattere"/>
    <w:aliases w:val="1 Carattere,level 1 Carattere,Heading 1A Carattere,Level 1 Carattere,h1 Carattere,X.1 Carattere,Main Para Carattere,Ctrl+1 Carattere,Main Title Carattere,Main Title1 Carattere,Para1 Carattere,Para11 Carattere,Para level 1 Carattere"/>
    <w:link w:val="Titolo1"/>
    <w:rsid w:val="00780501"/>
    <w:rPr>
      <w:rFonts w:ascii="Arial" w:eastAsia="Times New Roman" w:hAnsi="Arial"/>
      <w:b/>
      <w:bCs/>
      <w:color w:val="000000"/>
      <w:sz w:val="22"/>
      <w:szCs w:val="28"/>
      <w:lang w:val="x-none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68257F"/>
    <w:pPr>
      <w:spacing w:after="200"/>
    </w:pPr>
    <w:rPr>
      <w:b/>
      <w:bCs/>
      <w:color w:val="000000"/>
      <w:szCs w:val="18"/>
    </w:rPr>
  </w:style>
  <w:style w:type="paragraph" w:styleId="Indicedellefigure">
    <w:name w:val="table of figures"/>
    <w:basedOn w:val="Normale"/>
    <w:next w:val="Normale"/>
    <w:autoRedefine/>
    <w:uiPriority w:val="99"/>
    <w:unhideWhenUsed/>
    <w:qFormat/>
    <w:rsid w:val="00EF7AB6"/>
    <w:pPr>
      <w:tabs>
        <w:tab w:val="right" w:leader="dot" w:pos="9611"/>
      </w:tabs>
      <w:spacing w:after="0"/>
    </w:pPr>
    <w:rPr>
      <w:sz w:val="20"/>
    </w:rPr>
  </w:style>
  <w:style w:type="character" w:customStyle="1" w:styleId="Titolo2Carattere">
    <w:name w:val="Titolo 2 Carattere"/>
    <w:aliases w:val="2 Carattere,h2 Carattere,w2 Carattere,sub-sect Carattere,Level 2 Carattere,Titre 2  Carattere,heading 2 Carattere,Titre 2 Carattere"/>
    <w:link w:val="Titolo2"/>
    <w:rsid w:val="0000492C"/>
    <w:rPr>
      <w:rFonts w:ascii="Arial" w:eastAsia="Times New Roman" w:hAnsi="Arial"/>
      <w:b/>
      <w:bCs/>
      <w:sz w:val="22"/>
      <w:szCs w:val="26"/>
      <w:lang w:val="en-GB" w:eastAsia="en-US"/>
    </w:rPr>
  </w:style>
  <w:style w:type="character" w:customStyle="1" w:styleId="Titolo3Carattere">
    <w:name w:val="Titolo 3 Carattere"/>
    <w:aliases w:val="1.1.1 Titre 3 Carattere,3 Carattere,sub-sub Carattere,liv3 Carattere,Side Heading Carattere,Side Heading1 Carattere,Para 3 Carattere,h3 Carattere,CDR_Lev3 Carattere,Ctrl+3 Carattere,X.1.1.1. Carattere,Para3 Carattere,par Carattere"/>
    <w:link w:val="Titolo3"/>
    <w:rsid w:val="00392200"/>
    <w:rPr>
      <w:rFonts w:ascii="Arial" w:eastAsia="Times New Roman" w:hAnsi="Arial"/>
      <w:b/>
      <w:bCs/>
      <w:i/>
      <w:sz w:val="21"/>
      <w:szCs w:val="21"/>
      <w:lang w:val="x-none" w:eastAsia="en-US"/>
    </w:rPr>
  </w:style>
  <w:style w:type="character" w:customStyle="1" w:styleId="Titolo4Carattere">
    <w:name w:val="Titolo 4 Carattere"/>
    <w:aliases w:val="4 Carattere,Para4 Carattere,CDR_Lev 4 Carattere,Ctrl+4 Carattere,X.1.1.1.1 Carattere,X.X.X.X Carattere,ctrl4 Carattere,X.X.X.a Carattere,ctrlA Carattere,Velox 4 Carattere,Annex 4 Carattere,h4 Carattere,heading 4 Carattere,41 Carattere"/>
    <w:link w:val="Titolo4"/>
    <w:rsid w:val="00780501"/>
    <w:rPr>
      <w:rFonts w:ascii="Arial" w:eastAsia="Times New Roman" w:hAnsi="Arial"/>
      <w:b/>
      <w:bCs/>
      <w:i/>
      <w:iCs/>
      <w:sz w:val="22"/>
      <w:szCs w:val="22"/>
      <w:lang w:val="x-none" w:eastAsia="en-US"/>
    </w:rPr>
  </w:style>
  <w:style w:type="character" w:customStyle="1" w:styleId="Titolo5Carattere">
    <w:name w:val="Titolo 5 Carattere"/>
    <w:aliases w:val="5 Carattere,CDR_Lev5 Carattere,Para5 Carattere,Ctrl+5 Carattere,X.1.1.1.1.1 Carattere,h5 Carattere,heading 5 Carattere,hd5 Carattere,liste 3 - 3 Carattere,liste 1 Carattere,25 - 2 Carattere,liv5 Carattere"/>
    <w:link w:val="Titolo5"/>
    <w:rsid w:val="00780501"/>
    <w:rPr>
      <w:rFonts w:ascii="Arial" w:eastAsia="Times New Roman" w:hAnsi="Arial"/>
      <w:sz w:val="22"/>
      <w:szCs w:val="22"/>
      <w:lang w:val="x-none" w:eastAsia="en-US"/>
    </w:rPr>
  </w:style>
  <w:style w:type="character" w:customStyle="1" w:styleId="Titolo6Carattere">
    <w:name w:val="Titolo 6 Carattere"/>
    <w:aliases w:val="Appendice_L0 Carattere,6 Carattere,CDR_Lev6 Carattere,a. Carattere,h6 Carattere,heading 6 Carattere,LIV6 Carattere"/>
    <w:link w:val="Titolo6"/>
    <w:rsid w:val="00780501"/>
    <w:rPr>
      <w:rFonts w:ascii="Arial" w:eastAsia="Times New Roman" w:hAnsi="Arial"/>
      <w:i/>
      <w:iCs/>
      <w:sz w:val="22"/>
      <w:szCs w:val="22"/>
      <w:lang w:val="x-none" w:eastAsia="en-US"/>
    </w:rPr>
  </w:style>
  <w:style w:type="character" w:customStyle="1" w:styleId="Titolo7Carattere">
    <w:name w:val="Titolo 7 Carattere"/>
    <w:aliases w:val="Appendice_L1 Carattere,7 Carattere,CDR_Lev7 Carattere,i) Carattere,Para level 7 Carattere,h7 Carattere,heading 7 Carattere,LIV7 Carattere"/>
    <w:link w:val="Titolo7"/>
    <w:rsid w:val="00287F42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Titolo8Carattere">
    <w:name w:val="Titolo 8 Carattere"/>
    <w:aliases w:val="Appendice_L2 Carattere,8 Carattere,CDR_Lev8 Carattere,h8 Carattere,heading 8 Carattere"/>
    <w:link w:val="Titolo8"/>
    <w:rsid w:val="00287F42"/>
    <w:rPr>
      <w:rFonts w:ascii="Cambria" w:eastAsia="Times New Roman" w:hAnsi="Cambria"/>
      <w:color w:val="404040"/>
      <w:lang w:val="x-none" w:eastAsia="x-none"/>
    </w:rPr>
  </w:style>
  <w:style w:type="character" w:customStyle="1" w:styleId="Titolo9Carattere">
    <w:name w:val="Titolo 9 Carattere"/>
    <w:aliases w:val="9 Carattere,Attach 1 Carattere,h9 Carattere,heading 9 Carattere,Normal num Carattere"/>
    <w:link w:val="Titolo9"/>
    <w:rsid w:val="00287F42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BulletLivello2bCarattere">
    <w:name w:val="BulletLivello2b Carattere"/>
    <w:link w:val="BulletLivello2"/>
    <w:rsid w:val="00B135C8"/>
    <w:rPr>
      <w:rFonts w:ascii="Arial" w:hAnsi="Arial"/>
      <w:sz w:val="22"/>
      <w:szCs w:val="22"/>
      <w:lang w:val="x-none" w:eastAsia="en-US"/>
    </w:rPr>
  </w:style>
  <w:style w:type="paragraph" w:styleId="Sommario2">
    <w:name w:val="toc 2"/>
    <w:basedOn w:val="Normale"/>
    <w:next w:val="Normale"/>
    <w:uiPriority w:val="39"/>
    <w:unhideWhenUsed/>
    <w:rsid w:val="001B0832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1">
    <w:name w:val="toc 1"/>
    <w:basedOn w:val="Normale"/>
    <w:next w:val="Normale"/>
    <w:uiPriority w:val="39"/>
    <w:unhideWhenUsed/>
    <w:rsid w:val="00EF7AB6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3">
    <w:name w:val="toc 3"/>
    <w:basedOn w:val="Normale"/>
    <w:next w:val="Normale"/>
    <w:uiPriority w:val="39"/>
    <w:unhideWhenUsed/>
    <w:rsid w:val="001B0832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uiPriority w:val="39"/>
    <w:unhideWhenUsed/>
    <w:rsid w:val="001B0832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E9131D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2014E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character" w:styleId="Testosegnaposto">
    <w:name w:val="Placeholder Text"/>
    <w:uiPriority w:val="99"/>
    <w:semiHidden/>
    <w:rsid w:val="0034505D"/>
    <w:rPr>
      <w:color w:val="808080"/>
    </w:rPr>
  </w:style>
  <w:style w:type="character" w:styleId="Collegamentoipertestuale">
    <w:name w:val="Hyperlink"/>
    <w:uiPriority w:val="99"/>
    <w:unhideWhenUsed/>
    <w:rsid w:val="00E552F0"/>
    <w:rPr>
      <w:color w:val="0000FF"/>
      <w:u w:val="single"/>
    </w:rPr>
  </w:style>
  <w:style w:type="paragraph" w:styleId="Nessunaspaziatura">
    <w:name w:val="No Spacing"/>
    <w:uiPriority w:val="1"/>
    <w:qFormat/>
    <w:rsid w:val="0014400F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BulletLivello3">
    <w:name w:val="BulletLivello3"/>
    <w:basedOn w:val="Normale"/>
    <w:qFormat/>
    <w:rsid w:val="007F46FD"/>
    <w:pPr>
      <w:numPr>
        <w:numId w:val="5"/>
      </w:numPr>
      <w:spacing w:before="60"/>
    </w:pPr>
  </w:style>
  <w:style w:type="paragraph" w:customStyle="1" w:styleId="BulletLivello4">
    <w:name w:val="BulletLivello4"/>
    <w:basedOn w:val="Normale"/>
    <w:rsid w:val="007F46FD"/>
    <w:pPr>
      <w:numPr>
        <w:ilvl w:val="1"/>
        <w:numId w:val="5"/>
      </w:numPr>
    </w:pPr>
  </w:style>
  <w:style w:type="paragraph" w:customStyle="1" w:styleId="BulletLivello1">
    <w:name w:val="BulletLivello1"/>
    <w:basedOn w:val="Normale"/>
    <w:link w:val="BulletLivello1Carattere"/>
    <w:qFormat/>
    <w:rsid w:val="00B135C8"/>
    <w:pPr>
      <w:numPr>
        <w:numId w:val="2"/>
      </w:numPr>
    </w:pPr>
    <w:rPr>
      <w:lang w:val="x-none"/>
    </w:rPr>
  </w:style>
  <w:style w:type="paragraph" w:customStyle="1" w:styleId="BulletLivello0">
    <w:name w:val="BulletLivello0"/>
    <w:basedOn w:val="Normale"/>
    <w:qFormat/>
    <w:rsid w:val="007F46FD"/>
    <w:pPr>
      <w:numPr>
        <w:numId w:val="4"/>
      </w:numPr>
      <w:spacing w:before="60"/>
    </w:pPr>
    <w:rPr>
      <w:rFonts w:cs="Arial"/>
    </w:rPr>
  </w:style>
  <w:style w:type="character" w:styleId="Enfasiintensa">
    <w:name w:val="Intense Emphasis"/>
    <w:uiPriority w:val="21"/>
    <w:qFormat/>
    <w:rsid w:val="00261A40"/>
    <w:rPr>
      <w:b/>
      <w:bCs/>
      <w:i/>
      <w:iCs/>
      <w:color w:val="4F81BD"/>
    </w:rPr>
  </w:style>
  <w:style w:type="character" w:customStyle="1" w:styleId="TITOLO">
    <w:name w:val="TITOLO"/>
    <w:uiPriority w:val="1"/>
    <w:qFormat/>
    <w:rsid w:val="006E3B62"/>
    <w:rPr>
      <w:rFonts w:ascii="Arial" w:hAnsi="Arial"/>
      <w:b/>
      <w:dstrike w:val="0"/>
      <w:color w:val="E61E0F"/>
      <w:spacing w:val="0"/>
      <w:w w:val="100"/>
      <w:kern w:val="0"/>
      <w:position w:val="0"/>
      <w:sz w:val="48"/>
      <w:vertAlign w:val="baseline"/>
      <w:lang w:val="en-GB"/>
    </w:rPr>
  </w:style>
  <w:style w:type="paragraph" w:customStyle="1" w:styleId="IntestazioneTabella">
    <w:name w:val="IntestazioneTabella"/>
    <w:basedOn w:val="Normale"/>
    <w:rsid w:val="00404415"/>
    <w:pPr>
      <w:spacing w:after="40"/>
      <w:ind w:left="-85"/>
    </w:pPr>
    <w:rPr>
      <w:rFonts w:eastAsia="Times New Roman"/>
      <w:b/>
      <w:lang w:val="en-GB" w:eastAsia="it-IT"/>
    </w:rPr>
  </w:style>
  <w:style w:type="paragraph" w:customStyle="1" w:styleId="GuidanceNotes">
    <w:name w:val="GuidanceNotes"/>
    <w:rsid w:val="00273D34"/>
    <w:pPr>
      <w:keepLines/>
      <w:spacing w:after="120"/>
    </w:pPr>
    <w:rPr>
      <w:rFonts w:ascii="Arial" w:eastAsia="Times New Roman" w:hAnsi="Arial"/>
      <w:i/>
      <w:color w:val="0000FF"/>
      <w:sz w:val="22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4F1FB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7209A"/>
    <w:pPr>
      <w:ind w:left="220" w:hanging="220"/>
    </w:pPr>
  </w:style>
  <w:style w:type="paragraph" w:styleId="Titoloindice">
    <w:name w:val="index heading"/>
    <w:basedOn w:val="Normale"/>
    <w:next w:val="Indice1"/>
    <w:semiHidden/>
    <w:rsid w:val="0097209A"/>
    <w:pPr>
      <w:spacing w:after="0"/>
    </w:pPr>
    <w:rPr>
      <w:rFonts w:ascii="Times New Roman" w:eastAsia="Times New Roman" w:hAnsi="Times New Roman"/>
      <w:color w:val="000000"/>
      <w:sz w:val="24"/>
      <w:szCs w:val="20"/>
      <w:lang w:eastAsia="it-IT"/>
    </w:rPr>
  </w:style>
  <w:style w:type="paragraph" w:customStyle="1" w:styleId="Indici">
    <w:name w:val="Indici"/>
    <w:basedOn w:val="Normale"/>
    <w:rsid w:val="00A704BF"/>
    <w:pPr>
      <w:spacing w:before="360" w:after="360"/>
      <w:jc w:val="center"/>
    </w:pPr>
    <w:rPr>
      <w:rFonts w:eastAsia="Times New Roman"/>
      <w:b/>
      <w:sz w:val="24"/>
      <w:szCs w:val="20"/>
      <w:lang w:val="en-GB" w:eastAsia="it-IT"/>
    </w:rPr>
  </w:style>
  <w:style w:type="paragraph" w:customStyle="1" w:styleId="TabellaSegretezza">
    <w:name w:val="TabellaSegretezza"/>
    <w:basedOn w:val="Normale"/>
    <w:rsid w:val="000C1747"/>
    <w:pPr>
      <w:spacing w:before="40" w:after="40"/>
    </w:pPr>
    <w:rPr>
      <w:rFonts w:eastAsia="Times New Roman"/>
      <w:szCs w:val="20"/>
      <w:lang w:val="en-GB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B2DA9"/>
    <w:pPr>
      <w:ind w:left="720"/>
      <w:contextualSpacing/>
    </w:pPr>
  </w:style>
  <w:style w:type="paragraph" w:customStyle="1" w:styleId="Default">
    <w:name w:val="Default"/>
    <w:rsid w:val="007D1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892001"/>
    <w:rPr>
      <w:b/>
      <w:bCs/>
    </w:rPr>
  </w:style>
  <w:style w:type="paragraph" w:customStyle="1" w:styleId="Testo3">
    <w:name w:val="Testo 3"/>
    <w:basedOn w:val="Nessunaspaziatura"/>
    <w:link w:val="Testo3Carattere"/>
    <w:qFormat/>
    <w:rsid w:val="002A585F"/>
    <w:pPr>
      <w:spacing w:before="60"/>
      <w:ind w:left="709"/>
    </w:pPr>
    <w:rPr>
      <w:rFonts w:cs="Arial"/>
      <w:lang w:val="en-US"/>
    </w:rPr>
  </w:style>
  <w:style w:type="character" w:customStyle="1" w:styleId="Testo3Carattere">
    <w:name w:val="Testo 3 Carattere"/>
    <w:link w:val="Testo3"/>
    <w:rsid w:val="002A585F"/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2A585F"/>
    <w:rPr>
      <w:rFonts w:ascii="Arial" w:hAnsi="Arial"/>
      <w:sz w:val="22"/>
      <w:szCs w:val="22"/>
      <w:lang w:eastAsia="en-US"/>
    </w:rPr>
  </w:style>
  <w:style w:type="paragraph" w:styleId="Puntoelenco2">
    <w:name w:val="List Bullet 2"/>
    <w:basedOn w:val="Normale"/>
    <w:autoRedefine/>
    <w:rsid w:val="000948B9"/>
    <w:pPr>
      <w:spacing w:after="0"/>
    </w:pPr>
    <w:rPr>
      <w:rFonts w:eastAsia="Times New Roman" w:cs="Arial"/>
      <w:color w:val="000000"/>
      <w:sz w:val="24"/>
      <w:szCs w:val="20"/>
      <w:lang w:eastAsia="it-IT"/>
    </w:rPr>
  </w:style>
  <w:style w:type="paragraph" w:customStyle="1" w:styleId="Puntoelenco6">
    <w:name w:val="Punto elenco 6"/>
    <w:basedOn w:val="Normale"/>
    <w:rsid w:val="003C4AAD"/>
    <w:pPr>
      <w:keepLines/>
      <w:numPr>
        <w:numId w:val="6"/>
      </w:numPr>
      <w:tabs>
        <w:tab w:val="left" w:pos="1814"/>
      </w:tabs>
      <w:spacing w:before="120" w:after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C4AAD"/>
    <w:pPr>
      <w:spacing w:after="0"/>
      <w:ind w:left="708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3C4AAD"/>
    <w:rPr>
      <w:rFonts w:ascii="Times New Roman" w:eastAsia="Times New Roman" w:hAnsi="Times New Roman"/>
      <w:sz w:val="28"/>
    </w:rPr>
  </w:style>
  <w:style w:type="paragraph" w:styleId="Testodelblocco">
    <w:name w:val="Block Text"/>
    <w:basedOn w:val="Normale"/>
    <w:rsid w:val="003C4AAD"/>
    <w:pPr>
      <w:tabs>
        <w:tab w:val="left" w:pos="-3119"/>
        <w:tab w:val="left" w:pos="10632"/>
      </w:tabs>
      <w:spacing w:after="0"/>
      <w:ind w:left="709" w:right="-30"/>
    </w:pPr>
    <w:rPr>
      <w:rFonts w:ascii="Times New Roman" w:eastAsia="Times New Roman" w:hAnsi="Times New Roman"/>
      <w:color w:val="000000"/>
      <w:sz w:val="28"/>
      <w:szCs w:val="20"/>
      <w:lang w:eastAsia="it-IT"/>
    </w:rPr>
  </w:style>
  <w:style w:type="paragraph" w:styleId="Elencocontinua2">
    <w:name w:val="List Continue 2"/>
    <w:basedOn w:val="Normale"/>
    <w:rsid w:val="003C4AAD"/>
    <w:pPr>
      <w:ind w:left="566"/>
    </w:pPr>
    <w:rPr>
      <w:rFonts w:ascii="Times New Roman" w:eastAsia="Times New Roman" w:hAnsi="Times New Roman"/>
      <w:color w:val="00000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C4AAD"/>
    <w:pPr>
      <w:spacing w:after="0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link w:val="Corpotesto"/>
    <w:rsid w:val="003C4AAD"/>
    <w:rPr>
      <w:rFonts w:ascii="Times New Roman" w:eastAsia="Times New Roman" w:hAnsi="Times New Roman"/>
      <w:sz w:val="28"/>
    </w:rPr>
  </w:style>
  <w:style w:type="paragraph" w:customStyle="1" w:styleId="BodyText">
    <w:name w:val="Body_Text"/>
    <w:basedOn w:val="Normale"/>
    <w:rsid w:val="0057708D"/>
    <w:pPr>
      <w:spacing w:after="0" w:line="360" w:lineRule="auto"/>
      <w:ind w:right="1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F0A37"/>
    <w:pPr>
      <w:jc w:val="left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EF0A37"/>
    <w:rPr>
      <w:rFonts w:ascii="Times New Roman" w:eastAsia="Times New Roman" w:hAnsi="Times New Roman"/>
      <w:sz w:val="16"/>
      <w:szCs w:val="16"/>
    </w:rPr>
  </w:style>
  <w:style w:type="character" w:customStyle="1" w:styleId="attiliocannarsa">
    <w:name w:val="attilio.cannarsa"/>
    <w:semiHidden/>
    <w:rsid w:val="004619CA"/>
    <w:rPr>
      <w:rFonts w:ascii="Arial" w:hAnsi="Arial" w:cs="Arial"/>
      <w:color w:val="000000"/>
      <w:sz w:val="20"/>
      <w:lang w:val="it-IT" w:bidi="ar-SA"/>
    </w:rPr>
  </w:style>
  <w:style w:type="paragraph" w:customStyle="1" w:styleId="arial">
    <w:name w:val="arial"/>
    <w:basedOn w:val="Normale"/>
    <w:rsid w:val="00EF667D"/>
    <w:pPr>
      <w:spacing w:after="0" w:line="360" w:lineRule="auto"/>
    </w:pPr>
    <w:rPr>
      <w:rFonts w:eastAsia="Times New Roman"/>
      <w:szCs w:val="24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DD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11DD5"/>
    <w:rPr>
      <w:rFonts w:ascii="Arial" w:hAnsi="Arial"/>
      <w:lang w:eastAsia="en-US"/>
    </w:rPr>
  </w:style>
  <w:style w:type="character" w:styleId="Rimandonotaapidipagina">
    <w:name w:val="footnote reference"/>
    <w:uiPriority w:val="99"/>
    <w:semiHidden/>
    <w:unhideWhenUsed/>
    <w:rsid w:val="00611DD5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D29C1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D29C1"/>
    <w:rPr>
      <w:rFonts w:ascii="Arial" w:hAnsi="Arial"/>
      <w:sz w:val="22"/>
      <w:szCs w:val="22"/>
      <w:lang w:eastAsia="en-US"/>
    </w:rPr>
  </w:style>
  <w:style w:type="paragraph" w:customStyle="1" w:styleId="lista1">
    <w:name w:val="lista 1"/>
    <w:basedOn w:val="Normale"/>
    <w:rsid w:val="00990A8C"/>
    <w:pPr>
      <w:numPr>
        <w:numId w:val="12"/>
      </w:numPr>
      <w:spacing w:before="60" w:after="60"/>
    </w:pPr>
    <w:rPr>
      <w:rFonts w:eastAsia="Times New Roman"/>
      <w:noProof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7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7242"/>
    <w:rPr>
      <w:rFonts w:ascii="Courier New" w:eastAsia="Times New Roman" w:hAnsi="Courier New" w:cs="Courier New"/>
    </w:rPr>
  </w:style>
  <w:style w:type="character" w:customStyle="1" w:styleId="y2iqfc">
    <w:name w:val="y2iqfc"/>
    <w:basedOn w:val="Carpredefinitoparagrafo"/>
    <w:rsid w:val="00EF7242"/>
  </w:style>
  <w:style w:type="paragraph" w:styleId="Sommario7">
    <w:name w:val="toc 7"/>
    <w:basedOn w:val="Normale"/>
    <w:next w:val="Normale"/>
    <w:autoRedefine/>
    <w:uiPriority w:val="39"/>
    <w:unhideWhenUsed/>
    <w:rsid w:val="004C605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C605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C605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850">
          <w:marLeft w:val="60"/>
          <w:marRight w:val="12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07332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5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141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42059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79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1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572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2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20699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5919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50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8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1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2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8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1748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20475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377714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2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43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37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9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91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63673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56711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4888546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897556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628036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0380060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9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7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27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3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7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1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3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89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5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49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546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45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4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364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26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211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54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2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37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226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04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1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47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30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58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915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10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385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0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75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935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8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7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73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4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78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91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7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1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9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95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927474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7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2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9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35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143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37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9472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515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23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471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63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35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78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25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1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8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3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0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69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30133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86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2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411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12841">
                                              <w:marLeft w:val="2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0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0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74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54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668316">
                                                                          <w:marLeft w:val="0"/>
                                                                          <w:marRight w:val="16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22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094599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6101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0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47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40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5908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8102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1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1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02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5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31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9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18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5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2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76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63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36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9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1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85104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120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8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62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20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7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0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379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36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59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385898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97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9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6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1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8086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28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4117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58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3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6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18376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39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7023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9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4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4739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51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66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20996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50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14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8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20551">
                                              <w:marLeft w:val="2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44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49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0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0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78497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02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1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9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73159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96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60252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62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50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6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06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636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4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3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3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3968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74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38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4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530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2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5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77620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274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03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5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5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3362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0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6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88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49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5921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768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7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7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1494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30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55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09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42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10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0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3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2618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4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697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043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234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2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7182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8699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1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Documento Ufficiale BMS</p:Name>
  <p:Description>Audit Logs</p:Description>
  <p:Statement/>
  <p:PolicyItems>
    <p:PolicyItem featureId="Microsoft.Office.RecordsManagement.PolicyFeatures.PolicyAudit" staticId="0x010100EA021BE1F8514CB498FD5FBEDA1783F900A0FE43FF98554810ABD8A0D5C9FE840E00FCEF6292DD6F6249A836AC590BED27D8|937198175" UniqueId="cca62f0b-d17d-4d32-8d05-c5b903505c50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MS_Authors xmlns="CCF4A119-EC6B-4F81-A328-538FEE928BFF">
      <UserInfo>
        <DisplayName>i:0#.w|ocr\pagnic</DisplayName>
        <AccountId>519</AccountId>
        <AccountType/>
      </UserInfo>
    </BMS_Authors>
    <BMS_DocID xmlns="CCF4A119-EC6B-4F81-A328-538FEE928BFF">PQA049-T  it</BMS_DocID>
    <BMS_PublishingDate xmlns="CCF4A119-EC6B-4F81-A328-538FEE928BFF">2020-06-29T22:00:00+00:00</BMS_PublishingDate>
    <BMS_Code xmlns="CCF4A119-EC6B-4F81-A328-538FEE928BFF">PQA049-T </BMS_Code>
    <BMS_Note xmlns="CCF4A119-EC6B-4F81-A328-538FEE928BFF" xsi:nil="true"/>
    <BMS_PublishingState xmlns="CCF4A119-EC6B-4F81-A328-538FEE928BFF" xsi:nil="true"/>
    <BMS_Phase xmlns="5e74ca59-d814-4faf-a0b2-0aa231533426"/>
    <BMS_Applicability xmlns="CCF4A119-EC6B-4F81-A328-538FEE928BFF">IT</BMS_Applicability>
    <BMS_Abstract xmlns="CCF4A119-EC6B-4F81-A328-538FEE928BFF">Template associato al doc. PQA004-L</BMS_Abstract>
    <BMS_Activity xmlns="5e74ca59-d814-4faf-a0b2-0aa231533426"/>
    <BMS_Counter xmlns="CCF4A119-EC6B-4F81-A328-538FEE928BFF">49</BMS_Counter>
    <BMS_Statement xmlns="5e74ca59-d814-4faf-a0b2-0aa231533426">
      <Value>43</Value>
      <Value>44</Value>
      <Value>61</Value>
    </BMS_Statement>
    <BMS_MainRevisionNumber xmlns="CCF4A119-EC6B-4F81-A328-538FEE928BFF">1</BMS_MainRevisionNumber>
    <BMS_Level xmlns="CCF4A119-EC6B-4F81-A328-538FEE928BFF">L3</BMS_Level>
    <BMS_SubProcess xmlns="5e74ca59-d814-4faf-a0b2-0aa231533426"/>
    <BMS_SecondaryRevisionNumber xmlns="CCF4A119-EC6B-4F81-A328-538FEE928BFF">0</BMS_SecondaryRevisionNumber>
    <BMS_RelateDocuments xmlns="8e62e57b-a752-475b-9a69-8f9587a6829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Ufficiale BMS" ma:contentTypeID="0x010100EA021BE1F8514CB498FD5FBEDA1783F900A0FE43FF98554810ABD8A0D5C9FE840E00FCEF6292DD6F6249A836AC590BED27D8" ma:contentTypeVersion="12" ma:contentTypeDescription="Documento Ufficiale BMS" ma:contentTypeScope="" ma:versionID="dc6ac34ff2ac061ace0b4b2154e98f36">
  <xsd:schema xmlns:xsd="http://www.w3.org/2001/XMLSchema" xmlns:xs="http://www.w3.org/2001/XMLSchema" xmlns:p="http://schemas.microsoft.com/office/2006/metadata/properties" xmlns:ns1="http://schemas.microsoft.com/sharepoint/v3" xmlns:ns2="CCF4A119-EC6B-4F81-A328-538FEE928BFF" xmlns:ns3="8e62e57b-a752-475b-9a69-8f9587a6829e" xmlns:ns4="5e74ca59-d814-4faf-a0b2-0aa231533426" targetNamespace="http://schemas.microsoft.com/office/2006/metadata/properties" ma:root="true" ma:fieldsID="f6fc580b05afdef29599c1fe918a8a36" ns1:_="" ns2:_="" ns3:_="" ns4:_="">
    <xsd:import namespace="http://schemas.microsoft.com/sharepoint/v3"/>
    <xsd:import namespace="CCF4A119-EC6B-4F81-A328-538FEE928BFF"/>
    <xsd:import namespace="8e62e57b-a752-475b-9a69-8f9587a6829e"/>
    <xsd:import namespace="5e74ca59-d814-4faf-a0b2-0aa231533426"/>
    <xsd:element name="properties">
      <xsd:complexType>
        <xsd:sequence>
          <xsd:element name="documentManagement">
            <xsd:complexType>
              <xsd:all>
                <xsd:element ref="ns2:BMS_PublishingDate" minOccurs="0"/>
                <xsd:element ref="ns2:BMS_DocID" minOccurs="0"/>
                <xsd:element ref="ns2:BMS_Authors" minOccurs="0"/>
                <xsd:element ref="ns2:BMS_Code"/>
                <xsd:element ref="ns2:BMS_MainRevisionNumber" minOccurs="0"/>
                <xsd:element ref="ns2:BMS_SecondaryRevisionNumber" minOccurs="0"/>
                <xsd:element ref="ns2:BMS_Applicability" minOccurs="0"/>
                <xsd:element ref="ns2:BMS_Level" minOccurs="0"/>
                <xsd:element ref="ns2:BMS_PublishingState" minOccurs="0"/>
                <xsd:element ref="ns2:BMS_Abstract" minOccurs="0"/>
                <xsd:element ref="ns2:BMS_Note" minOccurs="0"/>
                <xsd:element ref="ns2:BMS_Counter"/>
                <xsd:element ref="ns3:BMS_RelateDocuments" minOccurs="0"/>
                <xsd:element ref="ns4:BMS_Statement" minOccurs="0"/>
                <xsd:element ref="ns4:BMS_Phase" minOccurs="0"/>
                <xsd:element ref="ns4:BMS_SubProcess" minOccurs="0"/>
                <xsd:element ref="ns4:BMS_Activit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scluso dai criteri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A119-EC6B-4F81-A328-538FEE928BFF" elementFormDefault="qualified">
    <xsd:import namespace="http://schemas.microsoft.com/office/2006/documentManagement/types"/>
    <xsd:import namespace="http://schemas.microsoft.com/office/infopath/2007/PartnerControls"/>
    <xsd:element name="BMS_PublishingDate" ma:index="9" nillable="true" ma:displayName="Publishing Date" ma:format="DateOnly" ma:internalName="BMS_PublishingDate">
      <xsd:simpleType>
        <xsd:restriction base="dms:DateTime"/>
      </xsd:simpleType>
    </xsd:element>
    <xsd:element name="BMS_DocID" ma:index="10" nillable="true" ma:displayName="Document Id" ma:indexed="true" ma:internalName="BMS_DocID">
      <xsd:simpleType>
        <xsd:restriction base="dms:Text"/>
      </xsd:simpleType>
    </xsd:element>
    <xsd:element name="BMS_Authors" ma:index="11" nillable="true" ma:displayName="Authors" ma:internalName="BMS_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MS_Code" ma:index="12" ma:displayName="Code" ma:internalName="BMS_Code">
      <xsd:simpleType>
        <xsd:restriction base="dms:Text"/>
      </xsd:simpleType>
    </xsd:element>
    <xsd:element name="BMS_MainRevisionNumber" ma:index="13" nillable="true" ma:displayName="Main Revision Number" ma:decimals="0" ma:internalName="BMS_MainRevisionNumber">
      <xsd:simpleType>
        <xsd:restriction base="dms:Number"/>
      </xsd:simpleType>
    </xsd:element>
    <xsd:element name="BMS_SecondaryRevisionNumber" ma:index="14" nillable="true" ma:displayName="Secondary Revision Number" ma:decimals="0" ma:internalName="BMS_SecondaryRevisionNumber">
      <xsd:simpleType>
        <xsd:restriction base="dms:Number"/>
      </xsd:simpleType>
    </xsd:element>
    <xsd:element name="BMS_Applicability" ma:index="16" nillable="true" ma:displayName="Geographic Applicability" ma:internalName="BMS_Applicability">
      <xsd:simpleType>
        <xsd:restriction base="dms:Choice">
          <xsd:enumeration value="CO"/>
          <xsd:enumeration value="IT"/>
          <xsd:enumeration value="UK"/>
          <xsd:enumeration value="SI"/>
          <xsd:enumeration value="BU"/>
        </xsd:restriction>
      </xsd:simpleType>
    </xsd:element>
    <xsd:element name="BMS_Level" ma:index="20" nillable="true" ma:displayName="Level" ma:internalName="BMS_Level">
      <xsd:simpleType>
        <xsd:restriction base="dms:Choice">
          <xsd:enumeration value="L1"/>
          <xsd:enumeration value="L2A"/>
          <xsd:enumeration value="L2B"/>
          <xsd:enumeration value="L3"/>
        </xsd:restriction>
      </xsd:simpleType>
    </xsd:element>
    <xsd:element name="BMS_PublishingState" ma:index="22" nillable="true" ma:displayName="Publishing State" ma:internalName="BMS_PublishingState">
      <xsd:simpleType>
        <xsd:restriction base="dms:Choice">
          <xsd:enumeration value="Pubblicato"/>
          <xsd:enumeration value="Superato"/>
          <xsd:enumeration value="Ritirato"/>
          <xsd:enumeration value="Nascosto"/>
        </xsd:restriction>
      </xsd:simpleType>
    </xsd:element>
    <xsd:element name="BMS_Abstract" ma:index="23" nillable="true" ma:displayName="Abstract" ma:internalName="BMS_Abstract">
      <xsd:simpleType>
        <xsd:restriction base="dms:Note">
          <xsd:maxLength value="255"/>
        </xsd:restriction>
      </xsd:simpleType>
    </xsd:element>
    <xsd:element name="BMS_Note" ma:index="24" nillable="true" ma:displayName="Note" ma:internalName="BMS_Note">
      <xsd:simpleType>
        <xsd:restriction base="dms:Note">
          <xsd:maxLength value="255"/>
        </xsd:restriction>
      </xsd:simpleType>
    </xsd:element>
    <xsd:element name="BMS_Counter" ma:index="27" ma:displayName="Counter" ma:decimals="0" ma:internalName="BMS_Count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e57b-a752-475b-9a69-8f9587a6829e" elementFormDefault="qualified">
    <xsd:import namespace="http://schemas.microsoft.com/office/2006/documentManagement/types"/>
    <xsd:import namespace="http://schemas.microsoft.com/office/infopath/2007/PartnerControls"/>
    <xsd:element name="BMS_RelateDocuments" ma:index="29" nillable="true" ma:displayName="Documenti Collegati" ma:list="{ccf4a119-ec6b-4f81-a328-538fee928bff}" ma:internalName="BMS_RelateDocuments" ma:showField="BMS_Code" ma:web="{8e62e57b-a752-475b-9a69-8f9587a682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a59-d814-4faf-a0b2-0aa231533426" elementFormDefault="qualified">
    <xsd:import namespace="http://schemas.microsoft.com/office/2006/documentManagement/types"/>
    <xsd:import namespace="http://schemas.microsoft.com/office/infopath/2007/PartnerControls"/>
    <xsd:element name="BMS_Statement" ma:index="30" nillable="true" ma:displayName="Normativa di riferimento" ma:list="{9eb377be-29db-47ad-904f-9ca046f1723b}" ma:internalName="BMS_Statement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Phase" ma:index="31" nillable="true" ma:displayName="Fase" ma:list="{c817c764-acad-47a0-80b1-a6904d3b3937}" ma:internalName="BMS_Phase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SubProcess" ma:index="32" nillable="true" ma:displayName="Sotto Processo" ma:list="{15d5c3a9-d747-44a3-9eca-adc7e9a74c40}" ma:internalName="BMS_SubProcess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Activity" ma:index="33" nillable="true" ma:displayName="Attività" ma:list="{608f0521-5622-40ca-9cd1-fbe901dd0b18}" ma:internalName="BMS_Activity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E1AA8-647C-4534-B22B-BA4C8EC39AA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2E84A7C-D910-45D5-B2AA-301AE9CDB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E213F-A493-4FE1-8D14-3ABECECDB64B}">
  <ds:schemaRefs>
    <ds:schemaRef ds:uri="http://schemas.microsoft.com/office/2006/metadata/properties"/>
    <ds:schemaRef ds:uri="http://schemas.microsoft.com/office/infopath/2007/PartnerControls"/>
    <ds:schemaRef ds:uri="CCF4A119-EC6B-4F81-A328-538FEE928BFF"/>
    <ds:schemaRef ds:uri="5e74ca59-d814-4faf-a0b2-0aa231533426"/>
    <ds:schemaRef ds:uri="8e62e57b-a752-475b-9a69-8f9587a6829e"/>
  </ds:schemaRefs>
</ds:datastoreItem>
</file>

<file path=customXml/itemProps4.xml><?xml version="1.0" encoding="utf-8"?>
<ds:datastoreItem xmlns:ds="http://schemas.openxmlformats.org/officeDocument/2006/customXml" ds:itemID="{F3B7543F-14DA-47C1-BDB3-8793A35C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F4A119-EC6B-4F81-A328-538FEE928BFF"/>
    <ds:schemaRef ds:uri="8e62e57b-a752-475b-9a69-8f9587a6829e"/>
    <ds:schemaRef ds:uri="5e74ca59-d814-4faf-a0b2-0aa231533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57D88B-DBC2-432C-B7CA-2C08D777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26</Pages>
  <Words>6689</Words>
  <Characters>38131</Characters>
  <Application>Microsoft Office Word</Application>
  <DocSecurity>0</DocSecurity>
  <Lines>317</Lines>
  <Paragraphs>89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Piano della Qualita', ad uso dei Fornitori della B.U. Sistemi di Difesa a supporto di quanto richiesto nel doc. PQA004-L</vt:lpstr>
      <vt:lpstr/>
    </vt:vector>
  </TitlesOfParts>
  <Company>Leonardo SpA-SDI</Company>
  <LinksUpToDate>false</LinksUpToDate>
  <CharactersWithSpaces>44731</CharactersWithSpaces>
  <SharedDoc>false</SharedDoc>
  <HLinks>
    <vt:vector size="432" baseType="variant">
      <vt:variant>
        <vt:i4>1769520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_Toc43829558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_Toc43829557</vt:lpwstr>
      </vt:variant>
      <vt:variant>
        <vt:i4>1376304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_Toc43829556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_Toc43829555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_Toc43829554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_Toc43829553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_Toc43829552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_Toc43829551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_Toc43829550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_Toc43829549</vt:lpwstr>
      </vt:variant>
      <vt:variant>
        <vt:i4>1769521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_Toc43829548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_Toc43829547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_Toc43829546</vt:lpwstr>
      </vt:variant>
      <vt:variant>
        <vt:i4>1441841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_Toc43829545</vt:lpwstr>
      </vt:variant>
      <vt:variant>
        <vt:i4>1507377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_Toc43829544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_Toc43829543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_Toc43829542</vt:lpwstr>
      </vt:variant>
      <vt:variant>
        <vt:i4>1179697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_Toc43829541</vt:lpwstr>
      </vt:variant>
      <vt:variant>
        <vt:i4>1245233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_Toc43829540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_Toc43829539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_Toc43829538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_Toc43829537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_Toc43829536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_Toc43829535</vt:lpwstr>
      </vt:variant>
      <vt:variant>
        <vt:i4>1507382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_Toc43829534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_Toc43829533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_Toc43829532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_Toc43829531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_Toc43829530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_Toc43829529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_Toc43829528</vt:lpwstr>
      </vt:variant>
      <vt:variant>
        <vt:i4>1310775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_Toc43829527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_Toc43829526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_Toc43829525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_Toc43829524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_Toc43829523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_Toc43829522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_Toc43829521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_Toc43829520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_Toc43829519</vt:lpwstr>
      </vt:variant>
      <vt:variant>
        <vt:i4>1769524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_Toc43829518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_Toc43829517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_Toc43829516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_Toc43829515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_Toc43829514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_Toc43829513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_Toc43829512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_Toc43829511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_Toc43829510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_Toc43829509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_Toc43829508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_Toc43829507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_Toc43829506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_Toc43829505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_Toc43829504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_Toc43829503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_Toc43829502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_Toc43829501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_Toc43829500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_Toc43829499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_Toc43829498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_Toc43829497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_Toc43829496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_Toc43829495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_Toc43829494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_Toc43829493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_Toc43829492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_Toc43829491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_Toc43829490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_Toc43829489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_Toc43829488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_Toc43829487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Piano della Qualita', ad uso dei Fornitori della B.U. Sistemi di Difesa a supporto di quanto richiesto nel doc. PQA004-L</dc:title>
  <dc:subject/>
  <dc:creator>Pagni Claudio</dc:creator>
  <cp:keywords/>
  <dc:description/>
  <cp:lastModifiedBy>Luigi Andrea Ridolfi</cp:lastModifiedBy>
  <cp:revision>5</cp:revision>
  <cp:lastPrinted>2020-06-29T09:26:00Z</cp:lastPrinted>
  <dcterms:created xsi:type="dcterms:W3CDTF">2022-09-16T13:41:00Z</dcterms:created>
  <dcterms:modified xsi:type="dcterms:W3CDTF">2022-09-26T08:33:00Z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0x010100EA021BE1F8514CB498FD5FBEDA1783F900A0FE43FF98554810ABD8A0D5C9FE840E00FCEF6292DD6F6249A836AC590BED27D8</vt:lpwstr>
  </property>
  <property fmtid="{D5CDD505-2E9C-101B-9397-08002B2CF9AE}" pid="3" name="BMS_Process">
    <vt:lpwstr>156</vt:lpwstr>
  </property>
  <property fmtid="{D5CDD505-2E9C-101B-9397-08002B2CF9AE}" pid="4" name="BMS_Process_Area">
    <vt:lpwstr>157</vt:lpwstr>
  </property>
  <property fmtid="{D5CDD505-2E9C-101B-9397-08002B2CF9AE}" pid="5" name="BMS_Process_Area_1">
    <vt:lpwstr/>
  </property>
  <property fmtid="{D5CDD505-2E9C-101B-9397-08002B2CF9AE}" pid="6" name="BMS_Process_1">
    <vt:lpwstr/>
  </property>
  <property fmtid="{D5CDD505-2E9C-101B-9397-08002B2CF9AE}" pid="7" name="BMS_Language">
    <vt:lpwstr>164;#it|645cf6ae-bb56-4942-997b-81757cf29e68</vt:lpwstr>
  </property>
  <property fmtid="{D5CDD505-2E9C-101B-9397-08002B2CF9AE}" pid="8" name="BMS_Type">
    <vt:lpwstr>89</vt:lpwstr>
  </property>
  <property fmtid="{D5CDD505-2E9C-101B-9397-08002B2CF9AE}" pid="9" name="BMS_BU_Multi">
    <vt:lpwstr/>
  </property>
  <property fmtid="{D5CDD505-2E9C-101B-9397-08002B2CF9AE}" pid="10" name="BMS_TypeCategory">
    <vt:lpwstr>72</vt:lpwstr>
  </property>
  <property fmtid="{D5CDD505-2E9C-101B-9397-08002B2CF9AE}" pid="11" name="BMS_LinkedProcesses">
    <vt:lpwstr>133;#ACQ|57d86d2d-8088-40d9-afa9-a70cb10fb487;#156;#PQA|1ff10cb1-493a-428b-9226-5da2e4ddb2ce;#45;#PRD|22e888a1-a210-48ba-91d6-3b565e995aaf;#54;#QUA|025b7282-d1bb-4625-b75a-b0318aeecef4</vt:lpwstr>
  </property>
  <property fmtid="{D5CDD505-2E9C-101B-9397-08002B2CF9AE}" pid="12" name="BMS_Site_Multi">
    <vt:lpwstr/>
  </property>
  <property fmtid="{D5CDD505-2E9C-101B-9397-08002B2CF9AE}" pid="13" name="BMS_BusinessArea_Multi">
    <vt:lpwstr>38;#SDI|330acf6c-527c-4759-a354-3cc8bc72273b</vt:lpwstr>
  </property>
  <property fmtid="{D5CDD505-2E9C-101B-9397-08002B2CF9AE}" pid="14" name="MSIP_Label_dfbae739-7e05-4265-80d7-c73ef6dc7a63_Enabled">
    <vt:lpwstr>true</vt:lpwstr>
  </property>
  <property fmtid="{D5CDD505-2E9C-101B-9397-08002B2CF9AE}" pid="15" name="MSIP_Label_dfbae739-7e05-4265-80d7-c73ef6dc7a63_SetDate">
    <vt:lpwstr>2021-12-16T09:00:56Z</vt:lpwstr>
  </property>
  <property fmtid="{D5CDD505-2E9C-101B-9397-08002B2CF9AE}" pid="16" name="MSIP_Label_dfbae739-7e05-4265-80d7-c73ef6dc7a63_Method">
    <vt:lpwstr>Privileged</vt:lpwstr>
  </property>
  <property fmtid="{D5CDD505-2E9C-101B-9397-08002B2CF9AE}" pid="17" name="MSIP_Label_dfbae739-7e05-4265-80d7-c73ef6dc7a63_Name">
    <vt:lpwstr>dfbae739-7e05-4265-80d7-c73ef6dc7a63</vt:lpwstr>
  </property>
  <property fmtid="{D5CDD505-2E9C-101B-9397-08002B2CF9AE}" pid="18" name="MSIP_Label_dfbae739-7e05-4265-80d7-c73ef6dc7a63_SiteId">
    <vt:lpwstr>31ae1cef-2393-4eb1-8962-4e4bbfccd663</vt:lpwstr>
  </property>
  <property fmtid="{D5CDD505-2E9C-101B-9397-08002B2CF9AE}" pid="19" name="MSIP_Label_dfbae739-7e05-4265-80d7-c73ef6dc7a63_ActionId">
    <vt:lpwstr/>
  </property>
  <property fmtid="{D5CDD505-2E9C-101B-9397-08002B2CF9AE}" pid="20" name="MSIP_Label_dfbae739-7e05-4265-80d7-c73ef6dc7a63_ContentBits">
    <vt:lpwstr>0</vt:lpwstr>
  </property>
</Properties>
</file>