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B6B13" w14:textId="77777777" w:rsidR="00D27A3C" w:rsidRPr="00064977" w:rsidRDefault="00D27A3C" w:rsidP="00D27A3C">
      <w:pPr>
        <w:pStyle w:val="Corpotesto"/>
        <w:spacing w:line="360" w:lineRule="auto"/>
        <w:jc w:val="center"/>
        <w:rPr>
          <w:rFonts w:ascii="Arial" w:eastAsia="Times New Roman" w:hAnsi="Arial" w:cs="Times New Roman"/>
          <w:color w:val="2B3B46"/>
          <w:lang w:eastAsia="en-US" w:bidi="ar-SA"/>
        </w:rPr>
      </w:pPr>
      <w:r w:rsidRPr="00064977">
        <w:rPr>
          <w:rFonts w:ascii="Arial" w:eastAsia="Times New Roman" w:hAnsi="Arial" w:cs="Times New Roman"/>
          <w:color w:val="2B3B46"/>
          <w:lang w:eastAsia="en-US" w:bidi="ar-SA"/>
        </w:rPr>
        <w:t>CHALLENGE:</w:t>
      </w:r>
    </w:p>
    <w:p w14:paraId="252792B8" w14:textId="77777777" w:rsidR="00D27A3C" w:rsidRPr="00064977" w:rsidRDefault="00D27A3C" w:rsidP="00C72F14">
      <w:pPr>
        <w:pStyle w:val="Corpotesto"/>
        <w:spacing w:line="360" w:lineRule="auto"/>
        <w:jc w:val="both"/>
        <w:rPr>
          <w:rFonts w:ascii="Arial" w:eastAsia="Times New Roman" w:hAnsi="Arial" w:cs="Times New Roman"/>
          <w:color w:val="2B3B46"/>
          <w:lang w:eastAsia="en-US" w:bidi="ar-SA"/>
        </w:rPr>
      </w:pPr>
      <w:r w:rsidRPr="00064977">
        <w:rPr>
          <w:rFonts w:ascii="Arial" w:eastAsia="Times New Roman" w:hAnsi="Arial" w:cs="Times New Roman"/>
          <w:color w:val="2B3B46"/>
          <w:lang w:eastAsia="en-US" w:bidi="ar-SA"/>
        </w:rPr>
        <w:t>“Creazione di una soluzione prototipale applicativa di Assistente Virtuale multipiattaforma che sia in grado di (i) supportare e verificare gli interventi manutentivi/tecnico addestrativi sui sistemi e gli equipaggiamenti aeronautici, (ii) valutare possibili ottimizzazioni degli attuali processi manutentivi/addestrativi e (iii) agevolare le attività di ricerca e risoluzione guasti avvalendosi dell’utilizzo di metodologie di Intelligenza Artificiale (Neural Networks &amp; Deep Learning, Machine Learning, Semantic Web &amp; NLP) applicate su un dataset di riferimento”.</w:t>
      </w:r>
    </w:p>
    <w:p w14:paraId="28ABA385" w14:textId="77777777" w:rsidR="00C63D84" w:rsidRPr="00064977" w:rsidRDefault="00C63D84" w:rsidP="00D27A3C">
      <w:pPr>
        <w:pStyle w:val="Corpotesto"/>
        <w:spacing w:line="360" w:lineRule="auto"/>
        <w:rPr>
          <w:rFonts w:ascii="Arial" w:eastAsia="Times New Roman" w:hAnsi="Arial" w:cs="Times New Roman"/>
          <w:color w:val="2B3B46"/>
          <w:lang w:eastAsia="en-US" w:bidi="ar-SA"/>
        </w:rPr>
      </w:pPr>
    </w:p>
    <w:p w14:paraId="44D4A1A2" w14:textId="506B427A" w:rsidR="00D27A3C" w:rsidRPr="00064977" w:rsidRDefault="00C72F14" w:rsidP="00D27A3C">
      <w:pPr>
        <w:pStyle w:val="Corpotesto"/>
        <w:spacing w:line="360" w:lineRule="auto"/>
        <w:jc w:val="center"/>
        <w:rPr>
          <w:rFonts w:ascii="Arial" w:eastAsia="Times New Roman" w:hAnsi="Arial" w:cs="Times New Roman"/>
          <w:color w:val="2B3B46"/>
          <w:lang w:eastAsia="en-US" w:bidi="ar-SA"/>
        </w:rPr>
      </w:pPr>
      <w:r w:rsidRPr="00064977">
        <w:rPr>
          <w:rFonts w:ascii="Arial" w:eastAsia="Times New Roman" w:hAnsi="Arial" w:cs="Times New Roman"/>
          <w:color w:val="2B3B46"/>
          <w:lang w:eastAsia="en-US" w:bidi="ar-SA"/>
        </w:rPr>
        <w:t xml:space="preserve">POSSIBILI </w:t>
      </w:r>
      <w:r w:rsidR="00D27A3C" w:rsidRPr="00064977">
        <w:rPr>
          <w:rFonts w:ascii="Arial" w:eastAsia="Times New Roman" w:hAnsi="Arial" w:cs="Times New Roman"/>
          <w:color w:val="2B3B46"/>
          <w:lang w:eastAsia="en-US" w:bidi="ar-SA"/>
        </w:rPr>
        <w:t>CASI D’USO:</w:t>
      </w:r>
    </w:p>
    <w:p w14:paraId="2C4996F3" w14:textId="2ACF2C73" w:rsidR="00D27A3C" w:rsidRPr="00064977" w:rsidRDefault="00D27A3C" w:rsidP="00D27A3C">
      <w:pPr>
        <w:pStyle w:val="Corpotesto"/>
        <w:spacing w:line="360" w:lineRule="auto"/>
        <w:rPr>
          <w:rFonts w:ascii="Arial" w:eastAsia="Times New Roman" w:hAnsi="Arial" w:cs="Times New Roman"/>
          <w:color w:val="2B3B46"/>
          <w:lang w:eastAsia="en-US" w:bidi="ar-SA"/>
        </w:rPr>
      </w:pPr>
      <w:r w:rsidRPr="00064977">
        <w:rPr>
          <w:rFonts w:ascii="Arial" w:eastAsia="Times New Roman" w:hAnsi="Arial" w:cs="Times New Roman"/>
          <w:color w:val="2B3B46"/>
          <w:lang w:eastAsia="en-US" w:bidi="ar-SA"/>
        </w:rPr>
        <w:t>Ispezioni visive delle superfici dell’aeromobile</w:t>
      </w:r>
      <w:r w:rsidR="00D35D8D" w:rsidRPr="00064977">
        <w:rPr>
          <w:rFonts w:ascii="Arial" w:eastAsia="Times New Roman" w:hAnsi="Arial" w:cs="Times New Roman"/>
          <w:color w:val="2B3B46"/>
          <w:lang w:eastAsia="en-US" w:bidi="ar-SA"/>
        </w:rPr>
        <w:t>.</w:t>
      </w:r>
    </w:p>
    <w:p w14:paraId="454E0E27" w14:textId="1651A282" w:rsidR="00C72F14" w:rsidRPr="00064977" w:rsidRDefault="00D27A3C" w:rsidP="00D27A3C">
      <w:pPr>
        <w:pStyle w:val="Corpotesto"/>
        <w:spacing w:line="360" w:lineRule="auto"/>
        <w:rPr>
          <w:rFonts w:ascii="Arial" w:eastAsia="Times New Roman" w:hAnsi="Arial" w:cs="Times New Roman"/>
          <w:color w:val="2B3B46"/>
          <w:lang w:eastAsia="en-US" w:bidi="ar-SA"/>
        </w:rPr>
      </w:pPr>
      <w:r w:rsidRPr="00064977">
        <w:rPr>
          <w:rFonts w:ascii="Arial" w:eastAsia="Times New Roman" w:hAnsi="Arial" w:cs="Times New Roman"/>
          <w:color w:val="2B3B46"/>
          <w:lang w:eastAsia="en-US" w:bidi="ar-SA"/>
        </w:rPr>
        <w:t xml:space="preserve">Test diagnostici </w:t>
      </w:r>
      <w:r w:rsidR="00E3233A">
        <w:rPr>
          <w:rFonts w:ascii="Arial" w:eastAsia="Times New Roman" w:hAnsi="Arial" w:cs="Times New Roman"/>
          <w:color w:val="2B3B46"/>
          <w:lang w:eastAsia="en-US" w:bidi="ar-SA"/>
        </w:rPr>
        <w:t xml:space="preserve">utilizzando </w:t>
      </w:r>
      <w:r w:rsidR="00C72F14" w:rsidRPr="00064977">
        <w:rPr>
          <w:rFonts w:ascii="Arial" w:eastAsia="Times New Roman" w:hAnsi="Arial" w:cs="Times New Roman"/>
          <w:color w:val="2B3B46"/>
          <w:lang w:eastAsia="en-US" w:bidi="ar-SA"/>
        </w:rPr>
        <w:t xml:space="preserve"> tecniche non distruttive come il </w:t>
      </w:r>
      <w:r w:rsidRPr="00064977">
        <w:rPr>
          <w:rFonts w:ascii="Arial" w:eastAsia="Times New Roman" w:hAnsi="Arial" w:cs="Times New Roman"/>
          <w:color w:val="2B3B46"/>
          <w:lang w:eastAsia="en-US" w:bidi="ar-SA"/>
        </w:rPr>
        <w:t>tap test</w:t>
      </w:r>
      <w:r w:rsidR="00C72F14" w:rsidRPr="00064977">
        <w:rPr>
          <w:rFonts w:ascii="Arial" w:eastAsia="Times New Roman" w:hAnsi="Arial" w:cs="Times New Roman"/>
          <w:color w:val="2B3B46"/>
          <w:lang w:eastAsia="en-US" w:bidi="ar-SA"/>
        </w:rPr>
        <w:t xml:space="preserve"> (battitura)</w:t>
      </w:r>
      <w:r w:rsidR="000F035F" w:rsidRPr="00064977">
        <w:rPr>
          <w:rFonts w:ascii="Arial" w:eastAsia="Times New Roman" w:hAnsi="Arial" w:cs="Times New Roman"/>
          <w:color w:val="2B3B46"/>
          <w:lang w:eastAsia="en-US" w:bidi="ar-SA"/>
        </w:rPr>
        <w:t xml:space="preserve"> per il rilevamento di difetti interni</w:t>
      </w:r>
      <w:r w:rsidR="00C72F14" w:rsidRPr="00064977">
        <w:rPr>
          <w:rFonts w:ascii="Arial" w:eastAsia="Times New Roman" w:hAnsi="Arial" w:cs="Times New Roman"/>
          <w:color w:val="2B3B46"/>
          <w:lang w:eastAsia="en-US" w:bidi="ar-SA"/>
        </w:rPr>
        <w:t>.</w:t>
      </w:r>
    </w:p>
    <w:p w14:paraId="6857F6CB" w14:textId="3F77C404" w:rsidR="00C72F14" w:rsidRPr="00064977" w:rsidRDefault="00C72F14" w:rsidP="00D27A3C">
      <w:pPr>
        <w:pStyle w:val="Corpotesto"/>
        <w:spacing w:line="360" w:lineRule="auto"/>
        <w:rPr>
          <w:rFonts w:ascii="Arial" w:eastAsia="Times New Roman" w:hAnsi="Arial" w:cs="Times New Roman"/>
          <w:color w:val="2B3B46"/>
          <w:lang w:eastAsia="en-US" w:bidi="ar-SA"/>
        </w:rPr>
      </w:pPr>
      <w:r w:rsidRPr="00064977">
        <w:rPr>
          <w:rFonts w:ascii="Arial" w:eastAsia="Times New Roman" w:hAnsi="Arial" w:cs="Times New Roman"/>
          <w:color w:val="2B3B46"/>
          <w:lang w:eastAsia="en-US" w:bidi="ar-SA"/>
        </w:rPr>
        <w:t>Supporto alle procedure di manutenzione e ricerca guasti.</w:t>
      </w:r>
    </w:p>
    <w:p w14:paraId="53FA87E6" w14:textId="77777777" w:rsidR="00C85AE8" w:rsidRDefault="00C85AE8" w:rsidP="00B4138F">
      <w:pPr>
        <w:rPr>
          <w:lang w:val="it-IT"/>
        </w:rPr>
      </w:pPr>
    </w:p>
    <w:p w14:paraId="4D3C64C9" w14:textId="77777777" w:rsidR="00C85AE8" w:rsidRDefault="00C85AE8" w:rsidP="00B4138F">
      <w:pPr>
        <w:rPr>
          <w:lang w:val="it-IT"/>
        </w:rPr>
      </w:pPr>
    </w:p>
    <w:p w14:paraId="20F351E2" w14:textId="77777777" w:rsidR="009506E8" w:rsidRPr="00D27A3C" w:rsidRDefault="009506E8" w:rsidP="001F53CF">
      <w:pPr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</w:p>
    <w:p w14:paraId="3198FCEE" w14:textId="77777777" w:rsidR="009506E8" w:rsidRPr="00D27A3C" w:rsidRDefault="009506E8" w:rsidP="001F53CF">
      <w:pPr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</w:p>
    <w:p w14:paraId="552C0848" w14:textId="77777777" w:rsidR="009506E8" w:rsidRPr="00D27A3C" w:rsidRDefault="009506E8" w:rsidP="001F53CF">
      <w:pPr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</w:p>
    <w:p w14:paraId="1546997C" w14:textId="77777777" w:rsidR="009506E8" w:rsidRPr="00D27A3C" w:rsidRDefault="009506E8" w:rsidP="001F53CF">
      <w:pPr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</w:p>
    <w:p w14:paraId="507AF007" w14:textId="77777777" w:rsidR="009506E8" w:rsidRPr="00D27A3C" w:rsidRDefault="009506E8" w:rsidP="001F53CF">
      <w:pPr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</w:p>
    <w:p w14:paraId="17572F69" w14:textId="77777777" w:rsidR="009506E8" w:rsidRPr="00D27A3C" w:rsidRDefault="009506E8" w:rsidP="001F53CF">
      <w:pPr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</w:p>
    <w:p w14:paraId="06C29415" w14:textId="77777777" w:rsidR="009506E8" w:rsidRPr="00D27A3C" w:rsidRDefault="009506E8" w:rsidP="001F53CF">
      <w:pPr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</w:p>
    <w:p w14:paraId="71B7A14C" w14:textId="77777777" w:rsidR="009506E8" w:rsidRPr="00D27A3C" w:rsidRDefault="009506E8" w:rsidP="001F53CF">
      <w:pPr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</w:p>
    <w:p w14:paraId="2CB3DF3D" w14:textId="77777777" w:rsidR="009506E8" w:rsidRPr="00D27A3C" w:rsidRDefault="009506E8" w:rsidP="001F53CF">
      <w:pPr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</w:p>
    <w:p w14:paraId="0B88001B" w14:textId="77777777" w:rsidR="009506E8" w:rsidRPr="00D27A3C" w:rsidRDefault="009506E8" w:rsidP="001F53CF">
      <w:pPr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</w:p>
    <w:p w14:paraId="7B78B038" w14:textId="77777777" w:rsidR="009506E8" w:rsidRPr="00D27A3C" w:rsidRDefault="009506E8" w:rsidP="001F53CF">
      <w:pPr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</w:p>
    <w:p w14:paraId="7C097E3D" w14:textId="7062AC07" w:rsidR="009506E8" w:rsidRPr="00D27A3C" w:rsidRDefault="009506E8" w:rsidP="00DA4BBF">
      <w:pPr>
        <w:tabs>
          <w:tab w:val="left" w:pos="912"/>
        </w:tabs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</w:p>
    <w:p w14:paraId="464BFEB3" w14:textId="06F14861" w:rsidR="009506E8" w:rsidRPr="00D27A3C" w:rsidRDefault="00D27A3C" w:rsidP="00D27A3C">
      <w:pPr>
        <w:tabs>
          <w:tab w:val="left" w:pos="912"/>
        </w:tabs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  <w:r w:rsidRPr="00D27A3C">
        <w:rPr>
          <w:rFonts w:ascii="Arial Narrow" w:hAnsi="Arial Narrow"/>
          <w:b/>
          <w:color w:val="FF0000"/>
          <w:sz w:val="24"/>
          <w:u w:val="single"/>
          <w:lang w:val="it-IT"/>
        </w:rPr>
        <w:tab/>
      </w:r>
    </w:p>
    <w:p w14:paraId="6C76E2C1" w14:textId="77777777" w:rsidR="009506E8" w:rsidRPr="00D27A3C" w:rsidRDefault="009506E8" w:rsidP="001F53CF">
      <w:pPr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</w:p>
    <w:p w14:paraId="27E5FC21" w14:textId="77777777" w:rsidR="009506E8" w:rsidRPr="00D27A3C" w:rsidRDefault="009506E8" w:rsidP="001F53CF">
      <w:pPr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</w:p>
    <w:p w14:paraId="3D0634C3" w14:textId="77777777" w:rsidR="009506E8" w:rsidRPr="00D27A3C" w:rsidRDefault="009506E8" w:rsidP="001F53CF">
      <w:pPr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</w:p>
    <w:p w14:paraId="3222EE37" w14:textId="77777777" w:rsidR="009506E8" w:rsidRPr="00D27A3C" w:rsidRDefault="009506E8" w:rsidP="001F53CF">
      <w:pPr>
        <w:jc w:val="left"/>
        <w:rPr>
          <w:rFonts w:ascii="Arial Narrow" w:hAnsi="Arial Narrow"/>
          <w:b/>
          <w:color w:val="FF0000"/>
          <w:sz w:val="24"/>
          <w:u w:val="single"/>
          <w:lang w:val="it-IT"/>
        </w:rPr>
      </w:pPr>
    </w:p>
    <w:p w14:paraId="010EC453" w14:textId="77777777" w:rsidR="008137D9" w:rsidRDefault="008137D9" w:rsidP="00064977">
      <w:pPr>
        <w:jc w:val="left"/>
        <w:rPr>
          <w:b/>
          <w:color w:val="2B3B46"/>
          <w:sz w:val="24"/>
          <w:lang w:val="it-IT"/>
        </w:rPr>
      </w:pPr>
    </w:p>
    <w:p w14:paraId="25D8AC42" w14:textId="77777777" w:rsidR="008137D9" w:rsidRDefault="008137D9" w:rsidP="00064977">
      <w:pPr>
        <w:jc w:val="left"/>
        <w:rPr>
          <w:b/>
          <w:color w:val="2B3B46"/>
          <w:sz w:val="24"/>
          <w:lang w:val="it-IT"/>
        </w:rPr>
      </w:pPr>
    </w:p>
    <w:p w14:paraId="51ED2750" w14:textId="77777777" w:rsidR="008137D9" w:rsidRDefault="008137D9" w:rsidP="00064977">
      <w:pPr>
        <w:jc w:val="left"/>
        <w:rPr>
          <w:b/>
          <w:color w:val="2B3B46"/>
          <w:sz w:val="24"/>
          <w:lang w:val="it-IT"/>
        </w:rPr>
      </w:pPr>
    </w:p>
    <w:p w14:paraId="24F93C7D" w14:textId="77777777" w:rsidR="008137D9" w:rsidRDefault="008137D9" w:rsidP="00064977">
      <w:pPr>
        <w:jc w:val="left"/>
        <w:rPr>
          <w:b/>
          <w:color w:val="2B3B46"/>
          <w:sz w:val="24"/>
          <w:lang w:val="it-IT"/>
        </w:rPr>
      </w:pPr>
    </w:p>
    <w:p w14:paraId="71C3B044" w14:textId="77777777" w:rsidR="008137D9" w:rsidRDefault="008137D9" w:rsidP="00064977">
      <w:pPr>
        <w:jc w:val="left"/>
        <w:rPr>
          <w:b/>
          <w:color w:val="2B3B46"/>
          <w:sz w:val="24"/>
          <w:lang w:val="it-IT"/>
        </w:rPr>
      </w:pPr>
    </w:p>
    <w:p w14:paraId="733ACC4A" w14:textId="08925B42" w:rsidR="00064977" w:rsidRPr="000548F5" w:rsidRDefault="00064977" w:rsidP="00064977">
      <w:pPr>
        <w:jc w:val="left"/>
        <w:rPr>
          <w:b/>
          <w:color w:val="2B3B46"/>
          <w:sz w:val="24"/>
          <w:lang w:val="it-IT"/>
        </w:rPr>
      </w:pPr>
      <w:r w:rsidRPr="000548F5">
        <w:rPr>
          <w:b/>
          <w:color w:val="2B3B46"/>
          <w:sz w:val="24"/>
          <w:lang w:val="it-IT"/>
        </w:rPr>
        <w:lastRenderedPageBreak/>
        <w:t>ANNEX 1: NARRATIVA</w:t>
      </w:r>
    </w:p>
    <w:p w14:paraId="61678DD5" w14:textId="77777777" w:rsidR="00064977" w:rsidRDefault="00064977" w:rsidP="00064977">
      <w:pPr>
        <w:jc w:val="left"/>
        <w:rPr>
          <w:color w:val="2B3B46"/>
          <w:sz w:val="24"/>
          <w:lang w:val="it-IT"/>
        </w:rPr>
      </w:pPr>
    </w:p>
    <w:p w14:paraId="1AE6F16A" w14:textId="4B4CD73D" w:rsidR="00064977" w:rsidRPr="000548F5" w:rsidRDefault="00064977" w:rsidP="00064977">
      <w:pPr>
        <w:jc w:val="left"/>
        <w:rPr>
          <w:b/>
          <w:color w:val="2B3B46"/>
          <w:sz w:val="24"/>
          <w:lang w:val="it-IT"/>
        </w:rPr>
      </w:pPr>
      <w:r w:rsidRPr="000548F5">
        <w:rPr>
          <w:b/>
          <w:color w:val="2B3B46"/>
          <w:sz w:val="24"/>
          <w:lang w:val="it-IT"/>
        </w:rPr>
        <w:t>Ideazione e realizzazione di un prototipo applicativo che, partendo da un dataset eterogeneo relativo ad un sistema d’arma aeronautico, quali:</w:t>
      </w:r>
    </w:p>
    <w:p w14:paraId="4A723BBF" w14:textId="77777777" w:rsidR="00064977" w:rsidRPr="00064977" w:rsidRDefault="00064977" w:rsidP="00064977">
      <w:pPr>
        <w:jc w:val="left"/>
        <w:rPr>
          <w:color w:val="2B3B46"/>
          <w:sz w:val="24"/>
          <w:lang w:val="it-IT"/>
        </w:rPr>
      </w:pPr>
    </w:p>
    <w:p w14:paraId="6B01BBB3" w14:textId="2C72143E" w:rsidR="00064977" w:rsidRPr="00064977" w:rsidRDefault="00064977" w:rsidP="000548F5">
      <w:pPr>
        <w:pStyle w:val="Paragrafoelenco"/>
        <w:numPr>
          <w:ilvl w:val="0"/>
          <w:numId w:val="1"/>
        </w:numPr>
        <w:ind w:left="284" w:hanging="284"/>
        <w:rPr>
          <w:color w:val="2B3B46"/>
          <w:sz w:val="24"/>
          <w:lang w:val="it-IT"/>
        </w:rPr>
      </w:pPr>
      <w:r w:rsidRPr="00064977">
        <w:rPr>
          <w:color w:val="2B3B46"/>
          <w:sz w:val="24"/>
          <w:lang w:val="it-IT"/>
        </w:rPr>
        <w:t>Manuali tecnici e operativi , procedure di manutenzione e di troubleshooting manuali e applicativi di training, sia del costruttore (OEM) che dell’operatore (Aeronautica Militare), in diversi formati (cartaceo, pdf navigabile, CBT etc.);</w:t>
      </w:r>
    </w:p>
    <w:p w14:paraId="3C8AA2E9" w14:textId="461B6639" w:rsidR="00064977" w:rsidRPr="00064977" w:rsidRDefault="00064977" w:rsidP="000548F5">
      <w:pPr>
        <w:pStyle w:val="Paragrafoelenco"/>
        <w:numPr>
          <w:ilvl w:val="0"/>
          <w:numId w:val="1"/>
        </w:numPr>
        <w:ind w:left="284" w:hanging="284"/>
        <w:rPr>
          <w:color w:val="2B3B46"/>
          <w:sz w:val="24"/>
          <w:lang w:val="it-IT"/>
        </w:rPr>
      </w:pPr>
      <w:r w:rsidRPr="00064977">
        <w:rPr>
          <w:color w:val="2B3B46"/>
          <w:sz w:val="24"/>
          <w:lang w:val="it-IT"/>
        </w:rPr>
        <w:t>Manuali e catalogo nomenclatore di tutte le parti e delle attrezzature in uso;</w:t>
      </w:r>
    </w:p>
    <w:p w14:paraId="52ED93E3" w14:textId="75BDA0E6" w:rsidR="00064977" w:rsidRPr="00064977" w:rsidRDefault="00064977" w:rsidP="000548F5">
      <w:pPr>
        <w:pStyle w:val="Paragrafoelenco"/>
        <w:numPr>
          <w:ilvl w:val="0"/>
          <w:numId w:val="1"/>
        </w:numPr>
        <w:ind w:left="284" w:hanging="284"/>
        <w:rPr>
          <w:color w:val="2B3B46"/>
          <w:sz w:val="24"/>
          <w:lang w:val="it-IT"/>
        </w:rPr>
      </w:pPr>
      <w:r w:rsidRPr="00064977">
        <w:rPr>
          <w:color w:val="2B3B46"/>
          <w:sz w:val="24"/>
          <w:lang w:val="it-IT"/>
        </w:rPr>
        <w:t>Dati storici relativi agli interventi di manutenzione, Certificati d’Ispezione Periodica, Segnalazioni Inconvenienti (etc.) caricati sul sistema informativo e logistico dell’Aeronautica Militare (SILEF), che provenienti dai costruttori degli equipaggiamenti;</w:t>
      </w:r>
    </w:p>
    <w:p w14:paraId="1F36B21B" w14:textId="27376D18" w:rsidR="00064977" w:rsidRPr="00064977" w:rsidRDefault="00064977" w:rsidP="000548F5">
      <w:pPr>
        <w:pStyle w:val="Paragrafoelenco"/>
        <w:numPr>
          <w:ilvl w:val="0"/>
          <w:numId w:val="1"/>
        </w:numPr>
        <w:ind w:left="284" w:hanging="284"/>
        <w:rPr>
          <w:color w:val="2B3B46"/>
          <w:sz w:val="24"/>
          <w:lang w:val="it-IT"/>
        </w:rPr>
      </w:pPr>
      <w:r w:rsidRPr="00064977">
        <w:rPr>
          <w:color w:val="2B3B46"/>
          <w:sz w:val="24"/>
          <w:lang w:val="it-IT"/>
        </w:rPr>
        <w:t>Video e foto riportanti i dettagli delle procedure di troubleshooting e manutenzione (sia corrette che errate), guasti su apparati/componenti;</w:t>
      </w:r>
    </w:p>
    <w:p w14:paraId="105B726E" w14:textId="65DACE99" w:rsidR="00064977" w:rsidRPr="00064977" w:rsidRDefault="00064977" w:rsidP="000548F5">
      <w:pPr>
        <w:pStyle w:val="Paragrafoelenco"/>
        <w:numPr>
          <w:ilvl w:val="0"/>
          <w:numId w:val="1"/>
        </w:numPr>
        <w:ind w:left="284" w:hanging="284"/>
        <w:rPr>
          <w:color w:val="2B3B46"/>
          <w:sz w:val="24"/>
          <w:lang w:val="it-IT"/>
        </w:rPr>
      </w:pPr>
      <w:r w:rsidRPr="00064977">
        <w:rPr>
          <w:color w:val="2B3B46"/>
          <w:sz w:val="24"/>
          <w:lang w:val="it-IT"/>
        </w:rPr>
        <w:t>Documentazione riportante normative e adempimenti;</w:t>
      </w:r>
    </w:p>
    <w:p w14:paraId="1F41976A" w14:textId="2BC89E6B" w:rsidR="00064977" w:rsidRPr="00064977" w:rsidRDefault="00064977" w:rsidP="000548F5">
      <w:pPr>
        <w:pStyle w:val="Paragrafoelenco"/>
        <w:numPr>
          <w:ilvl w:val="0"/>
          <w:numId w:val="1"/>
        </w:numPr>
        <w:ind w:left="284" w:hanging="284"/>
        <w:rPr>
          <w:color w:val="2B3B46"/>
          <w:sz w:val="24"/>
          <w:lang w:val="it-IT"/>
        </w:rPr>
      </w:pPr>
      <w:r w:rsidRPr="00064977">
        <w:rPr>
          <w:color w:val="2B3B46"/>
          <w:sz w:val="24"/>
          <w:lang w:val="it-IT"/>
        </w:rPr>
        <w:t>Normative generali (anti-infortunistica, sicurezza sul lavoro etc.)</w:t>
      </w:r>
      <w:r>
        <w:rPr>
          <w:color w:val="2B3B46"/>
          <w:sz w:val="24"/>
          <w:lang w:val="it-IT"/>
        </w:rPr>
        <w:t>.</w:t>
      </w:r>
    </w:p>
    <w:p w14:paraId="18E9EE4C" w14:textId="77777777" w:rsidR="00064977" w:rsidRDefault="00064977" w:rsidP="00064977">
      <w:pPr>
        <w:jc w:val="left"/>
        <w:rPr>
          <w:color w:val="2B3B46"/>
          <w:sz w:val="24"/>
          <w:lang w:val="it-IT"/>
        </w:rPr>
      </w:pPr>
    </w:p>
    <w:p w14:paraId="325A92DA" w14:textId="77777777" w:rsidR="00064977" w:rsidRPr="000548F5" w:rsidRDefault="00064977" w:rsidP="00064977">
      <w:pPr>
        <w:jc w:val="left"/>
        <w:rPr>
          <w:b/>
          <w:color w:val="2B3B46"/>
          <w:sz w:val="24"/>
          <w:lang w:val="it-IT"/>
        </w:rPr>
      </w:pPr>
      <w:r w:rsidRPr="000548F5">
        <w:rPr>
          <w:b/>
          <w:color w:val="2B3B46"/>
          <w:sz w:val="24"/>
          <w:lang w:val="it-IT"/>
        </w:rPr>
        <w:t>Che implementi le seguenti funzionalità:</w:t>
      </w:r>
    </w:p>
    <w:p w14:paraId="3BD99421" w14:textId="77777777" w:rsidR="000548F5" w:rsidRPr="00064977" w:rsidRDefault="000548F5" w:rsidP="00064977">
      <w:pPr>
        <w:jc w:val="left"/>
        <w:rPr>
          <w:color w:val="2B3B46"/>
          <w:sz w:val="24"/>
          <w:lang w:val="it-IT"/>
        </w:rPr>
      </w:pPr>
    </w:p>
    <w:p w14:paraId="660416AB" w14:textId="681F7449" w:rsidR="00064977" w:rsidRPr="000548F5" w:rsidRDefault="00064977" w:rsidP="000548F5">
      <w:pPr>
        <w:pStyle w:val="Paragrafoelenco"/>
        <w:numPr>
          <w:ilvl w:val="0"/>
          <w:numId w:val="2"/>
        </w:numPr>
        <w:ind w:left="284" w:hanging="284"/>
        <w:rPr>
          <w:color w:val="2B3B46"/>
          <w:sz w:val="24"/>
          <w:lang w:val="it-IT"/>
        </w:rPr>
      </w:pPr>
      <w:r w:rsidRPr="000548F5">
        <w:rPr>
          <w:b/>
          <w:color w:val="2B3B46"/>
          <w:sz w:val="24"/>
          <w:lang w:val="it-IT"/>
        </w:rPr>
        <w:t>Assistente virtuale manutentore multipiattaforma</w:t>
      </w:r>
      <w:r w:rsidRPr="000548F5">
        <w:rPr>
          <w:color w:val="2B3B46"/>
          <w:sz w:val="24"/>
          <w:lang w:val="it-IT"/>
        </w:rPr>
        <w:t xml:space="preserve"> (web, mobile, smart glasses, voice &amp; chatbot, realtà aumentata) in grado di supportare e verificare la correttezza di esecuzione delle attività di addestramento manutentivo, manutenzione e trouble-shooting, fornendo all’operatore suggerimenti e warning in base al flusso operativo implementato a partire della documentazione tecnica (uso AI:estrazione conoscenza da testi) e all’analisi video in tempo reale (uso AI: riconoscimento oggetti e</w:t>
      </w:r>
      <w:r w:rsidR="000548F5">
        <w:rPr>
          <w:color w:val="2B3B46"/>
          <w:sz w:val="24"/>
          <w:lang w:val="it-IT"/>
        </w:rPr>
        <w:t xml:space="preserve"> </w:t>
      </w:r>
      <w:r w:rsidRPr="000548F5">
        <w:rPr>
          <w:color w:val="2B3B46"/>
          <w:sz w:val="24"/>
          <w:lang w:val="it-IT"/>
        </w:rPr>
        <w:t>azioni).</w:t>
      </w:r>
    </w:p>
    <w:p w14:paraId="01197180" w14:textId="5EBBDD23" w:rsidR="009506E8" w:rsidRPr="000548F5" w:rsidRDefault="00064977" w:rsidP="000548F5">
      <w:pPr>
        <w:pStyle w:val="Paragrafoelenco"/>
        <w:numPr>
          <w:ilvl w:val="0"/>
          <w:numId w:val="2"/>
        </w:numPr>
        <w:ind w:left="284" w:hanging="284"/>
        <w:rPr>
          <w:color w:val="2B3B46"/>
          <w:sz w:val="24"/>
          <w:lang w:val="it-IT"/>
        </w:rPr>
      </w:pPr>
      <w:r w:rsidRPr="000548F5">
        <w:rPr>
          <w:b/>
          <w:color w:val="2B3B46"/>
          <w:sz w:val="24"/>
          <w:lang w:val="it-IT"/>
        </w:rPr>
        <w:t>Assistente virtuale Gestore / Ufficio Tecnico multipiattaforma</w:t>
      </w:r>
      <w:r w:rsidRPr="000548F5">
        <w:rPr>
          <w:color w:val="2B3B46"/>
          <w:sz w:val="24"/>
          <w:lang w:val="it-IT"/>
        </w:rPr>
        <w:t xml:space="preserve"> (web, mobile, smart glasses, voice &amp;</w:t>
      </w:r>
      <w:r w:rsidR="000548F5" w:rsidRPr="000548F5">
        <w:rPr>
          <w:color w:val="2B3B46"/>
          <w:sz w:val="24"/>
          <w:lang w:val="it-IT"/>
        </w:rPr>
        <w:t xml:space="preserve">  </w:t>
      </w:r>
      <w:r w:rsidRPr="000548F5">
        <w:rPr>
          <w:color w:val="2B3B46"/>
          <w:sz w:val="24"/>
          <w:lang w:val="it-IT"/>
        </w:rPr>
        <w:t>chatbot, realtà aumentata) in grado di supportare le attività di Ricerca e Risoluzione guasti sulla base</w:t>
      </w:r>
      <w:r w:rsidR="000548F5" w:rsidRPr="000548F5">
        <w:rPr>
          <w:color w:val="2B3B46"/>
          <w:sz w:val="24"/>
          <w:lang w:val="it-IT"/>
        </w:rPr>
        <w:t xml:space="preserve"> </w:t>
      </w:r>
      <w:r w:rsidRPr="000548F5">
        <w:rPr>
          <w:color w:val="2B3B46"/>
          <w:sz w:val="24"/>
          <w:lang w:val="it-IT"/>
        </w:rPr>
        <w:t>delle attività di diagnostica elaborate sul set di informazioni storiche disponibili (uso immagini e video,</w:t>
      </w:r>
      <w:r w:rsidR="000548F5" w:rsidRPr="000548F5">
        <w:rPr>
          <w:color w:val="2B3B46"/>
          <w:sz w:val="24"/>
          <w:lang w:val="it-IT"/>
        </w:rPr>
        <w:t xml:space="preserve"> </w:t>
      </w:r>
      <w:r w:rsidRPr="000548F5">
        <w:rPr>
          <w:color w:val="2B3B46"/>
          <w:sz w:val="24"/>
          <w:lang w:val="it-IT"/>
        </w:rPr>
        <w:t>estrazione tramite AI dei pattern da immagini con e senza difettosità). L’Assistente Virtuale dovrà</w:t>
      </w:r>
      <w:r w:rsidR="000548F5" w:rsidRPr="000548F5">
        <w:rPr>
          <w:color w:val="2B3B46"/>
          <w:sz w:val="24"/>
          <w:lang w:val="it-IT"/>
        </w:rPr>
        <w:t xml:space="preserve"> </w:t>
      </w:r>
      <w:r w:rsidRPr="000548F5">
        <w:rPr>
          <w:color w:val="2B3B46"/>
          <w:sz w:val="24"/>
          <w:lang w:val="it-IT"/>
        </w:rPr>
        <w:t>altresì essere in grado di proporre e suggerire possibili evoluzioni della procedura manutentiva in</w:t>
      </w:r>
      <w:r w:rsidR="000548F5">
        <w:rPr>
          <w:color w:val="2B3B46"/>
          <w:sz w:val="24"/>
          <w:lang w:val="it-IT"/>
        </w:rPr>
        <w:t xml:space="preserve"> </w:t>
      </w:r>
      <w:r w:rsidR="000548F5" w:rsidRPr="000548F5">
        <w:rPr>
          <w:color w:val="2B3B46"/>
          <w:sz w:val="24"/>
          <w:lang w:val="it-IT"/>
        </w:rPr>
        <w:t>e</w:t>
      </w:r>
      <w:r w:rsidRPr="000548F5">
        <w:rPr>
          <w:color w:val="2B3B46"/>
          <w:sz w:val="24"/>
          <w:lang w:val="it-IT"/>
        </w:rPr>
        <w:t>ssere</w:t>
      </w:r>
      <w:r w:rsidR="000548F5" w:rsidRPr="000548F5">
        <w:rPr>
          <w:color w:val="2B3B46"/>
          <w:sz w:val="24"/>
          <w:lang w:val="it-IT"/>
        </w:rPr>
        <w:t>.</w:t>
      </w:r>
    </w:p>
    <w:p w14:paraId="4823F3D9" w14:textId="77777777" w:rsidR="009506E8" w:rsidRPr="00064977" w:rsidRDefault="009506E8" w:rsidP="001F53CF">
      <w:pPr>
        <w:jc w:val="left"/>
        <w:rPr>
          <w:color w:val="2B3B46"/>
          <w:sz w:val="24"/>
          <w:lang w:val="it-IT"/>
        </w:rPr>
      </w:pPr>
    </w:p>
    <w:p w14:paraId="28C4938B" w14:textId="77777777" w:rsidR="00EF69D6" w:rsidRDefault="00EF69D6" w:rsidP="00EF69D6">
      <w:pPr>
        <w:jc w:val="left"/>
        <w:rPr>
          <w:b/>
          <w:color w:val="2B3B46"/>
          <w:sz w:val="24"/>
          <w:lang w:val="it-IT"/>
        </w:rPr>
      </w:pPr>
      <w:r w:rsidRPr="00EF69D6">
        <w:rPr>
          <w:b/>
          <w:color w:val="2B3B46"/>
          <w:sz w:val="24"/>
          <w:lang w:val="it-IT"/>
        </w:rPr>
        <w:t>Saranno considerati preferenziali:</w:t>
      </w:r>
    </w:p>
    <w:p w14:paraId="4475023F" w14:textId="77777777" w:rsidR="00EF69D6" w:rsidRPr="00EF69D6" w:rsidRDefault="00EF69D6" w:rsidP="00EF69D6">
      <w:pPr>
        <w:jc w:val="left"/>
        <w:rPr>
          <w:b/>
          <w:color w:val="2B3B46"/>
          <w:sz w:val="24"/>
          <w:lang w:val="it-IT"/>
        </w:rPr>
      </w:pPr>
    </w:p>
    <w:p w14:paraId="21D21144" w14:textId="066C23A0" w:rsidR="00EF69D6" w:rsidRPr="00EF69D6" w:rsidRDefault="00EF69D6" w:rsidP="00EF69D6">
      <w:pPr>
        <w:pStyle w:val="Paragrafoelenco"/>
        <w:numPr>
          <w:ilvl w:val="0"/>
          <w:numId w:val="3"/>
        </w:numPr>
        <w:ind w:left="284" w:hanging="284"/>
        <w:rPr>
          <w:color w:val="2B3B46"/>
          <w:sz w:val="24"/>
          <w:lang w:val="it-IT"/>
        </w:rPr>
      </w:pPr>
      <w:r w:rsidRPr="00EF69D6">
        <w:rPr>
          <w:color w:val="2B3B46"/>
          <w:sz w:val="24"/>
          <w:lang w:val="it-IT"/>
        </w:rPr>
        <w:t>Funzionamento on edge con Hardware scalabile e a basso costo, mediante applicazione di tecniche di Deep e Machine Learning (uso AI) per l’analisi dei video e delle immagini degli interventi di manutenzione;</w:t>
      </w:r>
    </w:p>
    <w:p w14:paraId="12ED2DBB" w14:textId="64ACF318" w:rsidR="00EF69D6" w:rsidRPr="00EF69D6" w:rsidRDefault="00EF69D6" w:rsidP="00EF69D6">
      <w:pPr>
        <w:pStyle w:val="Paragrafoelenco"/>
        <w:numPr>
          <w:ilvl w:val="0"/>
          <w:numId w:val="3"/>
        </w:numPr>
        <w:ind w:left="284" w:hanging="284"/>
        <w:rPr>
          <w:color w:val="2B3B46"/>
          <w:sz w:val="24"/>
          <w:lang w:val="it-IT"/>
        </w:rPr>
      </w:pPr>
      <w:r w:rsidRPr="00EF69D6">
        <w:rPr>
          <w:color w:val="2B3B46"/>
          <w:sz w:val="24"/>
          <w:lang w:val="it-IT"/>
        </w:rPr>
        <w:t>L’implementazione di funzionalità previsionali (manutenzione predittiva);</w:t>
      </w:r>
    </w:p>
    <w:p w14:paraId="23B7DEC1" w14:textId="5465252B" w:rsidR="00EF69D6" w:rsidRPr="00EF69D6" w:rsidRDefault="00EF69D6" w:rsidP="00EF69D6">
      <w:pPr>
        <w:pStyle w:val="Paragrafoelenco"/>
        <w:numPr>
          <w:ilvl w:val="0"/>
          <w:numId w:val="3"/>
        </w:numPr>
        <w:ind w:left="284" w:hanging="284"/>
        <w:rPr>
          <w:color w:val="2B3B46"/>
          <w:sz w:val="24"/>
          <w:lang w:val="it-IT"/>
        </w:rPr>
      </w:pPr>
      <w:r w:rsidRPr="00EF69D6">
        <w:rPr>
          <w:color w:val="2B3B46"/>
          <w:sz w:val="24"/>
          <w:lang w:val="it-IT"/>
        </w:rPr>
        <w:t>L’applicazione di tecniche di Semantic Web, Natural Language Processing e Machine Learning per l’elaborazione e la messa a disposizione della conoscenza contenuta nella documentazione tecnica relativa ai processi di manutenzione della piattaforma aeronautica di riferimento</w:t>
      </w:r>
    </w:p>
    <w:p w14:paraId="5388DC37" w14:textId="77777777" w:rsidR="00EF69D6" w:rsidRPr="005C1C3A" w:rsidRDefault="00EF69D6" w:rsidP="00EF69D6">
      <w:pPr>
        <w:jc w:val="left"/>
        <w:rPr>
          <w:color w:val="2B3B46"/>
          <w:sz w:val="24"/>
          <w:lang w:val="it-IT"/>
        </w:rPr>
      </w:pPr>
    </w:p>
    <w:p w14:paraId="264E9617" w14:textId="1AC070AF" w:rsidR="009506E8" w:rsidRPr="00064977" w:rsidRDefault="00EF69D6" w:rsidP="00EF69D6">
      <w:pPr>
        <w:rPr>
          <w:color w:val="2B3B46"/>
          <w:sz w:val="24"/>
          <w:lang w:val="it-IT"/>
        </w:rPr>
      </w:pPr>
      <w:r w:rsidRPr="00EF69D6">
        <w:rPr>
          <w:b/>
          <w:color w:val="2B3B46"/>
          <w:sz w:val="24"/>
          <w:lang w:val="it-IT"/>
        </w:rPr>
        <w:t>Conoscenze richieste</w:t>
      </w:r>
      <w:r w:rsidRPr="00EF69D6">
        <w:rPr>
          <w:color w:val="2B3B46"/>
          <w:sz w:val="24"/>
          <w:lang w:val="it-IT"/>
        </w:rPr>
        <w:t xml:space="preserve">: Machine Learning, Neural Netowrks e Deep learning, Semantic WEB &amp; Natural Language Processing (NLP), skills di programmazione e framework AI (es TensorFlow, C, C++, C#, Python, R, Scala), </w:t>
      </w:r>
      <w:r w:rsidRPr="002E3E89">
        <w:rPr>
          <w:color w:val="2B3B46"/>
          <w:sz w:val="24"/>
          <w:lang w:val="it-IT"/>
        </w:rPr>
        <w:t>realizzazione front end e data lake</w:t>
      </w:r>
      <w:r w:rsidR="00B32D7A">
        <w:rPr>
          <w:color w:val="2B3B46"/>
          <w:sz w:val="24"/>
          <w:lang w:val="it-IT"/>
        </w:rPr>
        <w:t>.</w:t>
      </w:r>
      <w:bookmarkStart w:id="0" w:name="_GoBack"/>
      <w:bookmarkEnd w:id="0"/>
    </w:p>
    <w:p w14:paraId="59BA5FE0" w14:textId="02CE3E31" w:rsidR="00886821" w:rsidRDefault="00886821" w:rsidP="00B4138F">
      <w:pPr>
        <w:rPr>
          <w:lang w:val="it-IT"/>
        </w:rPr>
      </w:pPr>
    </w:p>
    <w:p w14:paraId="3D348AFC" w14:textId="19A0B141" w:rsidR="005C1C3A" w:rsidRDefault="005C1C3A" w:rsidP="00B4138F">
      <w:pPr>
        <w:rPr>
          <w:lang w:val="it-IT"/>
        </w:rPr>
      </w:pPr>
    </w:p>
    <w:p w14:paraId="1CF9D451" w14:textId="77777777" w:rsidR="00EF69D6" w:rsidRPr="00EF69D6" w:rsidRDefault="00EF69D6" w:rsidP="00EF69D6">
      <w:pPr>
        <w:jc w:val="left"/>
        <w:rPr>
          <w:b/>
          <w:color w:val="2B3B46"/>
          <w:sz w:val="24"/>
          <w:lang w:val="it-IT"/>
        </w:rPr>
      </w:pPr>
      <w:r w:rsidRPr="00EF69D6">
        <w:rPr>
          <w:b/>
          <w:color w:val="2B3B46"/>
          <w:sz w:val="24"/>
          <w:lang w:val="it-IT"/>
        </w:rPr>
        <w:t>ANNEX 2: VINCOLI e SUPPORTO LEONARDO</w:t>
      </w:r>
    </w:p>
    <w:p w14:paraId="12F6611A" w14:textId="77777777" w:rsidR="00EF69D6" w:rsidRDefault="00EF69D6" w:rsidP="00EF69D6">
      <w:pPr>
        <w:jc w:val="left"/>
        <w:rPr>
          <w:color w:val="2B3B46"/>
          <w:sz w:val="24"/>
          <w:lang w:val="it-IT"/>
        </w:rPr>
      </w:pPr>
    </w:p>
    <w:p w14:paraId="3752D9C7" w14:textId="77777777" w:rsidR="00EF69D6" w:rsidRPr="00EF69D6" w:rsidRDefault="00EF69D6" w:rsidP="00EF69D6">
      <w:pPr>
        <w:jc w:val="left"/>
        <w:rPr>
          <w:b/>
          <w:color w:val="2B3B46"/>
          <w:sz w:val="24"/>
          <w:lang w:val="it-IT"/>
        </w:rPr>
      </w:pPr>
      <w:r w:rsidRPr="00EF69D6">
        <w:rPr>
          <w:b/>
          <w:color w:val="2B3B46"/>
          <w:sz w:val="24"/>
          <w:lang w:val="it-IT"/>
        </w:rPr>
        <w:t>Vincoli Tecnologici:</w:t>
      </w:r>
    </w:p>
    <w:p w14:paraId="67A0DA5D" w14:textId="77777777" w:rsidR="00EF69D6" w:rsidRDefault="00EF69D6" w:rsidP="00EF69D6">
      <w:pPr>
        <w:jc w:val="left"/>
        <w:rPr>
          <w:color w:val="2B3B46"/>
          <w:sz w:val="24"/>
          <w:lang w:val="it-IT"/>
        </w:rPr>
      </w:pPr>
    </w:p>
    <w:p w14:paraId="34BC4713" w14:textId="43467573" w:rsidR="00EF69D6" w:rsidRPr="00EF69D6" w:rsidRDefault="00EF69D6" w:rsidP="00EF69D6">
      <w:pPr>
        <w:pStyle w:val="Paragrafoelenco"/>
        <w:numPr>
          <w:ilvl w:val="0"/>
          <w:numId w:val="4"/>
        </w:numPr>
        <w:ind w:left="284" w:hanging="284"/>
        <w:rPr>
          <w:color w:val="2B3B46"/>
          <w:sz w:val="24"/>
          <w:lang w:val="it-IT"/>
        </w:rPr>
      </w:pPr>
      <w:r w:rsidRPr="00EF69D6">
        <w:rPr>
          <w:color w:val="2B3B46"/>
          <w:sz w:val="24"/>
          <w:lang w:val="it-IT"/>
        </w:rPr>
        <w:t xml:space="preserve">Necessità che le start-up possano operare anche in modalità cloud così da fare leva sulla capacità elaborativa e sugli applicativi messi a disposizione dal partner tecnologico </w:t>
      </w:r>
      <w:r w:rsidRPr="002E3E89">
        <w:rPr>
          <w:color w:val="2B3B46"/>
          <w:sz w:val="24"/>
          <w:lang w:val="it-IT"/>
        </w:rPr>
        <w:t>Oracle.</w:t>
      </w:r>
    </w:p>
    <w:p w14:paraId="20E60F42" w14:textId="77777777" w:rsidR="00EF69D6" w:rsidRDefault="00EF69D6" w:rsidP="00EF69D6">
      <w:pPr>
        <w:jc w:val="left"/>
        <w:rPr>
          <w:color w:val="2B3B46"/>
          <w:sz w:val="24"/>
          <w:lang w:val="it-IT"/>
        </w:rPr>
      </w:pPr>
    </w:p>
    <w:p w14:paraId="35FF6338" w14:textId="77777777" w:rsidR="00EF69D6" w:rsidRPr="00EF69D6" w:rsidRDefault="00EF69D6" w:rsidP="00EF69D6">
      <w:pPr>
        <w:jc w:val="left"/>
        <w:rPr>
          <w:b/>
          <w:color w:val="2B3B46"/>
          <w:sz w:val="24"/>
          <w:lang w:val="it-IT"/>
        </w:rPr>
      </w:pPr>
      <w:r w:rsidRPr="00EF69D6">
        <w:rPr>
          <w:b/>
          <w:color w:val="2B3B46"/>
          <w:sz w:val="24"/>
          <w:lang w:val="it-IT"/>
        </w:rPr>
        <w:t>Supporto Leonardo</w:t>
      </w:r>
    </w:p>
    <w:p w14:paraId="34E418EA" w14:textId="77777777" w:rsidR="00EF69D6" w:rsidRDefault="00EF69D6" w:rsidP="00EF69D6">
      <w:pPr>
        <w:jc w:val="left"/>
        <w:rPr>
          <w:color w:val="2B3B46"/>
          <w:sz w:val="24"/>
          <w:lang w:val="it-IT"/>
        </w:rPr>
      </w:pPr>
    </w:p>
    <w:p w14:paraId="5DFCF70E" w14:textId="7B4E10DE" w:rsidR="00C85AE8" w:rsidRDefault="00EF69D6" w:rsidP="00EF69D6">
      <w:pPr>
        <w:pStyle w:val="Paragrafoelenco"/>
        <w:numPr>
          <w:ilvl w:val="0"/>
          <w:numId w:val="4"/>
        </w:numPr>
        <w:ind w:left="284" w:hanging="284"/>
        <w:rPr>
          <w:color w:val="2B3B46"/>
          <w:sz w:val="24"/>
          <w:lang w:val="it-IT"/>
        </w:rPr>
      </w:pPr>
      <w:r w:rsidRPr="00EF69D6">
        <w:rPr>
          <w:color w:val="2B3B46"/>
          <w:sz w:val="24"/>
          <w:lang w:val="it-IT"/>
        </w:rPr>
        <w:t>Leonardo metterà a disposizione dei team impegnati nella iniziativa alcuni Specialisti del Sistema per facilitare la comprensione degli apparati, la loro interconnessione</w:t>
      </w:r>
    </w:p>
    <w:p w14:paraId="7CEA11B3" w14:textId="3A84A532" w:rsidR="008137D9" w:rsidRDefault="008137D9" w:rsidP="008137D9">
      <w:pPr>
        <w:rPr>
          <w:color w:val="2B3B46"/>
          <w:sz w:val="24"/>
          <w:lang w:val="it-IT"/>
        </w:rPr>
      </w:pPr>
    </w:p>
    <w:p w14:paraId="0DC23779" w14:textId="6ED6DB4B" w:rsidR="008137D9" w:rsidRDefault="008137D9" w:rsidP="008137D9">
      <w:pPr>
        <w:rPr>
          <w:color w:val="2B3B46"/>
          <w:sz w:val="24"/>
          <w:lang w:val="it-IT"/>
        </w:rPr>
      </w:pPr>
    </w:p>
    <w:p w14:paraId="43A7D13E" w14:textId="18132140" w:rsidR="008137D9" w:rsidRDefault="008137D9" w:rsidP="008137D9">
      <w:pPr>
        <w:rPr>
          <w:color w:val="2B3B46"/>
          <w:sz w:val="24"/>
          <w:lang w:val="it-IT"/>
        </w:rPr>
      </w:pPr>
    </w:p>
    <w:p w14:paraId="30EF530B" w14:textId="685188B6" w:rsidR="008137D9" w:rsidRDefault="008137D9" w:rsidP="008137D9">
      <w:pPr>
        <w:rPr>
          <w:color w:val="2B3B46"/>
          <w:sz w:val="24"/>
          <w:lang w:val="it-IT"/>
        </w:rPr>
      </w:pPr>
    </w:p>
    <w:p w14:paraId="1AF6A568" w14:textId="77777777" w:rsidR="008137D9" w:rsidRPr="008137D9" w:rsidRDefault="008137D9" w:rsidP="008137D9">
      <w:pPr>
        <w:rPr>
          <w:color w:val="2B3B46"/>
          <w:sz w:val="24"/>
          <w:lang w:val="it-IT"/>
        </w:rPr>
      </w:pPr>
    </w:p>
    <w:p w14:paraId="4C9EB664" w14:textId="77777777" w:rsidR="00975285" w:rsidRDefault="00975285" w:rsidP="00B4138F">
      <w:pPr>
        <w:rPr>
          <w:lang w:val="it-IT"/>
        </w:rPr>
      </w:pPr>
    </w:p>
    <w:p w14:paraId="7FC80027" w14:textId="77777777" w:rsidR="00975285" w:rsidRDefault="00975285" w:rsidP="00B4138F">
      <w:pPr>
        <w:rPr>
          <w:lang w:val="it-IT"/>
        </w:rPr>
      </w:pPr>
    </w:p>
    <w:p w14:paraId="0F7A713E" w14:textId="77777777" w:rsidR="00975285" w:rsidRDefault="00975285" w:rsidP="00B4138F">
      <w:pPr>
        <w:rPr>
          <w:lang w:val="it-IT"/>
        </w:rPr>
      </w:pPr>
    </w:p>
    <w:p w14:paraId="6757096C" w14:textId="77777777" w:rsidR="00975285" w:rsidRDefault="00975285" w:rsidP="00B4138F">
      <w:pPr>
        <w:rPr>
          <w:lang w:val="it-IT"/>
        </w:rPr>
      </w:pPr>
    </w:p>
    <w:p w14:paraId="11117364" w14:textId="77777777" w:rsidR="00975285" w:rsidRDefault="00975285" w:rsidP="00B4138F">
      <w:pPr>
        <w:rPr>
          <w:lang w:val="it-IT"/>
        </w:rPr>
      </w:pPr>
    </w:p>
    <w:p w14:paraId="6584802B" w14:textId="5B65B91D" w:rsidR="00975285" w:rsidRDefault="005C1C3A" w:rsidP="00B4138F">
      <w:pPr>
        <w:rPr>
          <w:lang w:val="it-IT"/>
        </w:rPr>
      </w:pPr>
      <w:r w:rsidRPr="005C1C3A">
        <w:rPr>
          <w:noProof/>
          <w:lang w:val="it-IT" w:eastAsia="it-IT"/>
        </w:rPr>
        <w:lastRenderedPageBreak/>
        <w:drawing>
          <wp:inline distT="0" distB="0" distL="0" distR="0" wp14:anchorId="687B76CF" wp14:editId="7DB4911B">
            <wp:extent cx="5850255" cy="329057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797B9" w14:textId="77777777" w:rsidR="008137D9" w:rsidRDefault="008137D9" w:rsidP="00B4138F">
      <w:pPr>
        <w:rPr>
          <w:lang w:val="it-IT"/>
        </w:rPr>
      </w:pPr>
    </w:p>
    <w:p w14:paraId="1E29E72B" w14:textId="77777777" w:rsidR="008137D9" w:rsidRDefault="008137D9" w:rsidP="00B4138F">
      <w:pPr>
        <w:rPr>
          <w:lang w:val="it-IT"/>
        </w:rPr>
      </w:pPr>
    </w:p>
    <w:p w14:paraId="43781846" w14:textId="77777777" w:rsidR="008137D9" w:rsidRDefault="008137D9" w:rsidP="00B4138F">
      <w:pPr>
        <w:rPr>
          <w:lang w:val="it-IT"/>
        </w:rPr>
      </w:pPr>
    </w:p>
    <w:p w14:paraId="7698238D" w14:textId="77777777" w:rsidR="008137D9" w:rsidRDefault="008137D9" w:rsidP="00B4138F">
      <w:pPr>
        <w:rPr>
          <w:lang w:val="it-IT"/>
        </w:rPr>
      </w:pPr>
    </w:p>
    <w:p w14:paraId="1323E5D0" w14:textId="77777777" w:rsidR="008137D9" w:rsidRDefault="008137D9" w:rsidP="00B4138F">
      <w:pPr>
        <w:rPr>
          <w:lang w:val="it-IT"/>
        </w:rPr>
      </w:pPr>
    </w:p>
    <w:p w14:paraId="62745D7B" w14:textId="77777777" w:rsidR="008137D9" w:rsidRDefault="008137D9" w:rsidP="00B4138F">
      <w:pPr>
        <w:rPr>
          <w:lang w:val="it-IT"/>
        </w:rPr>
      </w:pPr>
    </w:p>
    <w:p w14:paraId="348A23F6" w14:textId="77777777" w:rsidR="008137D9" w:rsidRDefault="008137D9" w:rsidP="00B4138F">
      <w:pPr>
        <w:rPr>
          <w:lang w:val="it-IT"/>
        </w:rPr>
      </w:pPr>
    </w:p>
    <w:p w14:paraId="5DAEB8FE" w14:textId="25331A71" w:rsidR="00D32954" w:rsidRDefault="005C1C3A" w:rsidP="00B4138F">
      <w:pPr>
        <w:rPr>
          <w:lang w:val="it-IT"/>
        </w:rPr>
      </w:pPr>
      <w:r w:rsidRPr="005C1C3A">
        <w:rPr>
          <w:noProof/>
          <w:lang w:val="it-IT" w:eastAsia="it-IT"/>
        </w:rPr>
        <w:drawing>
          <wp:inline distT="0" distB="0" distL="0" distR="0" wp14:anchorId="36B094BB" wp14:editId="75B383A5">
            <wp:extent cx="5850255" cy="3290570"/>
            <wp:effectExtent l="0" t="0" r="0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8BC46" w14:textId="77777777" w:rsidR="008137D9" w:rsidRPr="001A1EF7" w:rsidRDefault="008137D9" w:rsidP="00B4138F">
      <w:pPr>
        <w:rPr>
          <w:lang w:val="it-IT"/>
        </w:rPr>
      </w:pPr>
    </w:p>
    <w:sectPr w:rsidR="008137D9" w:rsidRPr="001A1EF7" w:rsidSect="00F3285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268" w:right="1134" w:bottom="1985" w:left="1560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C1404" w14:textId="77777777" w:rsidR="009D7542" w:rsidRDefault="009D7542">
      <w:r>
        <w:separator/>
      </w:r>
    </w:p>
  </w:endnote>
  <w:endnote w:type="continuationSeparator" w:id="0">
    <w:p w14:paraId="49392798" w14:textId="77777777" w:rsidR="009D7542" w:rsidRDefault="009D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otham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60F6B" w14:textId="2FFD8A50" w:rsidR="005C1C3A" w:rsidRDefault="005C1C3A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AFEABE" wp14:editId="2392F02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26e64d7c9ab48ef8121b4891" descr="{&quot;HashCode&quot;:-1217922534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E57E9" w14:textId="50BB0F9E" w:rsidR="005C1C3A" w:rsidRPr="005C1C3A" w:rsidRDefault="005C1C3A" w:rsidP="005C1C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C1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FEABE" id="_x0000_t202" coordsize="21600,21600" o:spt="202" path="m,l,21600r21600,l21600,xe">
              <v:stroke joinstyle="miter"/>
              <v:path gradientshapeok="t" o:connecttype="rect"/>
            </v:shapetype>
            <v:shape id="MSIPCM26e64d7c9ab48ef8121b4891" o:spid="_x0000_s1026" type="#_x0000_t202" alt="{&quot;HashCode&quot;:-1217922534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" o:allowincell="f" filled="f" stroked="f" strokeweight=".5pt">
              <v:textbox inset=",0,,0">
                <w:txbxContent>
                  <w:p w14:paraId="241E57E9" w14:textId="50BB0F9E" w:rsidR="005C1C3A" w:rsidRPr="005C1C3A" w:rsidRDefault="005C1C3A" w:rsidP="005C1C3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C1C3A">
                      <w:rPr>
                        <w:rFonts w:ascii="Calibri" w:hAnsi="Calibri" w:cs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A403B" w14:textId="3C51B3F8" w:rsidR="005C1C3A" w:rsidRDefault="005C1C3A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5720A7C" wp14:editId="247B1D7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7" name="MSIPCMb8024d44837d52df3c46fd83" descr="{&quot;HashCode&quot;:-1217922534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1C1A2F" w14:textId="38A9C886" w:rsidR="005C1C3A" w:rsidRPr="005C1C3A" w:rsidRDefault="005C1C3A" w:rsidP="005C1C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C1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20A7C" id="_x0000_t202" coordsize="21600,21600" o:spt="202" path="m,l,21600r21600,l21600,xe">
              <v:stroke joinstyle="miter"/>
              <v:path gradientshapeok="t" o:connecttype="rect"/>
            </v:shapetype>
            <v:shape id="MSIPCMb8024d44837d52df3c46fd83" o:spid="_x0000_s1027" type="#_x0000_t202" alt="{&quot;HashCode&quot;:-1217922534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LMZ0uxsDAABABgAADgAAAAAAAAAA&#10;AAAAAAAuAgAAZHJzL2Uyb0RvYy54bWxQSwECLQAUAAYACAAAACEAEXKnft8AAAALAQAADwAAAAAA&#10;AAAAAAAAAAB1BQAAZHJzL2Rvd25yZXYueG1sUEsFBgAAAAAEAAQA8wAAAIEGAAAAAA==&#10;" o:allowincell="f" filled="f" stroked="f" strokeweight=".5pt">
              <v:textbox inset=",0,,0">
                <w:txbxContent>
                  <w:p w14:paraId="2C1C1A2F" w14:textId="38A9C886" w:rsidR="005C1C3A" w:rsidRPr="005C1C3A" w:rsidRDefault="005C1C3A" w:rsidP="005C1C3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C1C3A">
                      <w:rPr>
                        <w:rFonts w:ascii="Calibri" w:hAnsi="Calibri" w:cs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2D186" w14:textId="77777777" w:rsidR="009D7542" w:rsidRDefault="009D7542">
      <w:r>
        <w:separator/>
      </w:r>
    </w:p>
  </w:footnote>
  <w:footnote w:type="continuationSeparator" w:id="0">
    <w:p w14:paraId="5B23B375" w14:textId="77777777" w:rsidR="009D7542" w:rsidRDefault="009D7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6413A" w14:textId="3AC8356E" w:rsidR="00F32854" w:rsidRDefault="005849AF">
    <w:pPr>
      <w:tabs>
        <w:tab w:val="right" w:pos="8931"/>
      </w:tabs>
      <w:ind w:left="-1800" w:right="-624"/>
    </w:pPr>
    <w:r>
      <w:rPr>
        <w:noProof/>
        <w:lang w:val="it-IT" w:eastAsia="it-IT"/>
      </w:rPr>
      <w:drawing>
        <wp:anchor distT="0" distB="0" distL="114300" distR="114300" simplePos="0" relativeHeight="251655168" behindDoc="1" locked="0" layoutInCell="1" allowOverlap="1" wp14:anchorId="2DB691B5" wp14:editId="674007D0">
          <wp:simplePos x="0" y="0"/>
          <wp:positionH relativeFrom="page">
            <wp:posOffset>0</wp:posOffset>
          </wp:positionH>
          <wp:positionV relativeFrom="page">
            <wp:posOffset>2540</wp:posOffset>
          </wp:positionV>
          <wp:extent cx="7558860" cy="10692130"/>
          <wp:effectExtent l="0" t="0" r="10795" b="127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3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86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0100DF" w14:textId="26935AD0" w:rsidR="00F32854" w:rsidRDefault="00F328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D66C7" w14:textId="11DE3AE0" w:rsidR="00D8383D" w:rsidRDefault="005849AF"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 wp14:anchorId="15855308" wp14:editId="2B622099">
          <wp:simplePos x="0" y="0"/>
          <wp:positionH relativeFrom="page">
            <wp:posOffset>10160</wp:posOffset>
          </wp:positionH>
          <wp:positionV relativeFrom="page">
            <wp:posOffset>2540</wp:posOffset>
          </wp:positionV>
          <wp:extent cx="7558860" cy="10692130"/>
          <wp:effectExtent l="0" t="0" r="10795" b="127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3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86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4FAA"/>
    <w:multiLevelType w:val="hybridMultilevel"/>
    <w:tmpl w:val="C98EE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C6C39"/>
    <w:multiLevelType w:val="hybridMultilevel"/>
    <w:tmpl w:val="F2DA4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F59FC"/>
    <w:multiLevelType w:val="hybridMultilevel"/>
    <w:tmpl w:val="E42C1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1784F"/>
    <w:multiLevelType w:val="hybridMultilevel"/>
    <w:tmpl w:val="8500B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PubVPasteboard_" w:val="13"/>
  </w:docVars>
  <w:rsids>
    <w:rsidRoot w:val="00B316B2"/>
    <w:rsid w:val="0000202B"/>
    <w:rsid w:val="000064C3"/>
    <w:rsid w:val="00013FBE"/>
    <w:rsid w:val="00035EE7"/>
    <w:rsid w:val="00043A32"/>
    <w:rsid w:val="000548F5"/>
    <w:rsid w:val="00064977"/>
    <w:rsid w:val="00097BCA"/>
    <w:rsid w:val="000B71D4"/>
    <w:rsid w:val="000C1515"/>
    <w:rsid w:val="000C5582"/>
    <w:rsid w:val="000E71B9"/>
    <w:rsid w:val="000F035F"/>
    <w:rsid w:val="000F6246"/>
    <w:rsid w:val="00104B48"/>
    <w:rsid w:val="00132ABB"/>
    <w:rsid w:val="001A0A0A"/>
    <w:rsid w:val="001A1EF7"/>
    <w:rsid w:val="001B122E"/>
    <w:rsid w:val="001D5BF1"/>
    <w:rsid w:val="001E1560"/>
    <w:rsid w:val="001E23CB"/>
    <w:rsid w:val="001F53CF"/>
    <w:rsid w:val="00210577"/>
    <w:rsid w:val="0024775F"/>
    <w:rsid w:val="00280D43"/>
    <w:rsid w:val="00282438"/>
    <w:rsid w:val="00286490"/>
    <w:rsid w:val="002866E7"/>
    <w:rsid w:val="002C305E"/>
    <w:rsid w:val="002E3E89"/>
    <w:rsid w:val="00323E76"/>
    <w:rsid w:val="00327A13"/>
    <w:rsid w:val="00351100"/>
    <w:rsid w:val="00364914"/>
    <w:rsid w:val="003A3152"/>
    <w:rsid w:val="003A3798"/>
    <w:rsid w:val="003C05E5"/>
    <w:rsid w:val="003E3B61"/>
    <w:rsid w:val="003F3EC7"/>
    <w:rsid w:val="004111B4"/>
    <w:rsid w:val="0043225A"/>
    <w:rsid w:val="0045042A"/>
    <w:rsid w:val="0046548F"/>
    <w:rsid w:val="004A5ADF"/>
    <w:rsid w:val="004B11DE"/>
    <w:rsid w:val="004C6DC6"/>
    <w:rsid w:val="004E4E82"/>
    <w:rsid w:val="005250BF"/>
    <w:rsid w:val="005565BE"/>
    <w:rsid w:val="005849AF"/>
    <w:rsid w:val="00590BAB"/>
    <w:rsid w:val="00593555"/>
    <w:rsid w:val="005C1C3A"/>
    <w:rsid w:val="00610B05"/>
    <w:rsid w:val="0062047D"/>
    <w:rsid w:val="00631157"/>
    <w:rsid w:val="00636E4D"/>
    <w:rsid w:val="00646836"/>
    <w:rsid w:val="00663B5D"/>
    <w:rsid w:val="006922B9"/>
    <w:rsid w:val="006F70E4"/>
    <w:rsid w:val="00721537"/>
    <w:rsid w:val="00747934"/>
    <w:rsid w:val="007B2EDE"/>
    <w:rsid w:val="007B62FA"/>
    <w:rsid w:val="007B6C46"/>
    <w:rsid w:val="007C5CAA"/>
    <w:rsid w:val="007F3F7A"/>
    <w:rsid w:val="008137D9"/>
    <w:rsid w:val="0083186A"/>
    <w:rsid w:val="00844BAA"/>
    <w:rsid w:val="0085647E"/>
    <w:rsid w:val="00857C22"/>
    <w:rsid w:val="00877010"/>
    <w:rsid w:val="00886821"/>
    <w:rsid w:val="00890C14"/>
    <w:rsid w:val="008D2066"/>
    <w:rsid w:val="009248CA"/>
    <w:rsid w:val="009506E8"/>
    <w:rsid w:val="00956083"/>
    <w:rsid w:val="0096676B"/>
    <w:rsid w:val="00975285"/>
    <w:rsid w:val="0098368D"/>
    <w:rsid w:val="009942FE"/>
    <w:rsid w:val="009975E2"/>
    <w:rsid w:val="009A582A"/>
    <w:rsid w:val="009D7542"/>
    <w:rsid w:val="009F7794"/>
    <w:rsid w:val="00A20CF6"/>
    <w:rsid w:val="00A559D8"/>
    <w:rsid w:val="00AB6194"/>
    <w:rsid w:val="00AC6B17"/>
    <w:rsid w:val="00AE07C1"/>
    <w:rsid w:val="00AF1108"/>
    <w:rsid w:val="00B009BF"/>
    <w:rsid w:val="00B316B2"/>
    <w:rsid w:val="00B32D7A"/>
    <w:rsid w:val="00B37146"/>
    <w:rsid w:val="00B4138F"/>
    <w:rsid w:val="00B46045"/>
    <w:rsid w:val="00B759A2"/>
    <w:rsid w:val="00BA0BD8"/>
    <w:rsid w:val="00BA1852"/>
    <w:rsid w:val="00BB110F"/>
    <w:rsid w:val="00BC4F90"/>
    <w:rsid w:val="00BC750E"/>
    <w:rsid w:val="00BF5BD4"/>
    <w:rsid w:val="00C24EBB"/>
    <w:rsid w:val="00C531F8"/>
    <w:rsid w:val="00C63D84"/>
    <w:rsid w:val="00C72F14"/>
    <w:rsid w:val="00C85AE8"/>
    <w:rsid w:val="00CB5552"/>
    <w:rsid w:val="00CF4BCF"/>
    <w:rsid w:val="00D01AE3"/>
    <w:rsid w:val="00D01DEB"/>
    <w:rsid w:val="00D23B4E"/>
    <w:rsid w:val="00D27A3C"/>
    <w:rsid w:val="00D32954"/>
    <w:rsid w:val="00D35D8D"/>
    <w:rsid w:val="00D72F43"/>
    <w:rsid w:val="00D8383D"/>
    <w:rsid w:val="00D93A4D"/>
    <w:rsid w:val="00DA4BBF"/>
    <w:rsid w:val="00DD0AA7"/>
    <w:rsid w:val="00DF6B9B"/>
    <w:rsid w:val="00E16DD5"/>
    <w:rsid w:val="00E3233A"/>
    <w:rsid w:val="00E5661C"/>
    <w:rsid w:val="00E877ED"/>
    <w:rsid w:val="00E94EB2"/>
    <w:rsid w:val="00EB0D29"/>
    <w:rsid w:val="00ED0F97"/>
    <w:rsid w:val="00EF69D6"/>
    <w:rsid w:val="00F12E27"/>
    <w:rsid w:val="00F1684C"/>
    <w:rsid w:val="00F32854"/>
    <w:rsid w:val="00F34513"/>
    <w:rsid w:val="00F35D9A"/>
    <w:rsid w:val="00F401ED"/>
    <w:rsid w:val="00F77CDE"/>
    <w:rsid w:val="00F868CD"/>
    <w:rsid w:val="00FB027C"/>
    <w:rsid w:val="00FB1B9A"/>
    <w:rsid w:val="00FB31BF"/>
    <w:rsid w:val="00FC5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DF0633"/>
  <w15:docId w15:val="{7FAB7B05-2A8B-40A1-975E-0805D9FD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368D"/>
    <w:pPr>
      <w:jc w:val="both"/>
    </w:pPr>
    <w:rPr>
      <w:rFonts w:ascii="Arial" w:hAnsi="Arial"/>
      <w:sz w:val="22"/>
      <w:szCs w:val="24"/>
      <w:lang w:val="en-GB"/>
    </w:rPr>
  </w:style>
  <w:style w:type="paragraph" w:styleId="Titolo1">
    <w:name w:val="heading 1"/>
    <w:basedOn w:val="Normale"/>
    <w:next w:val="Normale"/>
    <w:qFormat/>
    <w:rsid w:val="00AC6B17"/>
    <w:pPr>
      <w:keepNext/>
      <w:outlineLvl w:val="0"/>
    </w:pPr>
    <w:rPr>
      <w:b/>
      <w:kern w:val="32"/>
      <w:sz w:val="28"/>
      <w:szCs w:val="28"/>
      <w:lang w:val="it-IT"/>
    </w:rPr>
  </w:style>
  <w:style w:type="paragraph" w:styleId="Titolo2">
    <w:name w:val="heading 2"/>
    <w:basedOn w:val="Normale"/>
    <w:next w:val="Normale"/>
    <w:qFormat/>
    <w:rsid w:val="00AC6B17"/>
    <w:pPr>
      <w:keepNext/>
      <w:outlineLvl w:val="1"/>
    </w:pPr>
    <w:rPr>
      <w:b/>
      <w:sz w:val="24"/>
      <w:lang w:val="it-IT"/>
    </w:rPr>
  </w:style>
  <w:style w:type="paragraph" w:styleId="Titolo3">
    <w:name w:val="heading 3"/>
    <w:basedOn w:val="Normale"/>
    <w:next w:val="Normale"/>
    <w:qFormat/>
    <w:rsid w:val="00AC6B17"/>
    <w:pPr>
      <w:keepNext/>
      <w:outlineLvl w:val="2"/>
    </w:pPr>
    <w:rPr>
      <w:b/>
      <w:szCs w:val="20"/>
      <w:lang w:val="it-IT"/>
    </w:rPr>
  </w:style>
  <w:style w:type="paragraph" w:styleId="Titolo4">
    <w:name w:val="heading 4"/>
    <w:basedOn w:val="Normale"/>
    <w:next w:val="Normale"/>
    <w:qFormat/>
    <w:rsid w:val="00AC6B17"/>
    <w:pPr>
      <w:outlineLvl w:val="3"/>
    </w:pPr>
    <w:rPr>
      <w:b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35D9A"/>
    <w:pPr>
      <w:tabs>
        <w:tab w:val="center" w:pos="4153"/>
        <w:tab w:val="right" w:pos="8306"/>
      </w:tabs>
    </w:pPr>
    <w:rPr>
      <w:sz w:val="18"/>
      <w:szCs w:val="20"/>
    </w:rPr>
  </w:style>
  <w:style w:type="paragraph" w:customStyle="1" w:styleId="arial">
    <w:name w:val="arial"/>
    <w:basedOn w:val="Normale"/>
    <w:rsid w:val="00F35D9A"/>
  </w:style>
  <w:style w:type="paragraph" w:styleId="Intestazione">
    <w:name w:val="header"/>
    <w:basedOn w:val="Normale"/>
    <w:rsid w:val="00F35D9A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5250BF"/>
    <w:pPr>
      <w:shd w:val="clear" w:color="auto" w:fill="000080"/>
    </w:pPr>
    <w:rPr>
      <w:rFonts w:ascii="Tahoma" w:hAnsi="Tahoma" w:cs="Tahoma"/>
      <w:szCs w:val="20"/>
    </w:rPr>
  </w:style>
  <w:style w:type="paragraph" w:customStyle="1" w:styleId="Address">
    <w:name w:val="Address"/>
    <w:basedOn w:val="Normale"/>
    <w:autoRedefine/>
    <w:rsid w:val="001A0A0A"/>
    <w:pPr>
      <w:spacing w:line="240" w:lineRule="exact"/>
      <w:ind w:left="5670"/>
      <w:jc w:val="left"/>
    </w:pPr>
    <w:rPr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rsid w:val="007C5CA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C5CAA"/>
    <w:rPr>
      <w:rFonts w:ascii="Lucida Grande" w:hAnsi="Lucida Grande" w:cs="Lucida Grande"/>
      <w:sz w:val="18"/>
      <w:szCs w:val="18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E4D"/>
    <w:rPr>
      <w:rFonts w:ascii="Arial" w:hAnsi="Arial"/>
      <w:sz w:val="18"/>
      <w:lang w:val="en-GB"/>
    </w:rPr>
  </w:style>
  <w:style w:type="paragraph" w:styleId="Nessunaspaziatura">
    <w:name w:val="No Spacing"/>
    <w:uiPriority w:val="1"/>
    <w:qFormat/>
    <w:rsid w:val="00D01DEB"/>
    <w:rPr>
      <w:rFonts w:asciiTheme="minorHAnsi" w:eastAsiaTheme="minorHAnsi" w:hAnsiTheme="minorHAnsi" w:cstheme="minorBidi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4C6DC6"/>
    <w:pPr>
      <w:widowControl w:val="0"/>
      <w:autoSpaceDE w:val="0"/>
      <w:autoSpaceDN w:val="0"/>
      <w:spacing w:before="20"/>
      <w:ind w:left="20"/>
      <w:jc w:val="left"/>
    </w:pPr>
    <w:rPr>
      <w:rFonts w:ascii="GothamMedium" w:eastAsia="GothamMedium" w:hAnsi="GothamMedium" w:cs="GothamMedium"/>
      <w:sz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6DC6"/>
    <w:rPr>
      <w:rFonts w:ascii="GothamMedium" w:eastAsia="GothamMedium" w:hAnsi="GothamMedium" w:cs="GothamMedium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064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EA58F8-62A0-4B9C-B14C-44690B68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Intestata CASCINA COSTA</vt:lpstr>
      <vt:lpstr>Carta Intestata CASCINA COSTA</vt:lpstr>
    </vt:vector>
  </TitlesOfParts>
  <Company>AgustaWestland</Company>
  <LinksUpToDate>false</LinksUpToDate>
  <CharactersWithSpaces>4215</CharactersWithSpaces>
  <SharedDoc>false</SharedDoc>
  <HLinks>
    <vt:vector size="18" baseType="variant">
      <vt:variant>
        <vt:i4>4194388</vt:i4>
      </vt:variant>
      <vt:variant>
        <vt:i4>-1</vt:i4>
      </vt:variant>
      <vt:variant>
        <vt:i4>2079</vt:i4>
      </vt:variant>
      <vt:variant>
        <vt:i4>1</vt:i4>
      </vt:variant>
      <vt:variant>
        <vt:lpwstr>MARCHIO_CartaInt_secFoglio</vt:lpwstr>
      </vt:variant>
      <vt:variant>
        <vt:lpwstr/>
      </vt:variant>
      <vt:variant>
        <vt:i4>7143536</vt:i4>
      </vt:variant>
      <vt:variant>
        <vt:i4>-1</vt:i4>
      </vt:variant>
      <vt:variant>
        <vt:i4>2080</vt:i4>
      </vt:variant>
      <vt:variant>
        <vt:i4>1</vt:i4>
      </vt:variant>
      <vt:variant>
        <vt:lpwstr>logo_carta_int</vt:lpwstr>
      </vt:variant>
      <vt:variant>
        <vt:lpwstr/>
      </vt:variant>
      <vt:variant>
        <vt:i4>327700</vt:i4>
      </vt:variant>
      <vt:variant>
        <vt:i4>-1</vt:i4>
      </vt:variant>
      <vt:variant>
        <vt:i4>2081</vt:i4>
      </vt:variant>
      <vt:variant>
        <vt:i4>1</vt:i4>
      </vt:variant>
      <vt:variant>
        <vt:lpwstr>payoff_carta_int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CASCINA COSTA</dc:title>
  <dc:creator>Elisa Petris</dc:creator>
  <cp:lastModifiedBy>Crucioli Samanta</cp:lastModifiedBy>
  <cp:revision>3</cp:revision>
  <cp:lastPrinted>2019-06-03T14:55:00Z</cp:lastPrinted>
  <dcterms:created xsi:type="dcterms:W3CDTF">2019-10-16T13:28:00Z</dcterms:created>
  <dcterms:modified xsi:type="dcterms:W3CDTF">2019-10-16T13:30:00Z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05b32904-7b88-4fbd-853e-1545dcc6f0e3_Enabled">
    <vt:lpwstr>True</vt:lpwstr>
  </property>
  <property fmtid="{D5CDD505-2E9C-101B-9397-08002B2CF9AE}" pid="4" name="MSIP_Label_05b32904-7b88-4fbd-853e-1545dcc6f0e3_SiteId">
    <vt:lpwstr>31ae1cef-2393-4eb1-8962-4e4bbfccd663</vt:lpwstr>
  </property>
  <property fmtid="{D5CDD505-2E9C-101B-9397-08002B2CF9AE}" pid="5" name="MSIP_Label_05b32904-7b88-4fbd-853e-1545dcc6f0e3_Owner">
    <vt:lpwstr>9540@agustawestland.local</vt:lpwstr>
  </property>
  <property fmtid="{D5CDD505-2E9C-101B-9397-08002B2CF9AE}" pid="6" name="MSIP_Label_05b32904-7b88-4fbd-853e-1545dcc6f0e3_SetDate">
    <vt:lpwstr>2019-10-01T06:53:17.3984454Z</vt:lpwstr>
  </property>
  <property fmtid="{D5CDD505-2E9C-101B-9397-08002B2CF9AE}" pid="7" name="MSIP_Label_05b32904-7b88-4fbd-853e-1545dcc6f0e3_Name">
    <vt:lpwstr>Company General Use</vt:lpwstr>
  </property>
  <property fmtid="{D5CDD505-2E9C-101B-9397-08002B2CF9AE}" pid="8" name="MSIP_Label_05b32904-7b88-4fbd-853e-1545dcc6f0e3_Application">
    <vt:lpwstr>Microsoft Azure Information Protection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3bb4f5e6-4689-4e32-8ee0-7c59def9675b_Enabled">
    <vt:lpwstr>True</vt:lpwstr>
  </property>
  <property fmtid="{D5CDD505-2E9C-101B-9397-08002B2CF9AE}" pid="11" name="MSIP_Label_3bb4f5e6-4689-4e32-8ee0-7c59def9675b_SiteId">
    <vt:lpwstr>31ae1cef-2393-4eb1-8962-4e4bbfccd663</vt:lpwstr>
  </property>
  <property fmtid="{D5CDD505-2E9C-101B-9397-08002B2CF9AE}" pid="12" name="MSIP_Label_3bb4f5e6-4689-4e32-8ee0-7c59def9675b_Owner">
    <vt:lpwstr>9540@agustawestland.local</vt:lpwstr>
  </property>
  <property fmtid="{D5CDD505-2E9C-101B-9397-08002B2CF9AE}" pid="13" name="MSIP_Label_3bb4f5e6-4689-4e32-8ee0-7c59def9675b_SetDate">
    <vt:lpwstr>2019-10-01T06:53:17.3984454Z</vt:lpwstr>
  </property>
  <property fmtid="{D5CDD505-2E9C-101B-9397-08002B2CF9AE}" pid="14" name="MSIP_Label_3bb4f5e6-4689-4e32-8ee0-7c59def9675b_Name">
    <vt:lpwstr>Mark</vt:lpwstr>
  </property>
  <property fmtid="{D5CDD505-2E9C-101B-9397-08002B2CF9AE}" pid="15" name="MSIP_Label_3bb4f5e6-4689-4e32-8ee0-7c59def9675b_Application">
    <vt:lpwstr>Microsoft Azure Information Protection</vt:lpwstr>
  </property>
  <property fmtid="{D5CDD505-2E9C-101B-9397-08002B2CF9AE}" pid="16" name="MSIP_Label_3bb4f5e6-4689-4e32-8ee0-7c59def9675b_Parent">
    <vt:lpwstr>05b32904-7b88-4fbd-853e-1545dcc6f0e3</vt:lpwstr>
  </property>
  <property fmtid="{D5CDD505-2E9C-101B-9397-08002B2CF9AE}" pid="17" name="MSIP_Label_3bb4f5e6-4689-4e32-8ee0-7c59def9675b_Extended_MSFT_Method">
    <vt:lpwstr>Manual</vt:lpwstr>
  </property>
  <property fmtid="{D5CDD505-2E9C-101B-9397-08002B2CF9AE}" pid="18" name="Sensitivity">
    <vt:lpwstr>Company General Use Mark</vt:lpwstr>
  </property>
</Properties>
</file>