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701"/>
        <w:gridCol w:w="671"/>
        <w:gridCol w:w="2164"/>
        <w:gridCol w:w="1134"/>
        <w:gridCol w:w="425"/>
        <w:gridCol w:w="1561"/>
      </w:tblGrid>
      <w:tr w:rsidR="00C6446F" w14:paraId="2512129D" w14:textId="77777777" w:rsidTr="00C6446F">
        <w:trPr>
          <w:cantSplit/>
          <w:trHeight w:val="608"/>
        </w:trPr>
        <w:tc>
          <w:tcPr>
            <w:tcW w:w="2552" w:type="dxa"/>
            <w:gridSpan w:val="2"/>
            <w:vAlign w:val="center"/>
          </w:tcPr>
          <w:p w14:paraId="1B0241AF" w14:textId="77777777" w:rsidR="00C6446F" w:rsidRPr="002470AF" w:rsidRDefault="00C6446F" w:rsidP="00AD04C4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60C868" wp14:editId="58A089B1">
                  <wp:extent cx="1506416" cy="284036"/>
                  <wp:effectExtent l="0" t="0" r="0" b="1905"/>
                  <wp:docPr id="2" name="Immagine 2" descr="C:\Users\6157\Desktop\Leonardo_HELICOPT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157\Desktop\Leonardo_HELICOPT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435" cy="28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vAlign w:val="center"/>
          </w:tcPr>
          <w:p w14:paraId="409E88DA" w14:textId="7DBC697E" w:rsidR="00C6446F" w:rsidRPr="003E5037" w:rsidRDefault="006B70B3" w:rsidP="006B70B3">
            <w:pPr>
              <w:pStyle w:val="Header"/>
              <w:ind w:left="355" w:hanging="355"/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NON CONFORMITY REPORT</w:t>
            </w:r>
            <w:r w:rsidR="00C6446F" w:rsidRPr="003E5037">
              <w:rPr>
                <w:rFonts w:ascii="Arial" w:hAnsi="Arial"/>
                <w:b/>
                <w:lang w:val="en-GB"/>
              </w:rPr>
              <w:t xml:space="preserve"> (</w:t>
            </w:r>
            <w:r>
              <w:rPr>
                <w:rFonts w:ascii="Arial" w:hAnsi="Arial"/>
                <w:b/>
                <w:lang w:val="en-GB"/>
              </w:rPr>
              <w:t>NCR</w:t>
            </w:r>
            <w:r w:rsidR="00C6446F" w:rsidRPr="003E5037">
              <w:rPr>
                <w:rFonts w:ascii="Arial" w:hAnsi="Arial"/>
                <w:b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1CF4E877" w14:textId="108CE57C" w:rsidR="00C6446F" w:rsidRPr="00837D4F" w:rsidRDefault="006B70B3" w:rsidP="006B70B3">
            <w:pPr>
              <w:pStyle w:val="Header"/>
              <w:jc w:val="center"/>
              <w:rPr>
                <w:b/>
                <w:bCs/>
                <w:sz w:val="18"/>
                <w:lang w:val="en-GB"/>
              </w:rPr>
            </w:pPr>
            <w:r>
              <w:rPr>
                <w:rFonts w:ascii="Arial" w:hAnsi="Arial"/>
                <w:b/>
                <w:iCs/>
                <w:lang w:val="en-GB"/>
              </w:rPr>
              <w:t>NCR</w:t>
            </w:r>
            <w:r w:rsidR="00C6446F" w:rsidRPr="00837D4F">
              <w:rPr>
                <w:rFonts w:ascii="Arial" w:hAnsi="Arial"/>
                <w:b/>
                <w:iCs/>
                <w:lang w:val="en-GB"/>
              </w:rPr>
              <w:t xml:space="preserve"> No.</w:t>
            </w:r>
          </w:p>
        </w:tc>
        <w:tc>
          <w:tcPr>
            <w:tcW w:w="1986" w:type="dxa"/>
            <w:gridSpan w:val="2"/>
            <w:vAlign w:val="center"/>
          </w:tcPr>
          <w:p w14:paraId="7A86EBD4" w14:textId="6B23D6A2" w:rsidR="00C6446F" w:rsidRDefault="00C6446F" w:rsidP="00AD04C4">
            <w:pPr>
              <w:pStyle w:val="Header"/>
              <w:widowControl w:val="0"/>
              <w:ind w:left="74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 xml:space="preserve">QA-   </w:t>
            </w: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</w:p>
        </w:tc>
      </w:tr>
      <w:tr w:rsidR="00C6446F" w14:paraId="758F8C8A" w14:textId="77777777" w:rsidTr="00C64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C4E" w14:textId="77777777" w:rsidR="00C6446F" w:rsidRPr="00837D4F" w:rsidRDefault="00C6446F" w:rsidP="00AD04C4">
            <w:pPr>
              <w:pStyle w:val="Heading5"/>
              <w:rPr>
                <w:rFonts w:cs="Arial"/>
                <w:b/>
                <w:i w:val="0"/>
                <w:iCs/>
              </w:rPr>
            </w:pPr>
            <w:r w:rsidRPr="00837D4F">
              <w:rPr>
                <w:rFonts w:cs="Arial"/>
                <w:b/>
                <w:i w:val="0"/>
                <w:iCs/>
              </w:rPr>
              <w:t>Supplier / Organisation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23E" w14:textId="58EDF638" w:rsidR="00C6446F" w:rsidRPr="00C6446F" w:rsidRDefault="00C6446F" w:rsidP="00AD04C4">
            <w:pPr>
              <w:jc w:val="center"/>
              <w:rPr>
                <w:rFonts w:ascii="Arial" w:hAnsi="Arial" w:cs="Arial"/>
                <w:b/>
              </w:rPr>
            </w:pPr>
            <w:r w:rsidRPr="00C6446F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06D" w14:textId="77777777" w:rsidR="00C6446F" w:rsidRPr="00837D4F" w:rsidRDefault="00C6446F" w:rsidP="00AD04C4">
            <w:pPr>
              <w:pStyle w:val="Heading5"/>
              <w:rPr>
                <w:rFonts w:cs="Arial"/>
                <w:b/>
                <w:bCs/>
                <w:i w:val="0"/>
              </w:rPr>
            </w:pPr>
            <w:r w:rsidRPr="00837D4F">
              <w:rPr>
                <w:rFonts w:cs="Arial"/>
                <w:b/>
                <w:bCs/>
                <w:i w:val="0"/>
              </w:rPr>
              <w:t>SAP Code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784A" w14:textId="09768D02" w:rsidR="00C6446F" w:rsidRPr="00A90E55" w:rsidRDefault="00B63244" w:rsidP="00B632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3</w:t>
            </w:r>
          </w:p>
        </w:tc>
      </w:tr>
      <w:tr w:rsidR="00C6446F" w14:paraId="720F08B4" w14:textId="77777777" w:rsidTr="00C64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C49" w14:textId="77777777" w:rsidR="00C6446F" w:rsidRPr="00837D4F" w:rsidRDefault="00C6446F" w:rsidP="00AD04C4">
            <w:pPr>
              <w:pStyle w:val="Heading5"/>
              <w:rPr>
                <w:rFonts w:cs="Arial"/>
                <w:b/>
                <w:i w:val="0"/>
                <w:iCs/>
              </w:rPr>
            </w:pPr>
            <w:r w:rsidRPr="00837D4F">
              <w:rPr>
                <w:rFonts w:cs="Arial"/>
                <w:b/>
                <w:i w:val="0"/>
                <w:iCs/>
              </w:rPr>
              <w:t xml:space="preserve">Reference </w:t>
            </w:r>
            <w:r w:rsidRPr="00A27CB1">
              <w:rPr>
                <w:rFonts w:cs="Arial"/>
                <w:b/>
                <w:i w:val="0"/>
                <w:iCs/>
                <w:color w:val="FF0000"/>
              </w:rPr>
              <w:t>QRS-XXX</w:t>
            </w:r>
            <w:r>
              <w:rPr>
                <w:rFonts w:cs="Arial"/>
                <w:b/>
                <w:i w:val="0"/>
                <w:iCs/>
              </w:rPr>
              <w:t xml:space="preserve"> Module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3A1" w14:textId="1C492FA1" w:rsidR="00C6446F" w:rsidRPr="00837D4F" w:rsidRDefault="00B63244" w:rsidP="00AD04C4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96D" w14:textId="77777777" w:rsidR="00C6446F" w:rsidRPr="00837D4F" w:rsidRDefault="00C6446F" w:rsidP="00AD04C4">
            <w:pPr>
              <w:rPr>
                <w:rFonts w:ascii="Arial" w:hAnsi="Arial" w:cs="Arial"/>
                <w:b/>
                <w:lang w:val="en-GB"/>
              </w:rPr>
            </w:pPr>
            <w:r w:rsidRPr="00837D4F">
              <w:rPr>
                <w:rFonts w:ascii="Arial" w:hAnsi="Arial" w:cs="Arial"/>
                <w:b/>
                <w:sz w:val="16"/>
                <w:lang w:val="en-GB"/>
              </w:rPr>
              <w:t>Paragraph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AE71" w14:textId="452ECB61" w:rsidR="00C6446F" w:rsidRPr="00837D4F" w:rsidRDefault="00B63244" w:rsidP="00B6324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5</w:t>
            </w:r>
          </w:p>
        </w:tc>
      </w:tr>
      <w:tr w:rsidR="00C6446F" w14:paraId="2B05EB08" w14:textId="77777777" w:rsidTr="00C64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18F" w14:textId="77777777" w:rsidR="00C6446F" w:rsidRPr="00837D4F" w:rsidRDefault="00C6446F" w:rsidP="00AD04C4">
            <w:pPr>
              <w:pStyle w:val="Heading5"/>
              <w:rPr>
                <w:rFonts w:cs="Arial"/>
                <w:b/>
                <w:i w:val="0"/>
                <w:iCs/>
                <w:lang w:val="en-GB"/>
              </w:rPr>
            </w:pPr>
            <w:r w:rsidRPr="00837D4F">
              <w:rPr>
                <w:rFonts w:cs="Arial"/>
                <w:b/>
                <w:i w:val="0"/>
                <w:iCs/>
                <w:lang w:val="en-GB"/>
              </w:rPr>
              <w:t>Area / Subject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1A5" w14:textId="780C47F8" w:rsidR="00C6446F" w:rsidRPr="00837D4F" w:rsidRDefault="00B63244" w:rsidP="00AD04C4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07D" w14:textId="77777777" w:rsidR="00C6446F" w:rsidRPr="00837D4F" w:rsidRDefault="00C6446F" w:rsidP="00AD04C4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837D4F"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C211" w14:textId="385A44D7" w:rsidR="00C6446F" w:rsidRDefault="00B63244" w:rsidP="00B63244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7</w:t>
            </w:r>
          </w:p>
        </w:tc>
      </w:tr>
      <w:tr w:rsidR="00C6446F" w:rsidRPr="006B70B3" w14:paraId="4E1D7948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81E" w14:textId="0BCC0830" w:rsidR="00C6446F" w:rsidRDefault="00C6446F" w:rsidP="00AD04C4">
            <w:pPr>
              <w:pStyle w:val="Header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16"/>
              </w:rPr>
            </w:pPr>
            <w:bookmarkStart w:id="0" w:name="_GoBack"/>
            <w:r w:rsidRPr="00837D4F">
              <w:rPr>
                <w:rFonts w:ascii="Arial" w:hAnsi="Arial" w:cs="Arial"/>
                <w:b/>
                <w:iCs/>
                <w:sz w:val="16"/>
              </w:rPr>
              <w:t>C</w:t>
            </w:r>
            <w:r>
              <w:rPr>
                <w:rFonts w:ascii="Arial" w:hAnsi="Arial" w:cs="Arial"/>
                <w:b/>
                <w:iCs/>
                <w:sz w:val="16"/>
              </w:rPr>
              <w:t>ategory</w:t>
            </w:r>
            <w:r w:rsidR="00B63244">
              <w:rPr>
                <w:rFonts w:ascii="Arial" w:hAnsi="Arial" w:cs="Arial"/>
                <w:b/>
                <w:iCs/>
                <w:sz w:val="16"/>
              </w:rPr>
              <w:t xml:space="preserve">  </w:t>
            </w:r>
            <w:r w:rsidR="00B63244">
              <w:rPr>
                <w:rFonts w:ascii="Arial" w:hAnsi="Arial"/>
                <w:b/>
                <w:bCs/>
                <w:color w:val="FF0000"/>
                <w:lang w:val="en-GB"/>
              </w:rPr>
              <w:t>8</w:t>
            </w:r>
            <w:r w:rsidR="00B63244">
              <w:rPr>
                <w:rFonts w:ascii="Arial" w:hAnsi="Arial" w:cs="Arial"/>
                <w:b/>
                <w:iCs/>
                <w:sz w:val="16"/>
              </w:rPr>
              <w:t xml:space="preserve"> </w:t>
            </w:r>
          </w:p>
          <w:p w14:paraId="7D3F31F0" w14:textId="77777777" w:rsidR="00C6446F" w:rsidRPr="000508C7" w:rsidRDefault="00C6446F" w:rsidP="00AD04C4">
            <w:pPr>
              <w:pStyle w:val="Header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16"/>
              </w:rPr>
            </w:pPr>
            <w:r w:rsidRPr="00BC17E8">
              <w:rPr>
                <w:rFonts w:ascii="Arial" w:hAnsi="Arial" w:cs="Arial"/>
                <w:iCs/>
                <w:sz w:val="16"/>
              </w:rPr>
              <w:t>(circle one only)</w:t>
            </w:r>
          </w:p>
        </w:tc>
        <w:tc>
          <w:tcPr>
            <w:tcW w:w="87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BC97B" w14:textId="77777777" w:rsidR="00C6446F" w:rsidRPr="00837D4F" w:rsidRDefault="00C6446F" w:rsidP="00AD04C4">
            <w:pPr>
              <w:pStyle w:val="Heading4"/>
              <w:spacing w:before="60" w:after="60"/>
              <w:jc w:val="center"/>
              <w:rPr>
                <w:b/>
                <w:i w:val="0"/>
                <w:sz w:val="16"/>
                <w:lang w:val="en-GB"/>
              </w:rPr>
            </w:pPr>
            <w:r w:rsidRPr="00837D4F">
              <w:rPr>
                <w:b/>
                <w:i w:val="0"/>
                <w:sz w:val="16"/>
                <w:lang w:val="en-GB"/>
              </w:rPr>
              <w:t>Description of the Non-Conformance</w:t>
            </w:r>
          </w:p>
        </w:tc>
      </w:tr>
      <w:bookmarkEnd w:id="0"/>
      <w:tr w:rsidR="00C6446F" w:rsidRPr="00A90E55" w14:paraId="631FCF86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293E6" w14:textId="77777777" w:rsidR="00C6446F" w:rsidRPr="00837D4F" w:rsidRDefault="00C6446F" w:rsidP="00AD04C4">
            <w:pPr>
              <w:pStyle w:val="Heading4"/>
              <w:spacing w:before="60"/>
              <w:jc w:val="center"/>
              <w:rPr>
                <w:b/>
                <w:i w:val="0"/>
                <w:sz w:val="16"/>
              </w:rPr>
            </w:pPr>
            <w:r w:rsidRPr="00837D4F">
              <w:rPr>
                <w:b/>
                <w:i w:val="0"/>
                <w:sz w:val="16"/>
              </w:rPr>
              <w:t>Level 1</w:t>
            </w:r>
          </w:p>
        </w:tc>
        <w:tc>
          <w:tcPr>
            <w:tcW w:w="87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8C6E87" w14:textId="77777777" w:rsidR="00B63244" w:rsidRDefault="00B63244" w:rsidP="00B6324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0000"/>
                <w:lang w:val="en-GB"/>
              </w:rPr>
            </w:pPr>
          </w:p>
          <w:p w14:paraId="1878F8C1" w14:textId="77777777" w:rsidR="00B63244" w:rsidRDefault="00B63244" w:rsidP="00B6324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0000"/>
                <w:lang w:val="en-GB"/>
              </w:rPr>
            </w:pPr>
          </w:p>
          <w:p w14:paraId="73EBB111" w14:textId="77777777" w:rsidR="00B63244" w:rsidRDefault="00B63244" w:rsidP="00B6324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0000"/>
                <w:lang w:val="en-GB"/>
              </w:rPr>
            </w:pPr>
          </w:p>
          <w:p w14:paraId="52B0C91A" w14:textId="4136CBDF" w:rsidR="00C6446F" w:rsidRPr="000B4278" w:rsidRDefault="00B63244" w:rsidP="00B63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9</w:t>
            </w:r>
          </w:p>
        </w:tc>
      </w:tr>
      <w:tr w:rsidR="00C6446F" w:rsidRPr="00E904FF" w14:paraId="3A071771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6922CB" w14:textId="77777777" w:rsidR="00C6446F" w:rsidRPr="00A90E55" w:rsidRDefault="00C6446F" w:rsidP="00AD04C4">
            <w:pPr>
              <w:pStyle w:val="Heading4"/>
              <w:spacing w:before="60"/>
              <w:jc w:val="center"/>
              <w:rPr>
                <w:b/>
                <w:i w:val="0"/>
                <w:sz w:val="16"/>
                <w:highlight w:val="yellow"/>
              </w:rPr>
            </w:pPr>
            <w:r w:rsidRPr="008C53EE">
              <w:rPr>
                <w:b/>
                <w:i w:val="0"/>
                <w:sz w:val="16"/>
              </w:rPr>
              <w:t>Level 2</w:t>
            </w:r>
          </w:p>
        </w:tc>
        <w:tc>
          <w:tcPr>
            <w:tcW w:w="8790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A689ACB" w14:textId="77777777" w:rsidR="00C6446F" w:rsidRPr="000B4278" w:rsidRDefault="00C6446F" w:rsidP="00AD04C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C6446F" w:rsidRPr="00E904FF" w14:paraId="6D7E1A8A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1B1EA5" w14:textId="77777777" w:rsidR="00C6446F" w:rsidRPr="00837D4F" w:rsidRDefault="00C6446F" w:rsidP="00AD04C4">
            <w:pPr>
              <w:pStyle w:val="Heading4"/>
              <w:spacing w:before="60"/>
              <w:jc w:val="center"/>
              <w:rPr>
                <w:b/>
                <w:i w:val="0"/>
                <w:sz w:val="16"/>
              </w:rPr>
            </w:pPr>
            <w:r w:rsidRPr="00837D4F">
              <w:rPr>
                <w:b/>
                <w:i w:val="0"/>
                <w:sz w:val="16"/>
              </w:rPr>
              <w:t xml:space="preserve">Level </w:t>
            </w:r>
            <w:r>
              <w:rPr>
                <w:b/>
                <w:i w:val="0"/>
                <w:sz w:val="16"/>
              </w:rPr>
              <w:t>3</w:t>
            </w:r>
          </w:p>
        </w:tc>
        <w:tc>
          <w:tcPr>
            <w:tcW w:w="8790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737C8D" w14:textId="77777777" w:rsidR="00C6446F" w:rsidRPr="000B4278" w:rsidRDefault="00C6446F" w:rsidP="00AD04C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C6446F" w:rsidRPr="00E904FF" w14:paraId="5AD953A1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CD20DD" w14:textId="77777777" w:rsidR="00C6446F" w:rsidRPr="00E039DF" w:rsidRDefault="00C6446F" w:rsidP="00AD04C4">
            <w:pPr>
              <w:pStyle w:val="Heading4"/>
              <w:spacing w:before="120" w:after="120"/>
              <w:jc w:val="center"/>
              <w:rPr>
                <w:b/>
                <w:i w:val="0"/>
                <w:sz w:val="16"/>
                <w:lang w:val="en-GB"/>
              </w:rPr>
            </w:pPr>
            <w:r w:rsidRPr="00E039DF">
              <w:rPr>
                <w:b/>
                <w:i w:val="0"/>
                <w:sz w:val="16"/>
                <w:lang w:val="en-GB"/>
              </w:rPr>
              <w:t>Preventive Action Only</w:t>
            </w:r>
          </w:p>
        </w:tc>
        <w:tc>
          <w:tcPr>
            <w:tcW w:w="8790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727402" w14:textId="77777777" w:rsidR="00C6446F" w:rsidRPr="000B4278" w:rsidRDefault="00C6446F" w:rsidP="00AD04C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C6446F" w:rsidRPr="006B70B3" w14:paraId="0D6051BB" w14:textId="77777777" w:rsidTr="00C6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A3EB3" w14:textId="77777777" w:rsidR="00C6446F" w:rsidRPr="00BC17E8" w:rsidRDefault="00C6446F" w:rsidP="00AD04C4">
            <w:pPr>
              <w:pStyle w:val="Heading5"/>
              <w:spacing w:before="60" w:after="60"/>
              <w:rPr>
                <w:rFonts w:cs="Arial"/>
                <w:b/>
                <w:i w:val="0"/>
                <w:lang w:val="en-GB"/>
              </w:rPr>
            </w:pPr>
            <w:r w:rsidRPr="00BC17E8">
              <w:rPr>
                <w:rFonts w:cs="Arial"/>
                <w:b/>
                <w:i w:val="0"/>
                <w:lang w:val="en-GB"/>
              </w:rPr>
              <w:t>Team Leader Name &amp; Signature</w:t>
            </w: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27E" w14:textId="77777777" w:rsidR="00C6446F" w:rsidRPr="00BC17E8" w:rsidRDefault="00C6446F" w:rsidP="00AD04C4">
            <w:pPr>
              <w:pStyle w:val="Heading5"/>
              <w:spacing w:before="60" w:after="60"/>
              <w:rPr>
                <w:rFonts w:cs="Arial"/>
                <w:b/>
                <w:bCs/>
                <w:i w:val="0"/>
                <w:iCs/>
                <w:lang w:val="en-GB"/>
              </w:rPr>
            </w:pPr>
            <w:r w:rsidRPr="00BC17E8">
              <w:rPr>
                <w:b/>
                <w:bCs/>
                <w:i w:val="0"/>
                <w:iCs/>
                <w:lang w:val="en-GB"/>
              </w:rPr>
              <w:t>A</w:t>
            </w:r>
            <w:r>
              <w:rPr>
                <w:b/>
                <w:bCs/>
                <w:i w:val="0"/>
                <w:iCs/>
                <w:lang w:val="en-GB"/>
              </w:rPr>
              <w:t>uditor</w:t>
            </w:r>
            <w:r w:rsidRPr="00BC17E8">
              <w:rPr>
                <w:b/>
                <w:bCs/>
                <w:i w:val="0"/>
                <w:iCs/>
                <w:lang w:val="en-GB"/>
              </w:rPr>
              <w:t xml:space="preserve"> Name &amp; Signature</w:t>
            </w:r>
          </w:p>
        </w:tc>
        <w:tc>
          <w:tcPr>
            <w:tcW w:w="52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E0F8" w14:textId="77777777" w:rsidR="00C6446F" w:rsidRPr="00BC17E8" w:rsidRDefault="00C6446F" w:rsidP="00AD04C4">
            <w:pPr>
              <w:pStyle w:val="Heading5"/>
              <w:spacing w:before="60" w:after="60"/>
              <w:rPr>
                <w:b/>
                <w:i w:val="0"/>
                <w:lang w:val="en-GB"/>
              </w:rPr>
            </w:pPr>
            <w:r w:rsidRPr="00BC17E8">
              <w:rPr>
                <w:b/>
                <w:i w:val="0"/>
                <w:lang w:val="en-GB"/>
              </w:rPr>
              <w:t>Supplier / Organisation Representative Name &amp; Signature</w:t>
            </w:r>
          </w:p>
        </w:tc>
      </w:tr>
      <w:tr w:rsidR="00C6446F" w:rsidRPr="002131D6" w14:paraId="66EE9F27" w14:textId="77777777" w:rsidTr="00C6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C18EC" w14:textId="6E3801C0" w:rsidR="00C6446F" w:rsidRPr="00682594" w:rsidRDefault="00B63244" w:rsidP="00AD04C4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4F319" w14:textId="75A8177C" w:rsidR="00C6446F" w:rsidRPr="00BC17E8" w:rsidRDefault="00B63244" w:rsidP="00AD04C4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C5FF" w14:textId="4C99F019" w:rsidR="00C6446F" w:rsidRPr="00BC17E8" w:rsidRDefault="00B63244" w:rsidP="00B63244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2</w:t>
            </w:r>
          </w:p>
        </w:tc>
      </w:tr>
      <w:tr w:rsidR="00C6446F" w:rsidRPr="006B70B3" w14:paraId="55E7950D" w14:textId="77777777" w:rsidTr="00C64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5C7B00" w14:textId="2715309E" w:rsidR="00C6446F" w:rsidRPr="003E5037" w:rsidRDefault="00C6446F" w:rsidP="006B70B3">
            <w:pPr>
              <w:pStyle w:val="Header"/>
              <w:tabs>
                <w:tab w:val="clear" w:pos="4819"/>
                <w:tab w:val="clear" w:pos="9638"/>
              </w:tabs>
              <w:spacing w:before="60" w:after="60"/>
              <w:ind w:right="74"/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The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Supplier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/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Organisation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must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complete this </w:t>
            </w:r>
            <w:r w:rsidR="006B70B3">
              <w:rPr>
                <w:rFonts w:ascii="Arial" w:hAnsi="Arial"/>
                <w:b/>
                <w:sz w:val="16"/>
                <w:szCs w:val="16"/>
                <w:lang w:val="en-GB"/>
              </w:rPr>
              <w:t>NCR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with root cause analysis, containment action, corrective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/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preventive action and planned completion date of the corrective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/</w:t>
            </w:r>
            <w:r w:rsidR="00FA2AE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Pr="003E5037">
              <w:rPr>
                <w:rFonts w:ascii="Arial" w:hAnsi="Arial"/>
                <w:b/>
                <w:sz w:val="16"/>
                <w:szCs w:val="16"/>
                <w:lang w:val="en-GB"/>
              </w:rPr>
              <w:t>preventive action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, as requested. </w:t>
            </w:r>
            <w:r w:rsidRPr="00A27CB1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Th</w:t>
            </w:r>
            <w:r w:rsidR="00FA2AE2" w:rsidRPr="00A27CB1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e completed </w:t>
            </w:r>
            <w:r w:rsidR="006B70B3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NCR</w:t>
            </w:r>
            <w:r w:rsidRPr="00A27CB1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 </w:t>
            </w:r>
            <w:r w:rsidR="00FA2AE2" w:rsidRPr="00A27CB1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form </w:t>
            </w:r>
            <w:r w:rsidRPr="00A27CB1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must be submitted to Leonardo Helicopters Supplier Quality Assurance in due time.</w:t>
            </w:r>
          </w:p>
        </w:tc>
      </w:tr>
      <w:tr w:rsidR="00C6446F" w:rsidRPr="002A546E" w14:paraId="3D8B1302" w14:textId="77777777" w:rsidTr="002A54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50"/>
        </w:trPr>
        <w:tc>
          <w:tcPr>
            <w:tcW w:w="1020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FCB3" w14:textId="77777777" w:rsidR="00C6446F" w:rsidRDefault="00C6446F" w:rsidP="00AD04C4">
            <w:pPr>
              <w:pStyle w:val="Heading4"/>
              <w:spacing w:before="60" w:after="40"/>
              <w:rPr>
                <w:b/>
                <w:i w:val="0"/>
                <w:sz w:val="16"/>
                <w:lang w:val="en-GB"/>
              </w:rPr>
            </w:pPr>
            <w:r w:rsidRPr="00BC17E8">
              <w:rPr>
                <w:b/>
                <w:i w:val="0"/>
                <w:sz w:val="16"/>
                <w:lang w:val="en-GB"/>
              </w:rPr>
              <w:t>Root Cause</w:t>
            </w:r>
            <w:r>
              <w:rPr>
                <w:b/>
                <w:i w:val="0"/>
                <w:sz w:val="16"/>
                <w:lang w:val="en-GB"/>
              </w:rPr>
              <w:t xml:space="preserve"> Analysis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8852"/>
            </w:tblGrid>
            <w:tr w:rsidR="00C6446F" w:rsidRPr="002A546E" w14:paraId="5132A85F" w14:textId="77777777" w:rsidTr="00AD04C4">
              <w:tc>
                <w:tcPr>
                  <w:tcW w:w="1201" w:type="dxa"/>
                  <w:vAlign w:val="center"/>
                </w:tcPr>
                <w:p w14:paraId="3AE424DC" w14:textId="77777777" w:rsidR="00C6446F" w:rsidRPr="002A546E" w:rsidRDefault="00C6446F" w:rsidP="00AD04C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2A546E">
                    <w:rPr>
                      <w:rFonts w:ascii="Arial" w:hAnsi="Arial" w:cs="Arial"/>
                      <w:iCs/>
                      <w:sz w:val="16"/>
                      <w:lang w:val="en-US"/>
                    </w:rPr>
                    <w:t>1 WHY (mandatory)</w:t>
                  </w:r>
                </w:p>
              </w:tc>
              <w:tc>
                <w:tcPr>
                  <w:tcW w:w="8852" w:type="dxa"/>
                </w:tcPr>
                <w:p w14:paraId="5D66F0D9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</w:tc>
            </w:tr>
            <w:tr w:rsidR="00C6446F" w:rsidRPr="002A546E" w14:paraId="7EA3DA81" w14:textId="77777777" w:rsidTr="00AD04C4">
              <w:tc>
                <w:tcPr>
                  <w:tcW w:w="1201" w:type="dxa"/>
                  <w:vAlign w:val="center"/>
                </w:tcPr>
                <w:p w14:paraId="1F7221CD" w14:textId="77777777" w:rsidR="00C6446F" w:rsidRPr="002A546E" w:rsidRDefault="00C6446F" w:rsidP="00AD04C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2A546E">
                    <w:rPr>
                      <w:rFonts w:ascii="Arial" w:hAnsi="Arial" w:cs="Arial"/>
                      <w:iCs/>
                      <w:sz w:val="16"/>
                      <w:lang w:val="en-US"/>
                    </w:rPr>
                    <w:t>2 WHY (mandatory)</w:t>
                  </w:r>
                </w:p>
              </w:tc>
              <w:tc>
                <w:tcPr>
                  <w:tcW w:w="8852" w:type="dxa"/>
                </w:tcPr>
                <w:p w14:paraId="78876E6A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</w:tc>
            </w:tr>
            <w:tr w:rsidR="00C6446F" w:rsidRPr="002A546E" w14:paraId="342175DC" w14:textId="77777777" w:rsidTr="00AD04C4">
              <w:tc>
                <w:tcPr>
                  <w:tcW w:w="1201" w:type="dxa"/>
                  <w:vAlign w:val="center"/>
                </w:tcPr>
                <w:p w14:paraId="6F028CC2" w14:textId="77777777" w:rsidR="00C6446F" w:rsidRPr="002A546E" w:rsidRDefault="00C6446F" w:rsidP="00AD04C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2A546E">
                    <w:rPr>
                      <w:rFonts w:ascii="Arial" w:hAnsi="Arial" w:cs="Arial"/>
                      <w:iCs/>
                      <w:sz w:val="16"/>
                      <w:lang w:val="en-US"/>
                    </w:rPr>
                    <w:t>3 WHY (mandatory)</w:t>
                  </w:r>
                </w:p>
              </w:tc>
              <w:tc>
                <w:tcPr>
                  <w:tcW w:w="8852" w:type="dxa"/>
                </w:tcPr>
                <w:p w14:paraId="4FDEDF18" w14:textId="489CD941" w:rsidR="00C6446F" w:rsidRPr="002A546E" w:rsidRDefault="00B63244" w:rsidP="00B6324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C6446F">
                    <w:rPr>
                      <w:rFonts w:ascii="Arial" w:hAnsi="Arial"/>
                      <w:b/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FF0000"/>
                      <w:lang w:val="en-GB"/>
                    </w:rPr>
                    <w:t>3</w:t>
                  </w:r>
                </w:p>
              </w:tc>
            </w:tr>
            <w:tr w:rsidR="00C6446F" w:rsidRPr="002A546E" w14:paraId="21D545ED" w14:textId="77777777" w:rsidTr="00AD04C4">
              <w:tc>
                <w:tcPr>
                  <w:tcW w:w="1201" w:type="dxa"/>
                  <w:vAlign w:val="center"/>
                </w:tcPr>
                <w:p w14:paraId="02B3401C" w14:textId="77777777" w:rsidR="00C6446F" w:rsidRPr="002A546E" w:rsidRDefault="00C6446F" w:rsidP="00AD04C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2A546E">
                    <w:rPr>
                      <w:rFonts w:ascii="Arial" w:hAnsi="Arial" w:cs="Arial"/>
                      <w:iCs/>
                      <w:sz w:val="16"/>
                      <w:lang w:val="en-US"/>
                    </w:rPr>
                    <w:t>4 WHY</w:t>
                  </w:r>
                </w:p>
              </w:tc>
              <w:tc>
                <w:tcPr>
                  <w:tcW w:w="8852" w:type="dxa"/>
                </w:tcPr>
                <w:p w14:paraId="31AF14B7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  <w:p w14:paraId="24BA8035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</w:tc>
            </w:tr>
            <w:tr w:rsidR="00C6446F" w:rsidRPr="002A546E" w14:paraId="765338D4" w14:textId="77777777" w:rsidTr="00AD04C4">
              <w:tc>
                <w:tcPr>
                  <w:tcW w:w="1201" w:type="dxa"/>
                  <w:vAlign w:val="center"/>
                </w:tcPr>
                <w:p w14:paraId="0DE85251" w14:textId="77777777" w:rsidR="00C6446F" w:rsidRPr="002A546E" w:rsidRDefault="00C6446F" w:rsidP="00AD04C4">
                  <w:pPr>
                    <w:jc w:val="center"/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  <w:r w:rsidRPr="002A546E">
                    <w:rPr>
                      <w:rFonts w:ascii="Arial" w:hAnsi="Arial" w:cs="Arial"/>
                      <w:iCs/>
                      <w:sz w:val="16"/>
                      <w:lang w:val="en-US"/>
                    </w:rPr>
                    <w:t>5 WHY</w:t>
                  </w:r>
                </w:p>
              </w:tc>
              <w:tc>
                <w:tcPr>
                  <w:tcW w:w="8852" w:type="dxa"/>
                </w:tcPr>
                <w:p w14:paraId="24AAB044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  <w:p w14:paraId="4338D514" w14:textId="77777777" w:rsidR="00C6446F" w:rsidRPr="002A546E" w:rsidRDefault="00C6446F" w:rsidP="00AD04C4">
                  <w:pPr>
                    <w:rPr>
                      <w:rFonts w:ascii="Arial" w:hAnsi="Arial" w:cs="Arial"/>
                      <w:iCs/>
                      <w:sz w:val="16"/>
                      <w:lang w:val="en-US"/>
                    </w:rPr>
                  </w:pPr>
                </w:p>
              </w:tc>
            </w:tr>
          </w:tbl>
          <w:p w14:paraId="71B811AD" w14:textId="77777777" w:rsidR="00C6446F" w:rsidRPr="00B54DAA" w:rsidRDefault="00C6446F" w:rsidP="00AD04C4">
            <w:pPr>
              <w:rPr>
                <w:lang w:val="en-GB"/>
              </w:rPr>
            </w:pPr>
          </w:p>
        </w:tc>
      </w:tr>
      <w:tr w:rsidR="002A546E" w14:paraId="0D22983C" w14:textId="77777777" w:rsidTr="002A54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6"/>
        </w:trPr>
        <w:tc>
          <w:tcPr>
            <w:tcW w:w="864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1956324" w14:textId="77777777" w:rsidR="002A546E" w:rsidRDefault="002A546E" w:rsidP="00AD04C4">
            <w:pPr>
              <w:pStyle w:val="Heading4"/>
              <w:spacing w:before="60" w:after="40"/>
              <w:rPr>
                <w:b/>
                <w:i w:val="0"/>
                <w:sz w:val="16"/>
                <w:lang w:val="en-GB"/>
              </w:rPr>
            </w:pPr>
            <w:r>
              <w:rPr>
                <w:b/>
                <w:i w:val="0"/>
                <w:sz w:val="16"/>
                <w:lang w:val="en-GB"/>
              </w:rPr>
              <w:t>Containment Action</w:t>
            </w:r>
          </w:p>
          <w:p w14:paraId="1521F0BB" w14:textId="327CC707" w:rsidR="002A546E" w:rsidRDefault="002A546E" w:rsidP="002A546E">
            <w:pPr>
              <w:jc w:val="center"/>
              <w:rPr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4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6502A1" w14:textId="0DD5C42F" w:rsidR="002A546E" w:rsidRPr="00B63244" w:rsidRDefault="002A546E" w:rsidP="00B63244">
            <w:pPr>
              <w:jc w:val="center"/>
              <w:rPr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  <w:t>Planned Completion D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>ate</w:t>
            </w:r>
          </w:p>
        </w:tc>
      </w:tr>
      <w:tr w:rsidR="002A546E" w14:paraId="7E5B53B4" w14:textId="77777777" w:rsidTr="002A54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15"/>
        </w:trPr>
        <w:tc>
          <w:tcPr>
            <w:tcW w:w="864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1FDEAB5" w14:textId="77777777" w:rsidR="002A546E" w:rsidRDefault="002A546E" w:rsidP="00AD04C4">
            <w:pPr>
              <w:pStyle w:val="Heading4"/>
              <w:spacing w:before="60" w:after="40"/>
              <w:rPr>
                <w:b/>
                <w:i w:val="0"/>
                <w:sz w:val="16"/>
                <w:lang w:val="en-GB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4A7444" w14:textId="68824C33" w:rsidR="002A546E" w:rsidRPr="002A546E" w:rsidRDefault="002A546E" w:rsidP="002A546E">
            <w:pPr>
              <w:pStyle w:val="Heading4"/>
              <w:spacing w:before="60" w:after="40"/>
              <w:jc w:val="center"/>
              <w:rPr>
                <w:b/>
                <w:i w:val="0"/>
                <w:sz w:val="16"/>
                <w:lang w:val="en-GB"/>
              </w:rPr>
            </w:pPr>
            <w:r w:rsidRPr="002A546E">
              <w:rPr>
                <w:b/>
                <w:bCs/>
                <w:i w:val="0"/>
                <w:color w:val="FF0000"/>
                <w:sz w:val="22"/>
                <w:szCs w:val="22"/>
                <w:lang w:val="en-GB"/>
              </w:rPr>
              <w:t>16</w:t>
            </w:r>
          </w:p>
        </w:tc>
      </w:tr>
      <w:tr w:rsidR="00C6446F" w:rsidRPr="002131D6" w14:paraId="712EE534" w14:textId="77777777" w:rsidTr="002A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864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8324A23" w14:textId="77777777" w:rsidR="00C6446F" w:rsidRDefault="00C6446F" w:rsidP="00AD04C4">
            <w:pPr>
              <w:spacing w:before="60" w:after="40"/>
              <w:rPr>
                <w:rFonts w:ascii="Arial" w:hAnsi="Arial"/>
                <w:sz w:val="16"/>
                <w:lang w:val="en-GB"/>
              </w:rPr>
            </w:pPr>
            <w:r w:rsidRPr="00D47976">
              <w:rPr>
                <w:rFonts w:ascii="Arial" w:hAnsi="Arial"/>
                <w:b/>
                <w:sz w:val="16"/>
                <w:lang w:val="en-GB"/>
              </w:rPr>
              <w:t>Corrective</w:t>
            </w:r>
            <w:r>
              <w:rPr>
                <w:rFonts w:ascii="Arial" w:hAnsi="Arial"/>
                <w:b/>
                <w:sz w:val="16"/>
                <w:lang w:val="en-GB"/>
              </w:rPr>
              <w:t xml:space="preserve"> 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>/</w:t>
            </w:r>
            <w:r>
              <w:rPr>
                <w:rFonts w:ascii="Arial" w:hAnsi="Arial"/>
                <w:b/>
                <w:sz w:val="16"/>
                <w:lang w:val="en-GB"/>
              </w:rPr>
              <w:t xml:space="preserve"> 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 xml:space="preserve">Preventive Action </w:t>
            </w:r>
            <w:r w:rsidRPr="00D47976">
              <w:rPr>
                <w:rFonts w:ascii="Arial" w:hAnsi="Arial"/>
                <w:sz w:val="16"/>
                <w:lang w:val="en-GB"/>
              </w:rPr>
              <w:t>(delete as necessary)</w:t>
            </w:r>
          </w:p>
          <w:p w14:paraId="0C52D0F9" w14:textId="77777777" w:rsidR="00B63244" w:rsidRDefault="00B63244" w:rsidP="00AD04C4">
            <w:pPr>
              <w:spacing w:before="60" w:after="40"/>
              <w:rPr>
                <w:rFonts w:ascii="Arial" w:hAnsi="Arial"/>
                <w:sz w:val="16"/>
                <w:lang w:val="en-GB"/>
              </w:rPr>
            </w:pPr>
          </w:p>
          <w:p w14:paraId="0336DCB0" w14:textId="054EB657" w:rsidR="00B63244" w:rsidRPr="00D47976" w:rsidRDefault="00B63244" w:rsidP="00B63244">
            <w:pPr>
              <w:spacing w:before="60" w:after="40"/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5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D09D3" w14:textId="1A1B2FBF" w:rsidR="00C6446F" w:rsidRPr="00D47976" w:rsidRDefault="00C6446F" w:rsidP="00AD04C4">
            <w:pPr>
              <w:spacing w:after="40"/>
              <w:jc w:val="center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  <w:t>Planned Completion D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>ate</w:t>
            </w:r>
          </w:p>
        </w:tc>
      </w:tr>
      <w:tr w:rsidR="00C6446F" w:rsidRPr="002131D6" w14:paraId="396D46D5" w14:textId="77777777" w:rsidTr="002A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864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1BEEE8" w14:textId="77777777" w:rsidR="00C6446F" w:rsidRPr="00D47976" w:rsidRDefault="00C6446F" w:rsidP="00AD04C4">
            <w:pPr>
              <w:spacing w:after="40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90D3A" w14:textId="37B5D46A" w:rsidR="00C6446F" w:rsidRPr="00B63244" w:rsidRDefault="00B63244" w:rsidP="00AD04C4">
            <w:pPr>
              <w:pStyle w:val="BodyText"/>
              <w:rPr>
                <w:sz w:val="22"/>
                <w:szCs w:val="22"/>
                <w:lang w:val="en-GB"/>
              </w:rPr>
            </w:pPr>
            <w:r w:rsidRPr="00B63244">
              <w:rPr>
                <w:bCs/>
                <w:color w:val="FF0000"/>
                <w:sz w:val="22"/>
                <w:szCs w:val="22"/>
                <w:lang w:val="en-GB"/>
              </w:rPr>
              <w:t>16</w:t>
            </w:r>
          </w:p>
        </w:tc>
      </w:tr>
      <w:tr w:rsidR="00C6446F" w14:paraId="44FC4E50" w14:textId="77777777" w:rsidTr="002A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0432E46" w14:textId="77777777" w:rsidR="00C6446F" w:rsidRPr="00BC17E8" w:rsidRDefault="00C6446F" w:rsidP="00AD04C4">
            <w:pPr>
              <w:pStyle w:val="Heading4"/>
              <w:spacing w:before="60" w:after="60"/>
              <w:rPr>
                <w:b/>
                <w:i w:val="0"/>
                <w:sz w:val="16"/>
                <w:lang w:val="en-GB"/>
              </w:rPr>
            </w:pPr>
            <w:r w:rsidRPr="00BC17E8">
              <w:rPr>
                <w:b/>
                <w:i w:val="0"/>
                <w:sz w:val="16"/>
                <w:lang w:val="en-GB"/>
              </w:rPr>
              <w:t>Supplier / Organisation Representative Name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3058E" w14:textId="77777777" w:rsidR="00C6446F" w:rsidRPr="00BC17E8" w:rsidRDefault="00C6446F" w:rsidP="00AD04C4">
            <w:pPr>
              <w:pStyle w:val="Heading7"/>
              <w:spacing w:before="60" w:after="60"/>
              <w:rPr>
                <w:rFonts w:cs="Arial"/>
                <w:b/>
                <w:i w:val="0"/>
                <w:iCs/>
                <w:sz w:val="16"/>
                <w:lang w:val="en-GB"/>
              </w:rPr>
            </w:pPr>
            <w:r w:rsidRPr="00BC17E8">
              <w:rPr>
                <w:rFonts w:cs="Arial"/>
                <w:b/>
                <w:i w:val="0"/>
                <w:iCs/>
                <w:sz w:val="16"/>
                <w:lang w:val="en-GB"/>
              </w:rPr>
              <w:t>Signature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08CF0F" w14:textId="77777777" w:rsidR="00C6446F" w:rsidRPr="00BC17E8" w:rsidRDefault="00C6446F" w:rsidP="00AD04C4">
            <w:pPr>
              <w:spacing w:before="60" w:after="60"/>
              <w:rPr>
                <w:rFonts w:ascii="Arial" w:hAnsi="Arial"/>
                <w:b/>
                <w:sz w:val="16"/>
                <w:lang w:val="en-GB"/>
              </w:rPr>
            </w:pPr>
            <w:r w:rsidRPr="00BC17E8">
              <w:rPr>
                <w:rFonts w:ascii="Arial" w:hAnsi="Arial"/>
                <w:b/>
                <w:sz w:val="16"/>
                <w:lang w:val="en-GB"/>
              </w:rPr>
              <w:t>Date</w:t>
            </w:r>
          </w:p>
        </w:tc>
      </w:tr>
      <w:tr w:rsidR="00C6446F" w14:paraId="46371413" w14:textId="77777777" w:rsidTr="002A54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552111" w14:textId="4B3BAF9E" w:rsidR="00C6446F" w:rsidRDefault="00B63244" w:rsidP="00B63244">
            <w:pPr>
              <w:jc w:val="center"/>
              <w:rPr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E24006" w14:textId="4BCD23E7" w:rsidR="00C6446F" w:rsidRDefault="00B63244" w:rsidP="00B63244">
            <w:pPr>
              <w:jc w:val="center"/>
              <w:rPr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FE84" w14:textId="17E73727" w:rsidR="00C6446F" w:rsidRDefault="00B63244" w:rsidP="00B63244">
            <w:pPr>
              <w:jc w:val="center"/>
              <w:rPr>
                <w:sz w:val="16"/>
                <w:lang w:val="en-GB"/>
              </w:rPr>
            </w:pP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lang w:val="en-GB"/>
              </w:rPr>
              <w:t>9</w:t>
            </w:r>
          </w:p>
        </w:tc>
      </w:tr>
      <w:tr w:rsidR="00C6446F" w:rsidRPr="006B70B3" w14:paraId="7C14DFA4" w14:textId="77777777" w:rsidTr="00C644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9FBFC" w14:textId="77777777" w:rsidR="00C6446F" w:rsidRPr="00D47976" w:rsidRDefault="00C6446F" w:rsidP="00AD04C4">
            <w:pPr>
              <w:spacing w:before="60" w:after="60"/>
              <w:jc w:val="center"/>
              <w:rPr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  <w:t>Leonardo Helicopters acceptance of the proposal submitted above by the supplier</w:t>
            </w:r>
          </w:p>
        </w:tc>
      </w:tr>
      <w:tr w:rsidR="00C6446F" w14:paraId="6729A03E" w14:textId="77777777" w:rsidTr="002A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D48266" w14:textId="77777777" w:rsidR="00C6446F" w:rsidRPr="00D47976" w:rsidRDefault="00C6446F" w:rsidP="00AD04C4">
            <w:pPr>
              <w:pStyle w:val="Heading4"/>
              <w:spacing w:before="60" w:after="60"/>
              <w:rPr>
                <w:b/>
                <w:i w:val="0"/>
                <w:sz w:val="16"/>
                <w:lang w:val="en-GB"/>
              </w:rPr>
            </w:pPr>
            <w:r>
              <w:rPr>
                <w:b/>
                <w:i w:val="0"/>
                <w:sz w:val="16"/>
                <w:lang w:val="en-GB"/>
              </w:rPr>
              <w:t xml:space="preserve">Auditor </w:t>
            </w:r>
            <w:r w:rsidRPr="00D47976">
              <w:rPr>
                <w:b/>
                <w:i w:val="0"/>
                <w:sz w:val="16"/>
                <w:lang w:val="en-GB"/>
              </w:rPr>
              <w:t>Name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6B94" w14:textId="77777777" w:rsidR="00C6446F" w:rsidRPr="00D47976" w:rsidRDefault="00C6446F" w:rsidP="00AD04C4">
            <w:pPr>
              <w:pStyle w:val="Heading7"/>
              <w:spacing w:before="60" w:after="60"/>
              <w:rPr>
                <w:rFonts w:cs="Arial"/>
                <w:b/>
                <w:i w:val="0"/>
                <w:iCs/>
                <w:sz w:val="16"/>
                <w:lang w:val="en-GB"/>
              </w:rPr>
            </w:pPr>
            <w:r w:rsidRPr="00D47976">
              <w:rPr>
                <w:rFonts w:cs="Arial"/>
                <w:b/>
                <w:i w:val="0"/>
                <w:iCs/>
                <w:sz w:val="16"/>
                <w:lang w:val="en-GB"/>
              </w:rPr>
              <w:t>Signature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AF583" w14:textId="77777777" w:rsidR="00C6446F" w:rsidRPr="00D47976" w:rsidRDefault="00C6446F" w:rsidP="00AD04C4">
            <w:pPr>
              <w:spacing w:before="60" w:after="60"/>
              <w:rPr>
                <w:rFonts w:ascii="Arial" w:hAnsi="Arial"/>
                <w:b/>
                <w:sz w:val="16"/>
                <w:lang w:val="en-GB"/>
              </w:rPr>
            </w:pPr>
            <w:r w:rsidRPr="00D47976">
              <w:rPr>
                <w:rFonts w:ascii="Arial" w:hAnsi="Arial"/>
                <w:b/>
                <w:sz w:val="16"/>
                <w:lang w:val="en-GB"/>
              </w:rPr>
              <w:t>Date</w:t>
            </w:r>
          </w:p>
        </w:tc>
      </w:tr>
      <w:tr w:rsidR="00C6446F" w:rsidRPr="001F63CF" w14:paraId="02A19917" w14:textId="77777777" w:rsidTr="002A54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F55BE4" w14:textId="3369D0F3" w:rsidR="00C6446F" w:rsidRPr="00B63244" w:rsidRDefault="00B63244" w:rsidP="00B63244">
            <w:pPr>
              <w:pStyle w:val="Heading4"/>
              <w:jc w:val="center"/>
              <w:rPr>
                <w:i w:val="0"/>
                <w:sz w:val="16"/>
                <w:lang w:val="en-GB"/>
              </w:rPr>
            </w:pPr>
            <w:r>
              <w:rPr>
                <w:b/>
                <w:bCs/>
                <w:i w:val="0"/>
                <w:color w:val="FF0000"/>
                <w:lang w:val="en-GB"/>
              </w:rPr>
              <w:t>20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D30CD9" w14:textId="7D81CC18" w:rsidR="00C6446F" w:rsidRDefault="00B63244" w:rsidP="00B63244">
            <w:pPr>
              <w:jc w:val="center"/>
              <w:rPr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2</w:t>
            </w:r>
            <w:r w:rsidRPr="00C6446F">
              <w:rPr>
                <w:rFonts w:ascii="Arial" w:hAnsi="Arial"/>
                <w:b/>
                <w:bCs/>
                <w:color w:val="FF0000"/>
                <w:lang w:val="en-GB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0C491" w14:textId="7B51FC33" w:rsidR="00C6446F" w:rsidRDefault="00B63244" w:rsidP="00B63244">
            <w:pPr>
              <w:jc w:val="center"/>
              <w:rPr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22</w:t>
            </w:r>
          </w:p>
        </w:tc>
      </w:tr>
    </w:tbl>
    <w:p w14:paraId="0AD912EC" w14:textId="77777777" w:rsidR="00482A49" w:rsidRPr="001F63CF" w:rsidRDefault="00482A49">
      <w:pPr>
        <w:rPr>
          <w:sz w:val="4"/>
          <w:lang w:val="en-GB"/>
        </w:rPr>
      </w:pP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  <w:gridCol w:w="1561"/>
      </w:tblGrid>
      <w:tr w:rsidR="00051184" w:rsidRPr="006B70B3" w14:paraId="0AD912EE" w14:textId="77777777" w:rsidTr="003E2D0C">
        <w:tc>
          <w:tcPr>
            <w:tcW w:w="10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912ED" w14:textId="77777777" w:rsidR="00051184" w:rsidRPr="00D47976" w:rsidRDefault="00051184" w:rsidP="00051184">
            <w:pPr>
              <w:spacing w:before="60" w:after="60"/>
              <w:jc w:val="center"/>
              <w:rPr>
                <w:b/>
                <w:sz w:val="16"/>
                <w:lang w:val="en-GB"/>
              </w:rPr>
            </w:pPr>
            <w:r w:rsidRPr="00D47976">
              <w:rPr>
                <w:rFonts w:ascii="Arial" w:hAnsi="Arial"/>
                <w:b/>
                <w:sz w:val="16"/>
                <w:lang w:val="en-GB"/>
              </w:rPr>
              <w:t xml:space="preserve">Verification of the implementation of the completed </w:t>
            </w:r>
            <w:r>
              <w:rPr>
                <w:rFonts w:ascii="Arial" w:hAnsi="Arial"/>
                <w:b/>
                <w:sz w:val="16"/>
                <w:lang w:val="en-GB"/>
              </w:rPr>
              <w:t>C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>orrective</w:t>
            </w:r>
            <w:r>
              <w:rPr>
                <w:rFonts w:ascii="Arial" w:hAnsi="Arial"/>
                <w:b/>
                <w:sz w:val="16"/>
                <w:lang w:val="en-GB"/>
              </w:rPr>
              <w:t xml:space="preserve"> / Preventive action</w:t>
            </w:r>
            <w:r w:rsidRPr="00D47976">
              <w:rPr>
                <w:rFonts w:ascii="Arial" w:hAnsi="Arial"/>
                <w:b/>
                <w:sz w:val="16"/>
                <w:lang w:val="en-GB"/>
              </w:rPr>
              <w:t xml:space="preserve"> by the assessed Supplier / Organisation</w:t>
            </w:r>
          </w:p>
        </w:tc>
      </w:tr>
      <w:tr w:rsidR="00051184" w:rsidRPr="00D47976" w14:paraId="0AD912F2" w14:textId="77777777" w:rsidTr="002A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912EF" w14:textId="77777777" w:rsidR="00051184" w:rsidRPr="00D47976" w:rsidRDefault="00051184" w:rsidP="003E2D0C">
            <w:pPr>
              <w:pStyle w:val="Heading4"/>
              <w:spacing w:before="60" w:after="60"/>
              <w:rPr>
                <w:b/>
                <w:i w:val="0"/>
                <w:sz w:val="16"/>
                <w:lang w:val="en-GB"/>
              </w:rPr>
            </w:pPr>
            <w:r w:rsidRPr="00D47976">
              <w:rPr>
                <w:b/>
                <w:i w:val="0"/>
                <w:sz w:val="16"/>
                <w:lang w:val="en-GB"/>
              </w:rPr>
              <w:t>Supplier / Organisation Representative Name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12F0" w14:textId="23D2ED9D" w:rsidR="00051184" w:rsidRPr="00D47976" w:rsidRDefault="00051184" w:rsidP="003E2D0C">
            <w:pPr>
              <w:pStyle w:val="Heading7"/>
              <w:spacing w:before="60" w:after="60"/>
              <w:rPr>
                <w:rFonts w:cs="Arial"/>
                <w:b/>
                <w:i w:val="0"/>
                <w:iCs/>
                <w:sz w:val="16"/>
                <w:lang w:val="en-GB"/>
              </w:rPr>
            </w:pPr>
            <w:r w:rsidRPr="00D47976">
              <w:rPr>
                <w:rFonts w:cs="Arial"/>
                <w:b/>
                <w:i w:val="0"/>
                <w:iCs/>
                <w:sz w:val="16"/>
                <w:lang w:val="en-GB"/>
              </w:rPr>
              <w:t>Signature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912F1" w14:textId="77777777" w:rsidR="00051184" w:rsidRPr="00D47976" w:rsidRDefault="00051184" w:rsidP="003E2D0C">
            <w:pPr>
              <w:spacing w:before="60" w:after="60"/>
              <w:rPr>
                <w:rFonts w:ascii="Arial" w:hAnsi="Arial"/>
                <w:b/>
                <w:sz w:val="16"/>
                <w:lang w:val="en-GB"/>
              </w:rPr>
            </w:pPr>
            <w:r w:rsidRPr="00D47976">
              <w:rPr>
                <w:rFonts w:ascii="Arial" w:hAnsi="Arial"/>
                <w:b/>
                <w:sz w:val="16"/>
                <w:lang w:val="en-GB"/>
              </w:rPr>
              <w:t>Date</w:t>
            </w:r>
          </w:p>
        </w:tc>
      </w:tr>
      <w:tr w:rsidR="00682594" w14:paraId="0AD912F6" w14:textId="77777777" w:rsidTr="002A546E">
        <w:trPr>
          <w:cantSplit/>
          <w:trHeight w:val="375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D912F3" w14:textId="5F79D28B" w:rsidR="00682594" w:rsidRDefault="00B63244" w:rsidP="00B63244">
            <w:pPr>
              <w:jc w:val="center"/>
              <w:rPr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23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D912F4" w14:textId="0BF6601D" w:rsidR="00682594" w:rsidRDefault="00B63244" w:rsidP="00B63244">
            <w:pPr>
              <w:jc w:val="center"/>
              <w:rPr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24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12F5" w14:textId="6360495A" w:rsidR="00682594" w:rsidRDefault="00B63244" w:rsidP="00B63244">
            <w:pPr>
              <w:jc w:val="center"/>
              <w:rPr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lang w:val="en-GB"/>
              </w:rPr>
              <w:t>25</w:t>
            </w:r>
          </w:p>
        </w:tc>
      </w:tr>
    </w:tbl>
    <w:p w14:paraId="0AD912F7" w14:textId="77777777" w:rsidR="00051184" w:rsidRDefault="00051184">
      <w:pPr>
        <w:rPr>
          <w:sz w:val="4"/>
        </w:rPr>
      </w:pP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709"/>
        <w:gridCol w:w="709"/>
        <w:gridCol w:w="850"/>
        <w:gridCol w:w="2410"/>
        <w:gridCol w:w="2411"/>
      </w:tblGrid>
      <w:tr w:rsidR="00482A49" w:rsidRPr="006B70B3" w14:paraId="0AD912F9" w14:textId="77777777">
        <w:tc>
          <w:tcPr>
            <w:tcW w:w="102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AD912F8" w14:textId="2F7AC51F" w:rsidR="00482A49" w:rsidRPr="00D47976" w:rsidRDefault="00482A49" w:rsidP="007D0A4B">
            <w:pPr>
              <w:spacing w:before="60" w:after="60"/>
              <w:jc w:val="center"/>
              <w:rPr>
                <w:b/>
                <w:sz w:val="16"/>
                <w:lang w:val="en-GB"/>
              </w:rPr>
            </w:pPr>
            <w:r w:rsidRPr="00FD1A18">
              <w:rPr>
                <w:rFonts w:ascii="Arial" w:hAnsi="Arial"/>
                <w:b/>
                <w:sz w:val="14"/>
                <w:lang w:val="en-GB"/>
              </w:rPr>
              <w:t xml:space="preserve">Verification of the implementation of the completed Corrective Action by </w:t>
            </w:r>
            <w:r w:rsidR="007D0A4B">
              <w:rPr>
                <w:rFonts w:ascii="Arial" w:hAnsi="Arial"/>
                <w:b/>
                <w:sz w:val="14"/>
                <w:lang w:val="en-GB"/>
              </w:rPr>
              <w:t>Leonardo Helicopters</w:t>
            </w:r>
            <w:r w:rsidRPr="00FD1A18">
              <w:rPr>
                <w:rFonts w:ascii="Arial" w:hAnsi="Arial"/>
                <w:b/>
                <w:sz w:val="14"/>
                <w:lang w:val="en-GB"/>
              </w:rPr>
              <w:t xml:space="preserve"> Supplier Quality Assurance</w:t>
            </w:r>
          </w:p>
        </w:tc>
      </w:tr>
      <w:tr w:rsidR="00482A49" w14:paraId="0AD912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AD912FA" w14:textId="77777777" w:rsidR="00482A49" w:rsidRPr="00D47976" w:rsidRDefault="00482A49" w:rsidP="00D47976">
            <w:pPr>
              <w:pStyle w:val="Heading4"/>
              <w:spacing w:before="60" w:after="60"/>
              <w:rPr>
                <w:b/>
                <w:i w:val="0"/>
                <w:sz w:val="16"/>
                <w:lang w:val="en-GB"/>
              </w:rPr>
            </w:pPr>
            <w:r w:rsidRPr="00D47976">
              <w:rPr>
                <w:b/>
                <w:i w:val="0"/>
                <w:sz w:val="16"/>
                <w:lang w:val="en-GB"/>
              </w:rPr>
              <w:t>Verification Date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912FB" w14:textId="475FD5CB" w:rsidR="00482A49" w:rsidRPr="00D47976" w:rsidRDefault="00482A49" w:rsidP="00B63244">
            <w:pPr>
              <w:pStyle w:val="Heading4"/>
              <w:spacing w:before="60" w:after="60"/>
              <w:rPr>
                <w:b/>
                <w:i w:val="0"/>
                <w:sz w:val="16"/>
                <w:lang w:val="en-GB"/>
              </w:rPr>
            </w:pPr>
            <w:r w:rsidRPr="00D47976">
              <w:rPr>
                <w:b/>
                <w:i w:val="0"/>
                <w:sz w:val="16"/>
                <w:lang w:val="en-GB"/>
              </w:rPr>
              <w:t>Accepted</w:t>
            </w:r>
            <w:r w:rsidR="00B63244">
              <w:rPr>
                <w:b/>
                <w:i w:val="0"/>
                <w:sz w:val="16"/>
                <w:lang w:val="en-GB"/>
              </w:rPr>
              <w:t xml:space="preserve">                   </w:t>
            </w:r>
            <w:r w:rsidR="00B63244">
              <w:rPr>
                <w:b/>
                <w:bCs/>
                <w:i w:val="0"/>
                <w:color w:val="FF0000"/>
                <w:sz w:val="16"/>
                <w:szCs w:val="16"/>
                <w:lang w:val="en-GB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912FC" w14:textId="1C2573D4" w:rsidR="00482A49" w:rsidRPr="00D47976" w:rsidRDefault="00051184" w:rsidP="00D47976">
            <w:pPr>
              <w:spacing w:before="60" w:after="60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  <w:t>Name</w:t>
            </w:r>
            <w:r w:rsidR="00B63244">
              <w:rPr>
                <w:rFonts w:ascii="Arial" w:hAnsi="Arial"/>
                <w:b/>
                <w:sz w:val="16"/>
                <w:lang w:val="en-GB"/>
              </w:rPr>
              <w:t xml:space="preserve">             </w:t>
            </w:r>
            <w:r w:rsidR="00B6324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GB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D912FD" w14:textId="24900678" w:rsidR="00482A49" w:rsidRPr="00D47976" w:rsidRDefault="00482A49" w:rsidP="00D47976">
            <w:pPr>
              <w:spacing w:before="60" w:after="60"/>
              <w:rPr>
                <w:rFonts w:ascii="Arial" w:hAnsi="Arial"/>
                <w:b/>
                <w:sz w:val="16"/>
                <w:lang w:val="en-GB"/>
              </w:rPr>
            </w:pPr>
            <w:r w:rsidRPr="00D47976">
              <w:rPr>
                <w:rFonts w:ascii="Arial" w:hAnsi="Arial"/>
                <w:b/>
                <w:sz w:val="16"/>
                <w:lang w:val="en-GB"/>
              </w:rPr>
              <w:t>Signature</w:t>
            </w:r>
            <w:r w:rsidR="00B63244">
              <w:rPr>
                <w:rFonts w:ascii="Arial" w:hAnsi="Arial"/>
                <w:b/>
                <w:sz w:val="16"/>
                <w:lang w:val="en-GB"/>
              </w:rPr>
              <w:t xml:space="preserve">             </w:t>
            </w:r>
            <w:r w:rsidR="00B6324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GB"/>
              </w:rPr>
              <w:t>29</w:t>
            </w:r>
          </w:p>
        </w:tc>
      </w:tr>
      <w:tr w:rsidR="00682594" w14:paraId="0AD913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8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912FF" w14:textId="7316E45B" w:rsidR="00682594" w:rsidRPr="00B63244" w:rsidRDefault="00B63244" w:rsidP="00B63244">
            <w:pPr>
              <w:pStyle w:val="Heading4"/>
              <w:jc w:val="center"/>
              <w:rPr>
                <w:i w:val="0"/>
                <w:sz w:val="16"/>
              </w:rPr>
            </w:pPr>
            <w:r>
              <w:rPr>
                <w:b/>
                <w:bCs/>
                <w:i w:val="0"/>
                <w:color w:val="FF0000"/>
                <w:lang w:val="en-GB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D91300" w14:textId="77777777" w:rsidR="00682594" w:rsidRPr="00D47976" w:rsidRDefault="00682594">
            <w:pPr>
              <w:pStyle w:val="Heading4"/>
              <w:rPr>
                <w:b/>
                <w:bCs/>
                <w:i w:val="0"/>
                <w:iCs/>
                <w:sz w:val="16"/>
              </w:rPr>
            </w:pPr>
            <w:r w:rsidRPr="00D47976">
              <w:rPr>
                <w:b/>
                <w:i w:val="0"/>
                <w:sz w:val="16"/>
                <w:lang w:val="en-GB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D91301" w14:textId="77777777" w:rsidR="00682594" w:rsidRDefault="00682594">
            <w:pPr>
              <w:pStyle w:val="Heading4"/>
              <w:jc w:val="center"/>
              <w:rPr>
                <w:b/>
                <w:bCs/>
                <w:i w:val="0"/>
                <w:iCs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91308" wp14:editId="0AD9130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20955</wp:posOffset>
                      </wp:positionV>
                      <wp:extent cx="182880" cy="182880"/>
                      <wp:effectExtent l="12065" t="11430" r="5080" b="571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6.95pt;margin-top:1.6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Y8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D91302" w14:textId="77777777" w:rsidR="00682594" w:rsidRPr="00D47976" w:rsidRDefault="00682594">
            <w:pPr>
              <w:pStyle w:val="Heading4"/>
              <w:rPr>
                <w:b/>
                <w:bCs/>
                <w:i w:val="0"/>
                <w:iCs/>
                <w:sz w:val="16"/>
                <w:lang w:val="en-GB"/>
              </w:rPr>
            </w:pPr>
            <w:r w:rsidRPr="00D47976">
              <w:rPr>
                <w:b/>
                <w:i w:val="0"/>
                <w:sz w:val="16"/>
                <w:lang w:val="en-GB"/>
              </w:rPr>
              <w:t>No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AD91303" w14:textId="77777777" w:rsidR="00682594" w:rsidRDefault="00682594">
            <w:pPr>
              <w:pStyle w:val="Heading4"/>
              <w:jc w:val="center"/>
              <w:rPr>
                <w:b/>
                <w:bCs/>
                <w:i w:val="0"/>
                <w:iCs/>
                <w:sz w:val="16"/>
                <w:lang w:val="en-GB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D9130A" wp14:editId="0AD9130B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20955</wp:posOffset>
                      </wp:positionV>
                      <wp:extent cx="182880" cy="182880"/>
                      <wp:effectExtent l="8255" t="11430" r="8890" b="571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0.4pt;margin-top:1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91304" w14:textId="04255BC6" w:rsidR="00682594" w:rsidRPr="00682594" w:rsidRDefault="00682594">
            <w:pPr>
              <w:pStyle w:val="Heading4"/>
              <w:rPr>
                <w:i w:val="0"/>
                <w:sz w:val="16"/>
                <w:lang w:val="en-GB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1305" w14:textId="77777777" w:rsidR="00682594" w:rsidRDefault="00682594">
            <w:pPr>
              <w:rPr>
                <w:sz w:val="16"/>
                <w:lang w:val="en-GB"/>
              </w:rPr>
            </w:pPr>
          </w:p>
        </w:tc>
      </w:tr>
    </w:tbl>
    <w:p w14:paraId="0AD91307" w14:textId="77777777" w:rsidR="00482A49" w:rsidRDefault="00482A49">
      <w:pPr>
        <w:rPr>
          <w:sz w:val="4"/>
          <w:lang w:val="en-GB"/>
        </w:rPr>
      </w:pPr>
    </w:p>
    <w:p w14:paraId="2A56A989" w14:textId="77777777" w:rsidR="00C6446F" w:rsidRDefault="00C6446F">
      <w:pPr>
        <w:rPr>
          <w:sz w:val="4"/>
          <w:lang w:val="en-GB"/>
        </w:rPr>
      </w:pPr>
    </w:p>
    <w:p w14:paraId="69B23BC8" w14:textId="77777777" w:rsidR="002A546E" w:rsidRDefault="002A546E" w:rsidP="00C6446F">
      <w:pPr>
        <w:jc w:val="center"/>
        <w:rPr>
          <w:rFonts w:ascii="Gotham" w:hAnsi="Gotham"/>
          <w:b/>
        </w:rPr>
      </w:pPr>
    </w:p>
    <w:p w14:paraId="75AC6023" w14:textId="77777777" w:rsidR="002A546E" w:rsidRDefault="002A546E" w:rsidP="00C6446F">
      <w:pPr>
        <w:jc w:val="center"/>
        <w:rPr>
          <w:rFonts w:ascii="Gotham" w:hAnsi="Gotham"/>
          <w:b/>
        </w:rPr>
      </w:pPr>
    </w:p>
    <w:p w14:paraId="29397FB0" w14:textId="3C9029C6" w:rsidR="00C6446F" w:rsidRDefault="006B70B3" w:rsidP="00C6446F">
      <w:pPr>
        <w:jc w:val="center"/>
        <w:rPr>
          <w:rFonts w:ascii="Gotham" w:hAnsi="Gotham"/>
          <w:b/>
        </w:rPr>
      </w:pPr>
      <w:r w:rsidRPr="003963C4">
        <w:rPr>
          <w:rFonts w:ascii="Gotham" w:hAnsi="Gotham"/>
          <w:b/>
          <w:color w:val="FF0000"/>
        </w:rPr>
        <w:lastRenderedPageBreak/>
        <w:t>NCR</w:t>
      </w:r>
      <w:r w:rsidR="00C6446F">
        <w:rPr>
          <w:rFonts w:ascii="Gotham" w:hAnsi="Gotham"/>
          <w:b/>
        </w:rPr>
        <w:t xml:space="preserve"> FORM FILLING INSTRUCTIONS</w:t>
      </w:r>
    </w:p>
    <w:p w14:paraId="1DE43E22" w14:textId="77777777" w:rsidR="00C6446F" w:rsidRDefault="00C6446F" w:rsidP="00C6446F">
      <w:pPr>
        <w:ind w:left="142"/>
        <w:jc w:val="center"/>
        <w:rPr>
          <w:rFonts w:ascii="Gotham" w:hAnsi="Gotham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361"/>
        <w:gridCol w:w="8562"/>
      </w:tblGrid>
      <w:tr w:rsidR="00C6446F" w14:paraId="5B37608E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64DC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22D6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Corrective Action Request Number</w:t>
            </w:r>
          </w:p>
        </w:tc>
      </w:tr>
      <w:tr w:rsidR="00C6446F" w14:paraId="45BDC895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83E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1881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Supplier Company Name</w:t>
            </w:r>
          </w:p>
        </w:tc>
      </w:tr>
      <w:tr w:rsidR="00C6446F" w:rsidRPr="006B70B3" w14:paraId="77A56B9A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CD0E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4C28" w14:textId="5930ABE9" w:rsidR="00C6446F" w:rsidRPr="00873330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US" w:eastAsia="en-US"/>
              </w:rPr>
            </w:pPr>
            <w:r w:rsidRPr="00873330">
              <w:rPr>
                <w:rFonts w:ascii="Gotham" w:hAnsi="Gotham"/>
                <w:b/>
                <w:lang w:val="en-US"/>
              </w:rPr>
              <w:t>LH</w:t>
            </w:r>
            <w:r w:rsidRPr="00873330">
              <w:rPr>
                <w:rFonts w:ascii="Gotham" w:hAnsi="Gotham"/>
                <w:lang w:val="en-US"/>
              </w:rPr>
              <w:t xml:space="preserve"> Internal Identification Number</w:t>
            </w:r>
            <w:r w:rsidR="00873330" w:rsidRPr="00873330">
              <w:rPr>
                <w:rFonts w:ascii="Gotham" w:hAnsi="Gotham"/>
                <w:lang w:val="en-US"/>
              </w:rPr>
              <w:t xml:space="preserve"> </w:t>
            </w:r>
            <w:r w:rsidR="00873330" w:rsidRPr="00873330">
              <w:rPr>
                <w:rFonts w:ascii="Gotham" w:hAnsi="Gotham"/>
                <w:color w:val="FF0000"/>
                <w:lang w:val="en-US"/>
              </w:rPr>
              <w:t>for the Supplier</w:t>
            </w:r>
          </w:p>
        </w:tc>
      </w:tr>
      <w:tr w:rsidR="00C6446F" w:rsidRPr="006B70B3" w14:paraId="4BC1F19A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E151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955" w14:textId="110B2A01" w:rsidR="00C6446F" w:rsidRDefault="006B70B3" w:rsidP="006E4DD2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B70B3">
              <w:rPr>
                <w:rFonts w:ascii="Gotham" w:hAnsi="Gotham"/>
                <w:color w:val="FF0000"/>
                <w:lang w:val="en-US"/>
              </w:rPr>
              <w:t>NCR</w:t>
            </w:r>
            <w:r w:rsidR="00C6446F" w:rsidRPr="006E4DD2">
              <w:rPr>
                <w:rFonts w:ascii="Gotham" w:hAnsi="Gotham"/>
                <w:lang w:val="en-US"/>
              </w:rPr>
              <w:t xml:space="preserve"> Reference 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QRS-XXX</w:t>
            </w:r>
            <w:r w:rsidR="006E4DD2" w:rsidRPr="006E4DD2">
              <w:rPr>
                <w:rFonts w:ascii="Gotham" w:hAnsi="Gotham"/>
                <w:lang w:val="en-US"/>
              </w:rPr>
              <w:t xml:space="preserve"> </w:t>
            </w:r>
            <w:r w:rsidR="006E4DD2">
              <w:rPr>
                <w:rFonts w:ascii="Gotham" w:hAnsi="Gotham"/>
                <w:lang w:val="en-US"/>
              </w:rPr>
              <w:t xml:space="preserve">Document. 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Supplemental documents</w:t>
            </w:r>
            <w:r w:rsidR="006E4DD2">
              <w:rPr>
                <w:rFonts w:ascii="Gotham" w:hAnsi="Gotham"/>
                <w:color w:val="FF0000"/>
                <w:lang w:val="en-US"/>
              </w:rPr>
              <w:t>/standards, in addition to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 xml:space="preserve"> QRS-XXX</w:t>
            </w:r>
            <w:r w:rsidR="006E4DD2">
              <w:rPr>
                <w:rFonts w:ascii="Gotham" w:hAnsi="Gotham"/>
                <w:color w:val="FF0000"/>
                <w:lang w:val="en-US"/>
              </w:rPr>
              <w:t>,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 xml:space="preserve"> can be identified where applicable (e.g. 9100</w:t>
            </w:r>
            <w:r w:rsidR="006E4DD2">
              <w:rPr>
                <w:rFonts w:ascii="Gotham" w:hAnsi="Gotham"/>
                <w:color w:val="FF0000"/>
                <w:lang w:val="en-US"/>
              </w:rPr>
              <w:t>:2018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)</w:t>
            </w:r>
          </w:p>
        </w:tc>
      </w:tr>
      <w:tr w:rsidR="00C6446F" w:rsidRPr="006B70B3" w14:paraId="39089AD2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84F9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Box 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311A" w14:textId="39E130CF" w:rsidR="00C6446F" w:rsidRDefault="006B70B3" w:rsidP="006E4DD2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B70B3">
              <w:rPr>
                <w:rFonts w:ascii="Gotham" w:hAnsi="Gotham"/>
                <w:color w:val="FF0000"/>
                <w:lang w:val="en-US"/>
              </w:rPr>
              <w:t>NCR</w:t>
            </w:r>
            <w:r w:rsidR="006E4DD2" w:rsidRPr="006E4DD2">
              <w:rPr>
                <w:rFonts w:ascii="Gotham" w:hAnsi="Gotham"/>
                <w:lang w:val="en-US"/>
              </w:rPr>
              <w:t xml:space="preserve"> Reference 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 xml:space="preserve">QRS-XXX </w:t>
            </w:r>
            <w:r w:rsidR="006E4DD2" w:rsidRPr="006E4DD2">
              <w:rPr>
                <w:rFonts w:ascii="Gotham" w:hAnsi="Gotham"/>
                <w:lang w:val="en-US"/>
              </w:rPr>
              <w:t>Paragraph</w:t>
            </w:r>
            <w:r w:rsidR="006E4DD2">
              <w:rPr>
                <w:rFonts w:ascii="Gotham" w:hAnsi="Gotham"/>
                <w:lang w:val="en-US"/>
              </w:rPr>
              <w:t xml:space="preserve">. 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In case also other supplemental documents/standards are identified</w:t>
            </w:r>
            <w:r w:rsidR="006E4DD2">
              <w:rPr>
                <w:rFonts w:ascii="Gotham" w:hAnsi="Gotham"/>
                <w:color w:val="FF0000"/>
                <w:lang w:val="en-US"/>
              </w:rPr>
              <w:t xml:space="preserve"> (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in addition to QRS-XXX</w:t>
            </w:r>
            <w:r w:rsidR="006E4DD2">
              <w:rPr>
                <w:rFonts w:ascii="Gotham" w:hAnsi="Gotham"/>
                <w:color w:val="FF0000"/>
                <w:lang w:val="en-US"/>
              </w:rPr>
              <w:t>), they must be recalled again in this box, together with the paragraph</w:t>
            </w:r>
            <w:r w:rsidR="008A6059">
              <w:rPr>
                <w:rFonts w:ascii="Gotham" w:hAnsi="Gotham"/>
                <w:color w:val="FF0000"/>
                <w:lang w:val="en-US"/>
              </w:rPr>
              <w:t xml:space="preserve"> number</w:t>
            </w:r>
            <w:r w:rsidR="006E4DD2">
              <w:rPr>
                <w:rFonts w:ascii="Gotham" w:hAnsi="Gotham"/>
                <w:color w:val="FF0000"/>
                <w:lang w:val="en-US"/>
              </w:rPr>
              <w:t>, for clarity.</w:t>
            </w:r>
          </w:p>
        </w:tc>
      </w:tr>
      <w:tr w:rsidR="00C6446F" w:rsidRPr="006E4DD2" w14:paraId="2CF0C85D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51B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Box 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D5FB" w14:textId="48591051" w:rsidR="00C6446F" w:rsidRDefault="006E4DD2" w:rsidP="006E4DD2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color w:val="FF0000"/>
                <w:lang w:val="en-US"/>
              </w:rPr>
              <w:t>Identify</w:t>
            </w:r>
            <w:r>
              <w:rPr>
                <w:rFonts w:ascii="Gotham" w:hAnsi="Gotham"/>
                <w:lang w:val="en-US"/>
              </w:rPr>
              <w:t xml:space="preserve"> </w:t>
            </w:r>
            <w:r w:rsidR="006B70B3" w:rsidRPr="006B70B3">
              <w:rPr>
                <w:rFonts w:ascii="Gotham" w:hAnsi="Gotham"/>
                <w:color w:val="FF0000"/>
                <w:lang w:val="en-US"/>
              </w:rPr>
              <w:t>NCR</w:t>
            </w:r>
            <w:r w:rsidR="00C6446F" w:rsidRPr="006E4DD2">
              <w:rPr>
                <w:rFonts w:ascii="Gotham" w:hAnsi="Gotham"/>
                <w:lang w:val="en-US"/>
              </w:rPr>
              <w:t xml:space="preserve"> </w:t>
            </w:r>
            <w:r w:rsidRPr="006E4DD2">
              <w:rPr>
                <w:rFonts w:ascii="Gotham" w:hAnsi="Gotham"/>
                <w:color w:val="FF0000"/>
                <w:lang w:val="en-US"/>
              </w:rPr>
              <w:t>subject /d</w:t>
            </w:r>
            <w:r w:rsidR="00C6446F" w:rsidRPr="006E4DD2">
              <w:rPr>
                <w:rFonts w:ascii="Gotham" w:hAnsi="Gotham"/>
                <w:color w:val="FF0000"/>
                <w:lang w:val="en-US"/>
              </w:rPr>
              <w:t>escription</w:t>
            </w:r>
          </w:p>
        </w:tc>
      </w:tr>
      <w:tr w:rsidR="00C6446F" w:rsidRPr="006B70B3" w14:paraId="034AA958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6AE2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Box 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470" w14:textId="60458230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Audit Date</w:t>
            </w:r>
            <w:r w:rsidR="006E4DD2">
              <w:rPr>
                <w:rFonts w:ascii="Gotham" w:hAnsi="Gotham"/>
                <w:lang w:val="en-US"/>
              </w:rPr>
              <w:t xml:space="preserve"> 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 xml:space="preserve">(or date the </w:t>
            </w:r>
            <w:r w:rsidR="006B70B3" w:rsidRPr="006B70B3">
              <w:rPr>
                <w:rFonts w:ascii="Gotham" w:hAnsi="Gotham"/>
                <w:color w:val="FF0000"/>
                <w:lang w:val="en-US"/>
              </w:rPr>
              <w:t>NCR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 xml:space="preserve"> was issued</w:t>
            </w:r>
            <w:r w:rsidR="006E4DD2">
              <w:rPr>
                <w:rFonts w:ascii="Gotham" w:hAnsi="Gotham"/>
                <w:color w:val="FF0000"/>
                <w:lang w:val="en-US"/>
              </w:rPr>
              <w:t>, if outside an audit</w:t>
            </w:r>
            <w:r w:rsidR="006E4DD2" w:rsidRPr="006E4DD2">
              <w:rPr>
                <w:rFonts w:ascii="Gotham" w:hAnsi="Gotham"/>
                <w:color w:val="FF0000"/>
                <w:lang w:val="en-US"/>
              </w:rPr>
              <w:t>)</w:t>
            </w:r>
          </w:p>
        </w:tc>
      </w:tr>
      <w:tr w:rsidR="00C6446F" w:rsidRPr="006E4DD2" w14:paraId="460A378E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4179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Box 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BB1E" w14:textId="51B03712" w:rsidR="00C6446F" w:rsidRDefault="006B70B3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B70B3">
              <w:rPr>
                <w:rFonts w:ascii="Gotham" w:hAnsi="Gotham"/>
                <w:color w:val="FF0000"/>
                <w:lang w:val="en-US"/>
              </w:rPr>
              <w:t>NCR</w:t>
            </w:r>
            <w:r w:rsidR="00C6446F" w:rsidRPr="006E4DD2">
              <w:rPr>
                <w:rFonts w:ascii="Gotham" w:hAnsi="Gotham"/>
                <w:lang w:val="en-US"/>
              </w:rPr>
              <w:t xml:space="preserve"> Level</w:t>
            </w:r>
          </w:p>
        </w:tc>
      </w:tr>
      <w:tr w:rsidR="00C6446F" w14:paraId="70CF9E7E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0B45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>Box 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0E3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6E4DD2">
              <w:rPr>
                <w:rFonts w:ascii="Gotham" w:hAnsi="Gotham"/>
                <w:lang w:val="en-US"/>
              </w:rPr>
              <w:t xml:space="preserve">Finding </w:t>
            </w:r>
            <w:r>
              <w:rPr>
                <w:rFonts w:ascii="Gotham" w:hAnsi="Gotham"/>
              </w:rPr>
              <w:t>Description</w:t>
            </w:r>
          </w:p>
        </w:tc>
      </w:tr>
      <w:tr w:rsidR="00C6446F" w:rsidRPr="006B70B3" w14:paraId="64CF5835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334B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B742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b/>
                <w:lang w:val="en-US"/>
              </w:rPr>
              <w:t>LH</w:t>
            </w:r>
            <w:r w:rsidRPr="00C6446F">
              <w:rPr>
                <w:rFonts w:ascii="Gotham" w:hAnsi="Gotham"/>
                <w:lang w:val="en-US"/>
              </w:rPr>
              <w:t xml:space="preserve"> Audit Team Leader Name and Signature</w:t>
            </w:r>
          </w:p>
        </w:tc>
      </w:tr>
      <w:tr w:rsidR="00C6446F" w:rsidRPr="006B70B3" w14:paraId="38C6E4A5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E56A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628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b/>
                <w:lang w:val="en-US"/>
              </w:rPr>
              <w:t>LH</w:t>
            </w:r>
            <w:r w:rsidRPr="00C6446F">
              <w:rPr>
                <w:rFonts w:ascii="Gotham" w:hAnsi="Gotham"/>
                <w:lang w:val="en-US"/>
              </w:rPr>
              <w:t xml:space="preserve"> Auditor Name and Signature</w:t>
            </w:r>
          </w:p>
        </w:tc>
      </w:tr>
      <w:tr w:rsidR="00C6446F" w:rsidRPr="006B70B3" w14:paraId="4DDA2EA5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5366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5882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Supplier Representative Name and Signature</w:t>
            </w:r>
          </w:p>
        </w:tc>
      </w:tr>
      <w:tr w:rsidR="00C6446F" w:rsidRPr="006B70B3" w14:paraId="7DA1D29B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B5B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AC9E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 xml:space="preserve">Root Cause Analysis: a minimum of 3 levels of Whys are mandatory </w:t>
            </w:r>
          </w:p>
        </w:tc>
      </w:tr>
      <w:tr w:rsidR="00C6446F" w14:paraId="07B18012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80C4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DCE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Containment Action Definition</w:t>
            </w:r>
          </w:p>
        </w:tc>
      </w:tr>
      <w:tr w:rsidR="00C6446F" w14:paraId="5CFD9C54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E9E9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7266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Corrective/Preventive Action Definition</w:t>
            </w:r>
          </w:p>
        </w:tc>
      </w:tr>
      <w:tr w:rsidR="00C6446F" w:rsidRPr="006B70B3" w14:paraId="415B6DD8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43A" w14:textId="77777777" w:rsidR="00C6446F" w:rsidRDefault="00C6446F">
            <w:pPr>
              <w:tabs>
                <w:tab w:val="left" w:pos="3940"/>
              </w:tabs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7326" w14:textId="40DEAA46" w:rsidR="00C6446F" w:rsidRDefault="00C6446F">
            <w:pPr>
              <w:tabs>
                <w:tab w:val="left" w:pos="3940"/>
              </w:tabs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 xml:space="preserve">Expected Closure Date. This Date </w:t>
            </w:r>
            <w:r w:rsidRPr="00C6446F">
              <w:rPr>
                <w:rFonts w:ascii="Gotham" w:hAnsi="Gotham"/>
                <w:i/>
                <w:lang w:val="en-US"/>
              </w:rPr>
              <w:t>shall</w:t>
            </w:r>
            <w:r w:rsidRPr="00C6446F">
              <w:rPr>
                <w:rFonts w:ascii="Gotham" w:hAnsi="Gotham"/>
                <w:lang w:val="en-US"/>
              </w:rPr>
              <w:t xml:space="preserve"> not be exceeded</w:t>
            </w:r>
          </w:p>
        </w:tc>
      </w:tr>
      <w:tr w:rsidR="00C6446F" w:rsidRPr="006B70B3" w14:paraId="7CBB7A6C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C6AA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67BC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 xml:space="preserve">Supplier Name after definitions of Containment and Corrective/Preventive Actions </w:t>
            </w:r>
          </w:p>
        </w:tc>
      </w:tr>
      <w:tr w:rsidR="00C6446F" w:rsidRPr="006B70B3" w14:paraId="3309A26E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8D5A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2CC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 xml:space="preserve">Supplier Signature after definitions of Containment and Corrective/Preventive Actions </w:t>
            </w:r>
          </w:p>
        </w:tc>
      </w:tr>
      <w:tr w:rsidR="00C6446F" w:rsidRPr="006B70B3" w14:paraId="6F4997D0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1308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19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CECE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Date of Definitions of Containment and Corrective/Preventive Actions</w:t>
            </w:r>
          </w:p>
        </w:tc>
      </w:tr>
      <w:tr w:rsidR="00C6446F" w14:paraId="410965CB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4BD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25D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Auditor Definitions Acceptance Name</w:t>
            </w:r>
          </w:p>
        </w:tc>
      </w:tr>
      <w:tr w:rsidR="00C6446F" w14:paraId="74FF6A2F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E7D4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63A4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Auditor Definitions Acceptance Signature</w:t>
            </w:r>
          </w:p>
        </w:tc>
      </w:tr>
      <w:tr w:rsidR="00C6446F" w14:paraId="6BC5C92C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8497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3D8A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Auditor Definitions Acceptance Date</w:t>
            </w:r>
          </w:p>
        </w:tc>
      </w:tr>
      <w:tr w:rsidR="00C6446F" w:rsidRPr="006B70B3" w14:paraId="15D349D5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885C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F022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Supplier Name after implementation of Containment and Corrective/Preventive Actions</w:t>
            </w:r>
          </w:p>
        </w:tc>
      </w:tr>
      <w:tr w:rsidR="00C6446F" w:rsidRPr="006B70B3" w14:paraId="0117E9D3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1F0F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6282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Supplier Signature after implementation of Containment and Corrective/Preventive Actions</w:t>
            </w:r>
          </w:p>
        </w:tc>
      </w:tr>
      <w:tr w:rsidR="00C6446F" w:rsidRPr="006B70B3" w14:paraId="7E8F4C3D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F9E7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D9E0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 xml:space="preserve">Supplier Date of implementation of Containment and Corrective/Preventive Actions. This date </w:t>
            </w:r>
            <w:r w:rsidRPr="00C6446F">
              <w:rPr>
                <w:rFonts w:ascii="Gotham" w:hAnsi="Gotham"/>
                <w:i/>
                <w:lang w:val="en-US"/>
              </w:rPr>
              <w:t>shall</w:t>
            </w:r>
            <w:r w:rsidRPr="00C6446F">
              <w:rPr>
                <w:rFonts w:ascii="Gotham" w:hAnsi="Gotham"/>
                <w:lang w:val="en-US"/>
              </w:rPr>
              <w:t xml:space="preserve"> not exceed the Corrective/Preventive Action Expected Closure Date</w:t>
            </w:r>
          </w:p>
        </w:tc>
      </w:tr>
      <w:tr w:rsidR="00C6446F" w14:paraId="42F7D209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AEF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6686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Closure Acceptance Date</w:t>
            </w:r>
          </w:p>
        </w:tc>
      </w:tr>
      <w:tr w:rsidR="00C6446F" w14:paraId="71E66F3A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7551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A4B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Confirmation of Acceptance</w:t>
            </w:r>
          </w:p>
        </w:tc>
      </w:tr>
      <w:tr w:rsidR="00C6446F" w:rsidRPr="006B70B3" w14:paraId="455A29A8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F810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382F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Auditor Name of Acceptance of Closure</w:t>
            </w:r>
          </w:p>
        </w:tc>
      </w:tr>
      <w:tr w:rsidR="00C6446F" w:rsidRPr="006B70B3" w14:paraId="0DC8B810" w14:textId="77777777" w:rsidTr="00C6446F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EFEB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>
              <w:rPr>
                <w:rFonts w:ascii="Gotham" w:hAnsi="Gotham"/>
              </w:rPr>
              <w:t>Box 29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D4B3" w14:textId="77777777" w:rsidR="00C6446F" w:rsidRDefault="00C6446F">
            <w:pPr>
              <w:tabs>
                <w:tab w:val="left" w:pos="3940"/>
              </w:tabs>
              <w:spacing w:before="80"/>
              <w:rPr>
                <w:rFonts w:ascii="Gotham" w:hAnsi="Gotham" w:cs="Arial"/>
                <w:bCs/>
                <w:sz w:val="24"/>
                <w:szCs w:val="24"/>
                <w:lang w:val="en-GB" w:eastAsia="en-US"/>
              </w:rPr>
            </w:pPr>
            <w:r w:rsidRPr="00C6446F">
              <w:rPr>
                <w:rFonts w:ascii="Gotham" w:hAnsi="Gotham"/>
                <w:lang w:val="en-US"/>
              </w:rPr>
              <w:t>Auditor Signature of Acceptance of Closure</w:t>
            </w:r>
          </w:p>
        </w:tc>
      </w:tr>
    </w:tbl>
    <w:p w14:paraId="6849F9E7" w14:textId="77777777" w:rsidR="00C6446F" w:rsidRDefault="00C6446F" w:rsidP="00C6446F">
      <w:pPr>
        <w:ind w:left="1134" w:hanging="567"/>
        <w:rPr>
          <w:rFonts w:ascii="Book Antiqua" w:hAnsi="Book Antiqua" w:cs="Arial"/>
          <w:bCs/>
          <w:lang w:val="en-GB" w:eastAsia="en-US"/>
        </w:rPr>
      </w:pPr>
    </w:p>
    <w:p w14:paraId="59B2B5F9" w14:textId="77777777" w:rsidR="00C6446F" w:rsidRDefault="00C6446F">
      <w:pPr>
        <w:rPr>
          <w:sz w:val="4"/>
          <w:lang w:val="en-GB"/>
        </w:rPr>
      </w:pPr>
    </w:p>
    <w:sectPr w:rsidR="00C6446F" w:rsidSect="00AD3AD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021" w:bottom="851" w:left="1021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75ED" w14:textId="77777777" w:rsidR="002669BA" w:rsidRDefault="002669BA">
      <w:r>
        <w:separator/>
      </w:r>
    </w:p>
  </w:endnote>
  <w:endnote w:type="continuationSeparator" w:id="0">
    <w:p w14:paraId="7A450B4F" w14:textId="77777777" w:rsidR="002669BA" w:rsidRDefault="0026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1311" w14:textId="77777777" w:rsidR="00883631" w:rsidRDefault="008836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AD91312" w14:textId="77777777" w:rsidR="00883631" w:rsidRDefault="00883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1313" w14:textId="77777777" w:rsidR="00883631" w:rsidRDefault="00883631">
    <w:pPr>
      <w:pStyle w:val="Footer"/>
      <w:framePr w:wrap="around" w:vAnchor="text" w:hAnchor="page" w:x="5974" w:y="18"/>
      <w:rPr>
        <w:rStyle w:val="PageNumber"/>
      </w:rPr>
    </w:pPr>
  </w:p>
  <w:p w14:paraId="0AD91314" w14:textId="77777777" w:rsidR="00883631" w:rsidRDefault="00883631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spacing w:line="240" w:lineRule="exact"/>
      <w:jc w:val="both"/>
      <w:rPr>
        <w:rFonts w:ascii="Courier New" w:hAnsi="Courier Ne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131F" w14:textId="77777777" w:rsidR="00883631" w:rsidRDefault="00883631">
    <w:pPr>
      <w:pStyle w:val="Footer"/>
      <w:tabs>
        <w:tab w:val="clear" w:pos="9638"/>
        <w:tab w:val="right" w:pos="10065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9220D" w14:textId="77777777" w:rsidR="002669BA" w:rsidRDefault="002669BA">
      <w:r>
        <w:separator/>
      </w:r>
    </w:p>
  </w:footnote>
  <w:footnote w:type="continuationSeparator" w:id="0">
    <w:p w14:paraId="6514381F" w14:textId="77777777" w:rsidR="002669BA" w:rsidRDefault="0026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2"/>
      <w:gridCol w:w="3118"/>
      <w:gridCol w:w="1417"/>
    </w:tblGrid>
    <w:tr w:rsidR="002A546E" w14:paraId="66B749DA" w14:textId="77777777" w:rsidTr="00AD04C4">
      <w:trPr>
        <w:cantSplit/>
        <w:trHeight w:val="300"/>
      </w:trPr>
      <w:tc>
        <w:tcPr>
          <w:tcW w:w="56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B83DA" w14:textId="5B32DB4E" w:rsidR="002A546E" w:rsidRDefault="006B70B3" w:rsidP="00AD04C4">
          <w:pPr>
            <w:jc w:val="center"/>
            <w:rPr>
              <w:rFonts w:ascii="Gotham" w:hAnsi="Gotham" w:cs="Arial"/>
              <w:b/>
              <w:bCs/>
              <w:snapToGrid w:val="0"/>
              <w:lang w:val="en-GB" w:eastAsia="en-US"/>
            </w:rPr>
          </w:pPr>
          <w:r>
            <w:rPr>
              <w:rFonts w:ascii="Gotham" w:hAnsi="Gotham"/>
              <w:snapToGrid w:val="0"/>
              <w:lang w:val="en-US"/>
            </w:rPr>
            <w:t xml:space="preserve">Non Conformity Report </w:t>
          </w:r>
          <w:r w:rsidRPr="00C6446F">
            <w:rPr>
              <w:rFonts w:ascii="Gotham" w:hAnsi="Gotham"/>
              <w:snapToGrid w:val="0"/>
              <w:lang w:val="en-US"/>
            </w:rPr>
            <w:t>(</w:t>
          </w:r>
          <w:r>
            <w:rPr>
              <w:rFonts w:ascii="Gotham" w:hAnsi="Gotham"/>
              <w:snapToGrid w:val="0"/>
              <w:lang w:val="en-US"/>
            </w:rPr>
            <w:t>NCR</w:t>
          </w:r>
          <w:r w:rsidRPr="00C6446F">
            <w:rPr>
              <w:rFonts w:ascii="Gotham" w:hAnsi="Gotham"/>
              <w:snapToGrid w:val="0"/>
              <w:lang w:val="en-US"/>
            </w:rPr>
            <w:t>) Form Sample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E265F" w14:textId="77777777" w:rsidR="002A546E" w:rsidRDefault="002A546E" w:rsidP="00AD04C4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Fonts w:ascii="Gotham" w:hAnsi="Gotham"/>
              <w:szCs w:val="20"/>
              <w:lang w:eastAsia="it-IT"/>
            </w:rPr>
            <w:t>QRS-01_F01 Issue 01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130519" w14:textId="77777777" w:rsidR="002A546E" w:rsidRDefault="002A546E" w:rsidP="00AD04C4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9A5008">
            <w:rPr>
              <w:rStyle w:val="PageNumber"/>
              <w:rFonts w:ascii="Gotham" w:hAnsi="Gotham"/>
              <w:noProof/>
              <w:snapToGrid w:val="0"/>
              <w:szCs w:val="20"/>
            </w:rPr>
            <w:t>2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>
            <w:rPr>
              <w:rStyle w:val="PageNumber"/>
              <w:rFonts w:ascii="Gotham" w:hAnsi="Gotham"/>
              <w:snapToGrid w:val="0"/>
              <w:szCs w:val="20"/>
            </w:rPr>
            <w:t>/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9A5008">
            <w:rPr>
              <w:rStyle w:val="PageNumber"/>
              <w:rFonts w:ascii="Gotham" w:hAnsi="Gotham"/>
              <w:noProof/>
              <w:snapToGrid w:val="0"/>
              <w:szCs w:val="20"/>
            </w:rPr>
            <w:t>2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2A546E" w14:paraId="7C70966C" w14:textId="77777777" w:rsidTr="00AD04C4">
      <w:trPr>
        <w:cantSplit/>
        <w:trHeight w:val="125"/>
      </w:trPr>
      <w:tc>
        <w:tcPr>
          <w:tcW w:w="56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990BC3" w14:textId="77777777" w:rsidR="002A546E" w:rsidRDefault="002A546E" w:rsidP="00AD04C4">
          <w:pPr>
            <w:rPr>
              <w:rFonts w:ascii="Gotham" w:hAnsi="Gotham" w:cs="Arial"/>
              <w:b/>
              <w:bCs/>
              <w:snapToGrid w:val="0"/>
              <w:lang w:val="en-GB" w:eastAsia="en-US"/>
            </w:rPr>
          </w:pPr>
        </w:p>
      </w:tc>
      <w:tc>
        <w:tcPr>
          <w:tcW w:w="4535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4E9F8" w14:textId="77777777" w:rsidR="002A546E" w:rsidRDefault="002A546E" w:rsidP="00AD04C4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>
            <w:rPr>
              <w:rFonts w:ascii="Gotham" w:hAnsi="Gotham"/>
              <w:szCs w:val="20"/>
            </w:rPr>
            <w:t>June 2019</w:t>
          </w:r>
        </w:p>
      </w:tc>
    </w:tr>
  </w:tbl>
  <w:p w14:paraId="0AD91310" w14:textId="77777777" w:rsidR="00883631" w:rsidRDefault="00883631">
    <w:pPr>
      <w:tabs>
        <w:tab w:val="left" w:pos="6804"/>
      </w:tabs>
      <w:rPr>
        <w:rFonts w:ascii="Courier New" w:hAnsi="Courier New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2"/>
      <w:gridCol w:w="3118"/>
      <w:gridCol w:w="1417"/>
    </w:tblGrid>
    <w:tr w:rsidR="00C6446F" w14:paraId="76D5392C" w14:textId="77777777" w:rsidTr="00C6446F">
      <w:trPr>
        <w:cantSplit/>
        <w:trHeight w:val="300"/>
      </w:trPr>
      <w:tc>
        <w:tcPr>
          <w:tcW w:w="56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8174DA" w14:textId="3236B648" w:rsidR="00C6446F" w:rsidRDefault="006B70B3" w:rsidP="006B70B3">
          <w:pPr>
            <w:jc w:val="center"/>
            <w:rPr>
              <w:rFonts w:ascii="Gotham" w:hAnsi="Gotham" w:cs="Arial"/>
              <w:b/>
              <w:bCs/>
              <w:snapToGrid w:val="0"/>
              <w:lang w:val="en-GB" w:eastAsia="en-US"/>
            </w:rPr>
          </w:pPr>
          <w:r>
            <w:rPr>
              <w:rFonts w:ascii="Gotham" w:hAnsi="Gotham"/>
              <w:snapToGrid w:val="0"/>
              <w:lang w:val="en-US"/>
            </w:rPr>
            <w:t xml:space="preserve">Non Conformity Report </w:t>
          </w:r>
          <w:r w:rsidR="00C6446F" w:rsidRPr="00C6446F">
            <w:rPr>
              <w:rFonts w:ascii="Gotham" w:hAnsi="Gotham"/>
              <w:snapToGrid w:val="0"/>
              <w:lang w:val="en-US"/>
            </w:rPr>
            <w:t>(</w:t>
          </w:r>
          <w:r>
            <w:rPr>
              <w:rFonts w:ascii="Gotham" w:hAnsi="Gotham"/>
              <w:snapToGrid w:val="0"/>
              <w:lang w:val="en-US"/>
            </w:rPr>
            <w:t>NCR</w:t>
          </w:r>
          <w:r w:rsidR="00C6446F" w:rsidRPr="00C6446F">
            <w:rPr>
              <w:rFonts w:ascii="Gotham" w:hAnsi="Gotham"/>
              <w:snapToGrid w:val="0"/>
              <w:lang w:val="en-US"/>
            </w:rPr>
            <w:t>) Form Sample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6C88AA" w14:textId="69AA329F" w:rsidR="00C6446F" w:rsidRDefault="00C6446F" w:rsidP="00C6446F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Fonts w:ascii="Gotham" w:hAnsi="Gotham"/>
              <w:szCs w:val="20"/>
              <w:lang w:eastAsia="it-IT"/>
            </w:rPr>
            <w:t>QRS-01_F01 Issue 01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3C7CF" w14:textId="77777777" w:rsidR="00C6446F" w:rsidRDefault="00C6446F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9A5008">
            <w:rPr>
              <w:rStyle w:val="PageNumber"/>
              <w:rFonts w:ascii="Gotham" w:hAnsi="Gotham"/>
              <w:noProof/>
              <w:snapToGrid w:val="0"/>
              <w:szCs w:val="20"/>
            </w:rPr>
            <w:t>1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>
            <w:rPr>
              <w:rStyle w:val="PageNumber"/>
              <w:rFonts w:ascii="Gotham" w:hAnsi="Gotham"/>
              <w:snapToGrid w:val="0"/>
              <w:szCs w:val="20"/>
            </w:rPr>
            <w:t>/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9A5008">
            <w:rPr>
              <w:rStyle w:val="PageNumber"/>
              <w:rFonts w:ascii="Gotham" w:hAnsi="Gotham"/>
              <w:noProof/>
              <w:snapToGrid w:val="0"/>
              <w:szCs w:val="20"/>
            </w:rPr>
            <w:t>2</w:t>
          </w:r>
          <w:r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C6446F" w14:paraId="69A426D4" w14:textId="77777777" w:rsidTr="00C6446F">
      <w:trPr>
        <w:cantSplit/>
        <w:trHeight w:val="125"/>
      </w:trPr>
      <w:tc>
        <w:tcPr>
          <w:tcW w:w="56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F392E" w14:textId="77777777" w:rsidR="00C6446F" w:rsidRDefault="00C6446F">
          <w:pPr>
            <w:rPr>
              <w:rFonts w:ascii="Gotham" w:hAnsi="Gotham" w:cs="Arial"/>
              <w:b/>
              <w:bCs/>
              <w:snapToGrid w:val="0"/>
              <w:lang w:val="en-GB" w:eastAsia="en-US"/>
            </w:rPr>
          </w:pPr>
        </w:p>
      </w:tc>
      <w:tc>
        <w:tcPr>
          <w:tcW w:w="4535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17EA4" w14:textId="5AC03AC8" w:rsidR="00C6446F" w:rsidRDefault="00C6446F" w:rsidP="00C6446F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>
            <w:rPr>
              <w:rFonts w:ascii="Gotham" w:hAnsi="Gotham"/>
              <w:szCs w:val="20"/>
            </w:rPr>
            <w:t>June 2019</w:t>
          </w:r>
        </w:p>
      </w:tc>
    </w:tr>
  </w:tbl>
  <w:p w14:paraId="7D11AD7D" w14:textId="77777777" w:rsidR="00C6446F" w:rsidRDefault="00C644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C2E"/>
    <w:multiLevelType w:val="hybridMultilevel"/>
    <w:tmpl w:val="2BC0A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078FF"/>
    <w:multiLevelType w:val="hybridMultilevel"/>
    <w:tmpl w:val="2BA824E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FF"/>
    <w:rsid w:val="000508C7"/>
    <w:rsid w:val="00051184"/>
    <w:rsid w:val="000B4278"/>
    <w:rsid w:val="000C329C"/>
    <w:rsid w:val="000E1462"/>
    <w:rsid w:val="00144210"/>
    <w:rsid w:val="001809E3"/>
    <w:rsid w:val="001C4E8A"/>
    <w:rsid w:val="001D4A03"/>
    <w:rsid w:val="001F63CF"/>
    <w:rsid w:val="002131D6"/>
    <w:rsid w:val="002470AF"/>
    <w:rsid w:val="002669BA"/>
    <w:rsid w:val="00295E08"/>
    <w:rsid w:val="002A546E"/>
    <w:rsid w:val="002B6C87"/>
    <w:rsid w:val="002F3CCC"/>
    <w:rsid w:val="003612B1"/>
    <w:rsid w:val="003963C4"/>
    <w:rsid w:val="003C58B2"/>
    <w:rsid w:val="003D63EE"/>
    <w:rsid w:val="003E2D0C"/>
    <w:rsid w:val="003E5037"/>
    <w:rsid w:val="003F375A"/>
    <w:rsid w:val="00404268"/>
    <w:rsid w:val="00407B96"/>
    <w:rsid w:val="00482A49"/>
    <w:rsid w:val="005001DB"/>
    <w:rsid w:val="005711FB"/>
    <w:rsid w:val="005C5C5D"/>
    <w:rsid w:val="005E7368"/>
    <w:rsid w:val="00612497"/>
    <w:rsid w:val="00614CE8"/>
    <w:rsid w:val="00634722"/>
    <w:rsid w:val="00682594"/>
    <w:rsid w:val="006B70B3"/>
    <w:rsid w:val="006B75C5"/>
    <w:rsid w:val="006C5109"/>
    <w:rsid w:val="006D25BE"/>
    <w:rsid w:val="006E4DD2"/>
    <w:rsid w:val="00701464"/>
    <w:rsid w:val="00706AF2"/>
    <w:rsid w:val="00730CAC"/>
    <w:rsid w:val="00753DB0"/>
    <w:rsid w:val="007C4ECF"/>
    <w:rsid w:val="007D0A4B"/>
    <w:rsid w:val="00837D4F"/>
    <w:rsid w:val="00873330"/>
    <w:rsid w:val="00883631"/>
    <w:rsid w:val="008A5DA2"/>
    <w:rsid w:val="008A6059"/>
    <w:rsid w:val="008C16A8"/>
    <w:rsid w:val="008C53EE"/>
    <w:rsid w:val="00910C20"/>
    <w:rsid w:val="009236C9"/>
    <w:rsid w:val="009A1F3D"/>
    <w:rsid w:val="009A5008"/>
    <w:rsid w:val="009E5618"/>
    <w:rsid w:val="00A11418"/>
    <w:rsid w:val="00A27CB1"/>
    <w:rsid w:val="00A90E55"/>
    <w:rsid w:val="00AA508A"/>
    <w:rsid w:val="00AD3ADD"/>
    <w:rsid w:val="00B03F10"/>
    <w:rsid w:val="00B54DAA"/>
    <w:rsid w:val="00B63244"/>
    <w:rsid w:val="00BC17E8"/>
    <w:rsid w:val="00BC6F24"/>
    <w:rsid w:val="00C02849"/>
    <w:rsid w:val="00C6446F"/>
    <w:rsid w:val="00D2194B"/>
    <w:rsid w:val="00D47976"/>
    <w:rsid w:val="00D575C3"/>
    <w:rsid w:val="00D63C84"/>
    <w:rsid w:val="00D66A07"/>
    <w:rsid w:val="00D839E2"/>
    <w:rsid w:val="00D95B85"/>
    <w:rsid w:val="00E039DF"/>
    <w:rsid w:val="00E26E5C"/>
    <w:rsid w:val="00E71A88"/>
    <w:rsid w:val="00E8582E"/>
    <w:rsid w:val="00E904FF"/>
    <w:rsid w:val="00EA0F69"/>
    <w:rsid w:val="00EB702B"/>
    <w:rsid w:val="00F46EFC"/>
    <w:rsid w:val="00F5694B"/>
    <w:rsid w:val="00F65B82"/>
    <w:rsid w:val="00F9092D"/>
    <w:rsid w:val="00FA2AE2"/>
    <w:rsid w:val="00FC39BE"/>
    <w:rsid w:val="00FC5E02"/>
    <w:rsid w:val="00FD1A18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D91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DD"/>
    <w:rPr>
      <w:lang w:val="it-IT" w:eastAsia="it-IT"/>
    </w:rPr>
  </w:style>
  <w:style w:type="paragraph" w:styleId="Heading1">
    <w:name w:val="heading 1"/>
    <w:basedOn w:val="Normal"/>
    <w:next w:val="Normal"/>
    <w:qFormat/>
    <w:rsid w:val="00AD3ADD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AD3ADD"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AD3ADD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D3ADD"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rsid w:val="00AD3ADD"/>
    <w:pPr>
      <w:keepNext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rsid w:val="00AD3ADD"/>
    <w:pPr>
      <w:keepNext/>
      <w:jc w:val="center"/>
      <w:outlineLvl w:val="5"/>
    </w:pPr>
    <w:rPr>
      <w:rFonts w:ascii="Arial" w:hAnsi="Arial"/>
      <w:i/>
      <w:sz w:val="16"/>
    </w:rPr>
  </w:style>
  <w:style w:type="paragraph" w:styleId="Heading7">
    <w:name w:val="heading 7"/>
    <w:basedOn w:val="Normal"/>
    <w:next w:val="Normal"/>
    <w:qFormat/>
    <w:rsid w:val="00AD3ADD"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rsid w:val="00AD3ADD"/>
    <w:pPr>
      <w:keepNext/>
      <w:spacing w:before="60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2">
    <w:name w:val="norm2"/>
    <w:basedOn w:val="Normal"/>
    <w:next w:val="Normal"/>
    <w:rsid w:val="00AD3ADD"/>
    <w:pPr>
      <w:ind w:left="709" w:right="1" w:hanging="708"/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AD3AD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D3AD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D3ADD"/>
  </w:style>
  <w:style w:type="paragraph" w:styleId="BlockText">
    <w:name w:val="Block Text"/>
    <w:basedOn w:val="Normal"/>
    <w:semiHidden/>
    <w:rsid w:val="00AD3ADD"/>
    <w:pPr>
      <w:ind w:left="113" w:right="113"/>
      <w:jc w:val="center"/>
    </w:pPr>
    <w:rPr>
      <w:rFonts w:ascii="Arial" w:hAnsi="Arial"/>
    </w:rPr>
  </w:style>
  <w:style w:type="paragraph" w:styleId="BodyText">
    <w:name w:val="Body Text"/>
    <w:basedOn w:val="Normal"/>
    <w:semiHidden/>
    <w:rsid w:val="00AD3ADD"/>
    <w:pPr>
      <w:jc w:val="center"/>
    </w:pPr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C7"/>
    <w:rPr>
      <w:rFonts w:ascii="Tahoma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uiPriority w:val="59"/>
    <w:rsid w:val="00B5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a">
    <w:name w:val="Tabella"/>
    <w:basedOn w:val="Normal"/>
    <w:qFormat/>
    <w:rsid w:val="00C6446F"/>
    <w:rPr>
      <w:rFonts w:ascii="Book Antiqua" w:hAnsi="Book Antiqua" w:cs="Arial"/>
      <w:bCs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DD"/>
    <w:rPr>
      <w:lang w:val="it-IT" w:eastAsia="it-IT"/>
    </w:rPr>
  </w:style>
  <w:style w:type="paragraph" w:styleId="Heading1">
    <w:name w:val="heading 1"/>
    <w:basedOn w:val="Normal"/>
    <w:next w:val="Normal"/>
    <w:qFormat/>
    <w:rsid w:val="00AD3ADD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AD3ADD"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AD3ADD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D3ADD"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rsid w:val="00AD3ADD"/>
    <w:pPr>
      <w:keepNext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rsid w:val="00AD3ADD"/>
    <w:pPr>
      <w:keepNext/>
      <w:jc w:val="center"/>
      <w:outlineLvl w:val="5"/>
    </w:pPr>
    <w:rPr>
      <w:rFonts w:ascii="Arial" w:hAnsi="Arial"/>
      <w:i/>
      <w:sz w:val="16"/>
    </w:rPr>
  </w:style>
  <w:style w:type="paragraph" w:styleId="Heading7">
    <w:name w:val="heading 7"/>
    <w:basedOn w:val="Normal"/>
    <w:next w:val="Normal"/>
    <w:qFormat/>
    <w:rsid w:val="00AD3ADD"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rsid w:val="00AD3ADD"/>
    <w:pPr>
      <w:keepNext/>
      <w:spacing w:before="60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2">
    <w:name w:val="norm2"/>
    <w:basedOn w:val="Normal"/>
    <w:next w:val="Normal"/>
    <w:rsid w:val="00AD3ADD"/>
    <w:pPr>
      <w:ind w:left="709" w:right="1" w:hanging="708"/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AD3AD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D3AD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D3ADD"/>
  </w:style>
  <w:style w:type="paragraph" w:styleId="BlockText">
    <w:name w:val="Block Text"/>
    <w:basedOn w:val="Normal"/>
    <w:semiHidden/>
    <w:rsid w:val="00AD3ADD"/>
    <w:pPr>
      <w:ind w:left="113" w:right="113"/>
      <w:jc w:val="center"/>
    </w:pPr>
    <w:rPr>
      <w:rFonts w:ascii="Arial" w:hAnsi="Arial"/>
    </w:rPr>
  </w:style>
  <w:style w:type="paragraph" w:styleId="BodyText">
    <w:name w:val="Body Text"/>
    <w:basedOn w:val="Normal"/>
    <w:semiHidden/>
    <w:rsid w:val="00AD3ADD"/>
    <w:pPr>
      <w:jc w:val="center"/>
    </w:pPr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C7"/>
    <w:rPr>
      <w:rFonts w:ascii="Tahoma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uiPriority w:val="59"/>
    <w:rsid w:val="00B5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a">
    <w:name w:val="Tabella"/>
    <w:basedOn w:val="Normal"/>
    <w:qFormat/>
    <w:rsid w:val="00C6446F"/>
    <w:rPr>
      <w:rFonts w:ascii="Book Antiqua" w:hAnsi="Book Antiqua" w:cs="Arial"/>
      <w:bCs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54A1B-7598-4D3B-8355-7F8F30AE9202}"/>
</file>

<file path=customXml/itemProps2.xml><?xml version="1.0" encoding="utf-8"?>
<ds:datastoreItem xmlns:ds="http://schemas.openxmlformats.org/officeDocument/2006/customXml" ds:itemID="{F48E36A3-112E-4DD6-AE6E-131838666B81}"/>
</file>

<file path=customXml/itemProps3.xml><?xml version="1.0" encoding="utf-8"?>
<ds:datastoreItem xmlns:ds="http://schemas.openxmlformats.org/officeDocument/2006/customXml" ds:itemID="{F22E7BA0-2C8E-4D61-844C-770D32766DC5}"/>
</file>

<file path=customXml/itemProps4.xml><?xml version="1.0" encoding="utf-8"?>
<ds:datastoreItem xmlns:ds="http://schemas.openxmlformats.org/officeDocument/2006/customXml" ds:itemID="{B9DC67C7-4B0C-49AB-971F-5DAB4191D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Gruppo AGUSTA</vt:lpstr>
      <vt:lpstr>Gruppo AGUSTA</vt:lpstr>
    </vt:vector>
  </TitlesOfParts>
  <Company>Agusta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AGUSTA</dc:title>
  <dc:creator>Giuseppe Leoni</dc:creator>
  <cp:lastModifiedBy>Balestrini Dario</cp:lastModifiedBy>
  <cp:revision>2</cp:revision>
  <cp:lastPrinted>2016-10-11T16:23:00Z</cp:lastPrinted>
  <dcterms:created xsi:type="dcterms:W3CDTF">2019-05-02T13:36:00Z</dcterms:created>
  <dcterms:modified xsi:type="dcterms:W3CDTF">2019-05-02T13:36:00Z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_NewReviewCycle">
    <vt:lpwstr/>
  </property>
  <property fmtid="{D5CDD505-2E9C-101B-9397-08002B2CF9AE}" pid="4" name="MSIP_Label_05b32904-7b88-4fbd-853e-1545dcc6f0e3_Enabled">
    <vt:lpwstr>True</vt:lpwstr>
  </property>
  <property fmtid="{D5CDD505-2E9C-101B-9397-08002B2CF9AE}" pid="5" name="MSIP_Label_05b32904-7b88-4fbd-853e-1545dcc6f0e3_SiteId">
    <vt:lpwstr>31ae1cef-2393-4eb1-8962-4e4bbfccd663</vt:lpwstr>
  </property>
  <property fmtid="{D5CDD505-2E9C-101B-9397-08002B2CF9AE}" pid="6" name="MSIP_Label_05b32904-7b88-4fbd-853e-1545dcc6f0e3_Owner">
    <vt:lpwstr>46767@agustawestland.local</vt:lpwstr>
  </property>
  <property fmtid="{D5CDD505-2E9C-101B-9397-08002B2CF9AE}" pid="7" name="MSIP_Label_05b32904-7b88-4fbd-853e-1545dcc6f0e3_SetDate">
    <vt:lpwstr>2019-04-30T12:16:42.5264144Z</vt:lpwstr>
  </property>
  <property fmtid="{D5CDD505-2E9C-101B-9397-08002B2CF9AE}" pid="8" name="MSIP_Label_05b32904-7b88-4fbd-853e-1545dcc6f0e3_Name">
    <vt:lpwstr>Company General Use</vt:lpwstr>
  </property>
  <property fmtid="{D5CDD505-2E9C-101B-9397-08002B2CF9AE}" pid="9" name="MSIP_Label_05b32904-7b88-4fbd-853e-1545dcc6f0e3_Application">
    <vt:lpwstr>Microsoft Azure Information Protection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dfbae739-7e05-4265-80d7-c73ef6dc7a63_Enabled">
    <vt:lpwstr>True</vt:lpwstr>
  </property>
  <property fmtid="{D5CDD505-2E9C-101B-9397-08002B2CF9AE}" pid="12" name="MSIP_Label_dfbae739-7e05-4265-80d7-c73ef6dc7a63_SiteId">
    <vt:lpwstr>31ae1cef-2393-4eb1-8962-4e4bbfccd663</vt:lpwstr>
  </property>
  <property fmtid="{D5CDD505-2E9C-101B-9397-08002B2CF9AE}" pid="13" name="MSIP_Label_dfbae739-7e05-4265-80d7-c73ef6dc7a63_Owner">
    <vt:lpwstr>46767@agustawestland.local</vt:lpwstr>
  </property>
  <property fmtid="{D5CDD505-2E9C-101B-9397-08002B2CF9AE}" pid="14" name="MSIP_Label_dfbae739-7e05-4265-80d7-c73ef6dc7a63_SetDate">
    <vt:lpwstr>2019-04-30T12:16:42.5264144Z</vt:lpwstr>
  </property>
  <property fmtid="{D5CDD505-2E9C-101B-9397-08002B2CF9AE}" pid="15" name="MSIP_Label_dfbae739-7e05-4265-80d7-c73ef6dc7a63_Name">
    <vt:lpwstr>No Mark</vt:lpwstr>
  </property>
  <property fmtid="{D5CDD505-2E9C-101B-9397-08002B2CF9AE}" pid="16" name="MSIP_Label_dfbae739-7e05-4265-80d7-c73ef6dc7a63_Application">
    <vt:lpwstr>Microsoft Azure Information Protection</vt:lpwstr>
  </property>
  <property fmtid="{D5CDD505-2E9C-101B-9397-08002B2CF9AE}" pid="17" name="MSIP_Label_dfbae739-7e05-4265-80d7-c73ef6dc7a63_Parent">
    <vt:lpwstr>05b32904-7b88-4fbd-853e-1545dcc6f0e3</vt:lpwstr>
  </property>
  <property fmtid="{D5CDD505-2E9C-101B-9397-08002B2CF9AE}" pid="18" name="MSIP_Label_dfbae739-7e05-4265-80d7-c73ef6dc7a63_Extended_MSFT_Method">
    <vt:lpwstr>Manual</vt:lpwstr>
  </property>
  <property fmtid="{D5CDD505-2E9C-101B-9397-08002B2CF9AE}" pid="19" name="Sensitivity">
    <vt:lpwstr>Company General Use No Mark</vt:lpwstr>
  </property>
</Properties>
</file>